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6C58" w:rsidRDefault="00DA1A08" w:rsidP="00DA1A08">
      <w:pPr>
        <w:jc w:val="center"/>
        <w:rPr>
          <w:b/>
          <w:sz w:val="28"/>
          <w:szCs w:val="28"/>
        </w:rPr>
      </w:pPr>
      <w:r w:rsidRPr="00D107A2">
        <w:rPr>
          <w:b/>
          <w:sz w:val="28"/>
          <w:szCs w:val="28"/>
        </w:rPr>
        <w:t>Характеристика профессиональной</w:t>
      </w:r>
      <w:r w:rsidR="00446C58">
        <w:rPr>
          <w:b/>
          <w:sz w:val="28"/>
          <w:szCs w:val="28"/>
        </w:rPr>
        <w:t xml:space="preserve"> деятельности</w:t>
      </w:r>
    </w:p>
    <w:p w:rsidR="00FD4D93" w:rsidRDefault="00446C58" w:rsidP="00DA1A08">
      <w:pPr>
        <w:jc w:val="center"/>
        <w:rPr>
          <w:b/>
          <w:sz w:val="28"/>
          <w:szCs w:val="28"/>
        </w:rPr>
      </w:pPr>
      <w:r>
        <w:rPr>
          <w:b/>
          <w:sz w:val="28"/>
          <w:szCs w:val="28"/>
        </w:rPr>
        <w:t xml:space="preserve"> </w:t>
      </w:r>
      <w:proofErr w:type="spellStart"/>
      <w:r>
        <w:rPr>
          <w:b/>
          <w:sz w:val="28"/>
          <w:szCs w:val="28"/>
        </w:rPr>
        <w:t>Бондаревой</w:t>
      </w:r>
      <w:proofErr w:type="spellEnd"/>
      <w:r>
        <w:rPr>
          <w:b/>
          <w:sz w:val="28"/>
          <w:szCs w:val="28"/>
        </w:rPr>
        <w:t xml:space="preserve"> Татьяны Николаевны - педагога-психолога</w:t>
      </w:r>
    </w:p>
    <w:p w:rsidR="00DA1A08" w:rsidRDefault="00DA1A08" w:rsidP="00DA1A08">
      <w:pPr>
        <w:jc w:val="center"/>
        <w:rPr>
          <w:b/>
          <w:sz w:val="28"/>
          <w:szCs w:val="28"/>
        </w:rPr>
      </w:pPr>
      <w:r>
        <w:rPr>
          <w:b/>
          <w:sz w:val="28"/>
          <w:szCs w:val="28"/>
        </w:rPr>
        <w:t>«Муниципального дошкольного образовательного учреждения</w:t>
      </w:r>
    </w:p>
    <w:p w:rsidR="00DA1A08" w:rsidRDefault="00DA1A08" w:rsidP="00DA1A08">
      <w:pPr>
        <w:jc w:val="center"/>
        <w:rPr>
          <w:b/>
          <w:sz w:val="28"/>
          <w:szCs w:val="28"/>
        </w:rPr>
      </w:pPr>
      <w:r>
        <w:rPr>
          <w:b/>
          <w:sz w:val="28"/>
          <w:szCs w:val="28"/>
        </w:rPr>
        <w:t>«Детский сад комбинированного вида №1 «Сказка»</w:t>
      </w:r>
    </w:p>
    <w:p w:rsidR="00DA1A08" w:rsidRDefault="00446C58" w:rsidP="00DA1A08">
      <w:pPr>
        <w:jc w:val="center"/>
        <w:rPr>
          <w:b/>
          <w:sz w:val="28"/>
          <w:szCs w:val="28"/>
        </w:rPr>
      </w:pPr>
      <w:r>
        <w:rPr>
          <w:b/>
          <w:sz w:val="28"/>
          <w:szCs w:val="28"/>
        </w:rPr>
        <w:t>г. Лодейное Поле, Л</w:t>
      </w:r>
      <w:r w:rsidR="00DA1A08">
        <w:rPr>
          <w:b/>
          <w:sz w:val="28"/>
          <w:szCs w:val="28"/>
        </w:rPr>
        <w:t>енинградской области</w:t>
      </w:r>
    </w:p>
    <w:p w:rsidR="00DA1A08" w:rsidRDefault="00DA1A08" w:rsidP="00DA1A08">
      <w:pPr>
        <w:jc w:val="center"/>
        <w:rPr>
          <w:b/>
          <w:sz w:val="28"/>
          <w:szCs w:val="28"/>
        </w:rPr>
      </w:pPr>
    </w:p>
    <w:p w:rsidR="00446C58" w:rsidRDefault="00446C58" w:rsidP="00DA1A08">
      <w:pPr>
        <w:jc w:val="center"/>
        <w:rPr>
          <w:b/>
          <w:sz w:val="28"/>
          <w:szCs w:val="28"/>
        </w:rPr>
      </w:pPr>
    </w:p>
    <w:p w:rsidR="00DA1A08" w:rsidRDefault="00DA1A08" w:rsidP="00DA1A08">
      <w:pPr>
        <w:spacing w:line="360" w:lineRule="auto"/>
        <w:jc w:val="center"/>
        <w:rPr>
          <w:b/>
          <w:sz w:val="28"/>
          <w:szCs w:val="28"/>
        </w:rPr>
      </w:pPr>
      <w:r w:rsidRPr="00DD7BF5">
        <w:rPr>
          <w:b/>
          <w:sz w:val="28"/>
          <w:szCs w:val="28"/>
        </w:rPr>
        <w:t>Содержание:</w:t>
      </w:r>
    </w:p>
    <w:p w:rsidR="00DA1A08" w:rsidRPr="00DD7BF5" w:rsidRDefault="00DA1A08" w:rsidP="00DA1A08">
      <w:pPr>
        <w:spacing w:line="360" w:lineRule="auto"/>
        <w:rPr>
          <w:b/>
          <w:sz w:val="28"/>
          <w:szCs w:val="28"/>
        </w:rPr>
      </w:pPr>
    </w:p>
    <w:p w:rsidR="00DA1A08" w:rsidRDefault="00DA1A08" w:rsidP="00DA1A08">
      <w:pPr>
        <w:pStyle w:val="a3"/>
        <w:numPr>
          <w:ilvl w:val="0"/>
          <w:numId w:val="1"/>
        </w:numPr>
        <w:spacing w:line="360" w:lineRule="auto"/>
        <w:rPr>
          <w:rFonts w:ascii="Times New Roman" w:hAnsi="Times New Roman"/>
          <w:sz w:val="28"/>
          <w:szCs w:val="28"/>
        </w:rPr>
      </w:pPr>
      <w:r w:rsidRPr="00DD7BF5">
        <w:rPr>
          <w:rFonts w:ascii="Times New Roman" w:hAnsi="Times New Roman"/>
          <w:sz w:val="28"/>
          <w:szCs w:val="28"/>
        </w:rPr>
        <w:t>Сведения о профессиональном образовании и дополнительно</w:t>
      </w:r>
      <w:r w:rsidR="001A7439">
        <w:rPr>
          <w:rFonts w:ascii="Times New Roman" w:hAnsi="Times New Roman"/>
          <w:sz w:val="28"/>
          <w:szCs w:val="28"/>
        </w:rPr>
        <w:t xml:space="preserve">м профессиональном </w:t>
      </w:r>
      <w:proofErr w:type="gramStart"/>
      <w:r>
        <w:rPr>
          <w:rFonts w:ascii="Times New Roman" w:hAnsi="Times New Roman"/>
          <w:sz w:val="28"/>
          <w:szCs w:val="28"/>
        </w:rPr>
        <w:t>образовании….</w:t>
      </w:r>
      <w:proofErr w:type="gramEnd"/>
      <w:r>
        <w:rPr>
          <w:rFonts w:ascii="Times New Roman" w:hAnsi="Times New Roman"/>
          <w:sz w:val="28"/>
          <w:szCs w:val="28"/>
        </w:rPr>
        <w:t>…………………………</w:t>
      </w:r>
      <w:r w:rsidR="008E6B99">
        <w:rPr>
          <w:rFonts w:ascii="Times New Roman" w:hAnsi="Times New Roman"/>
          <w:sz w:val="28"/>
          <w:szCs w:val="28"/>
        </w:rPr>
        <w:t>……….</w:t>
      </w:r>
      <w:r>
        <w:rPr>
          <w:rFonts w:ascii="Times New Roman" w:hAnsi="Times New Roman"/>
          <w:sz w:val="28"/>
          <w:szCs w:val="28"/>
        </w:rPr>
        <w:t xml:space="preserve">стр. </w:t>
      </w:r>
      <w:r w:rsidR="001A7439">
        <w:rPr>
          <w:rFonts w:ascii="Times New Roman" w:hAnsi="Times New Roman"/>
          <w:sz w:val="28"/>
          <w:szCs w:val="28"/>
        </w:rPr>
        <w:t>2-6</w:t>
      </w:r>
    </w:p>
    <w:p w:rsidR="00DA1A08" w:rsidRPr="00DD7BF5" w:rsidRDefault="00DA1A08" w:rsidP="00DA1A08">
      <w:pPr>
        <w:pStyle w:val="a3"/>
        <w:numPr>
          <w:ilvl w:val="0"/>
          <w:numId w:val="1"/>
        </w:numPr>
        <w:spacing w:line="360" w:lineRule="auto"/>
        <w:rPr>
          <w:rFonts w:ascii="Times New Roman" w:hAnsi="Times New Roman"/>
          <w:sz w:val="28"/>
          <w:szCs w:val="28"/>
        </w:rPr>
      </w:pPr>
      <w:r w:rsidRPr="00DD7BF5">
        <w:rPr>
          <w:rFonts w:ascii="Times New Roman" w:hAnsi="Times New Roman"/>
          <w:sz w:val="28"/>
          <w:szCs w:val="28"/>
        </w:rPr>
        <w:t>Пер</w:t>
      </w:r>
      <w:r w:rsidR="001A7439">
        <w:rPr>
          <w:rFonts w:ascii="Times New Roman" w:hAnsi="Times New Roman"/>
          <w:sz w:val="28"/>
          <w:szCs w:val="28"/>
        </w:rPr>
        <w:t>ечень разработанных</w:t>
      </w:r>
      <w:r w:rsidRPr="00DD7BF5">
        <w:rPr>
          <w:rFonts w:ascii="Times New Roman" w:hAnsi="Times New Roman"/>
          <w:sz w:val="28"/>
          <w:szCs w:val="28"/>
        </w:rPr>
        <w:t xml:space="preserve"> локальных или методических документов, </w:t>
      </w:r>
      <w:proofErr w:type="spellStart"/>
      <w:r w:rsidRPr="00DD7BF5">
        <w:rPr>
          <w:rFonts w:ascii="Times New Roman" w:hAnsi="Times New Roman"/>
          <w:sz w:val="28"/>
          <w:szCs w:val="28"/>
        </w:rPr>
        <w:t>медиапро</w:t>
      </w:r>
      <w:r>
        <w:rPr>
          <w:rFonts w:ascii="Times New Roman" w:hAnsi="Times New Roman"/>
          <w:sz w:val="28"/>
          <w:szCs w:val="28"/>
        </w:rPr>
        <w:t>ду</w:t>
      </w:r>
      <w:r w:rsidR="001A7439">
        <w:rPr>
          <w:rFonts w:ascii="Times New Roman" w:hAnsi="Times New Roman"/>
          <w:sz w:val="28"/>
          <w:szCs w:val="28"/>
        </w:rPr>
        <w:t>ктов</w:t>
      </w:r>
      <w:proofErr w:type="spellEnd"/>
      <w:r w:rsidR="001A7439">
        <w:rPr>
          <w:rFonts w:ascii="Times New Roman" w:hAnsi="Times New Roman"/>
          <w:sz w:val="28"/>
          <w:szCs w:val="28"/>
        </w:rPr>
        <w:t>, программ, проектов…………………</w:t>
      </w:r>
      <w:r w:rsidR="008E6B99">
        <w:rPr>
          <w:rFonts w:ascii="Times New Roman" w:hAnsi="Times New Roman"/>
          <w:sz w:val="28"/>
          <w:szCs w:val="28"/>
        </w:rPr>
        <w:t>………</w:t>
      </w:r>
      <w:proofErr w:type="gramStart"/>
      <w:r w:rsidR="008E6B99">
        <w:rPr>
          <w:rFonts w:ascii="Times New Roman" w:hAnsi="Times New Roman"/>
          <w:sz w:val="28"/>
          <w:szCs w:val="28"/>
        </w:rPr>
        <w:t>……</w:t>
      </w:r>
      <w:r w:rsidR="00A3760C">
        <w:rPr>
          <w:rFonts w:ascii="Times New Roman" w:hAnsi="Times New Roman"/>
          <w:sz w:val="28"/>
          <w:szCs w:val="28"/>
        </w:rPr>
        <w:t>.</w:t>
      </w:r>
      <w:proofErr w:type="gramEnd"/>
      <w:r w:rsidR="001A7439">
        <w:rPr>
          <w:rFonts w:ascii="Times New Roman" w:hAnsi="Times New Roman"/>
          <w:sz w:val="28"/>
          <w:szCs w:val="28"/>
        </w:rPr>
        <w:t>стр. 6-</w:t>
      </w:r>
      <w:r w:rsidR="00A3760C">
        <w:rPr>
          <w:rFonts w:ascii="Times New Roman" w:hAnsi="Times New Roman"/>
          <w:sz w:val="28"/>
          <w:szCs w:val="28"/>
        </w:rPr>
        <w:t>7</w:t>
      </w:r>
    </w:p>
    <w:p w:rsidR="00A3760C" w:rsidRDefault="00DA1A08" w:rsidP="00DA1A08">
      <w:pPr>
        <w:pStyle w:val="a3"/>
        <w:numPr>
          <w:ilvl w:val="0"/>
          <w:numId w:val="1"/>
        </w:numPr>
        <w:spacing w:line="360" w:lineRule="auto"/>
        <w:rPr>
          <w:rFonts w:ascii="Times New Roman" w:hAnsi="Times New Roman"/>
          <w:sz w:val="28"/>
          <w:szCs w:val="28"/>
        </w:rPr>
      </w:pPr>
      <w:r w:rsidRPr="00DD7BF5">
        <w:rPr>
          <w:rFonts w:ascii="Times New Roman" w:hAnsi="Times New Roman"/>
          <w:sz w:val="28"/>
          <w:szCs w:val="28"/>
        </w:rPr>
        <w:t>Обобщенные итоги п</w:t>
      </w:r>
      <w:r w:rsidR="00A3760C">
        <w:rPr>
          <w:rFonts w:ascii="Times New Roman" w:hAnsi="Times New Roman"/>
          <w:sz w:val="28"/>
          <w:szCs w:val="28"/>
        </w:rPr>
        <w:t>рофессиональной деятельности</w:t>
      </w:r>
      <w:r>
        <w:rPr>
          <w:rFonts w:ascii="Times New Roman" w:hAnsi="Times New Roman"/>
          <w:sz w:val="28"/>
          <w:szCs w:val="28"/>
        </w:rPr>
        <w:t xml:space="preserve"> за последние </w:t>
      </w:r>
    </w:p>
    <w:p w:rsidR="00DA1A08" w:rsidRPr="00DD7BF5" w:rsidRDefault="00DA1A08" w:rsidP="00A3760C">
      <w:pPr>
        <w:pStyle w:val="a3"/>
        <w:spacing w:line="360" w:lineRule="auto"/>
        <w:rPr>
          <w:rFonts w:ascii="Times New Roman" w:hAnsi="Times New Roman"/>
          <w:sz w:val="28"/>
          <w:szCs w:val="28"/>
        </w:rPr>
      </w:pPr>
      <w:r>
        <w:rPr>
          <w:rFonts w:ascii="Times New Roman" w:hAnsi="Times New Roman"/>
          <w:sz w:val="28"/>
          <w:szCs w:val="28"/>
        </w:rPr>
        <w:t>3 года………………………………………………</w:t>
      </w:r>
      <w:r w:rsidR="008E6B99">
        <w:rPr>
          <w:rFonts w:ascii="Times New Roman" w:hAnsi="Times New Roman"/>
          <w:sz w:val="28"/>
          <w:szCs w:val="28"/>
        </w:rPr>
        <w:t>……………</w:t>
      </w:r>
      <w:proofErr w:type="gramStart"/>
      <w:r w:rsidR="008E6B99">
        <w:rPr>
          <w:rFonts w:ascii="Times New Roman" w:hAnsi="Times New Roman"/>
          <w:sz w:val="28"/>
          <w:szCs w:val="28"/>
        </w:rPr>
        <w:t>…….</w:t>
      </w:r>
      <w:proofErr w:type="gramEnd"/>
      <w:r>
        <w:rPr>
          <w:rFonts w:ascii="Times New Roman" w:hAnsi="Times New Roman"/>
          <w:sz w:val="28"/>
          <w:szCs w:val="28"/>
        </w:rPr>
        <w:t xml:space="preserve">стр. </w:t>
      </w:r>
      <w:r w:rsidR="00A3760C">
        <w:rPr>
          <w:rFonts w:ascii="Times New Roman" w:hAnsi="Times New Roman"/>
          <w:sz w:val="28"/>
          <w:szCs w:val="28"/>
        </w:rPr>
        <w:t>8-23</w:t>
      </w:r>
    </w:p>
    <w:p w:rsidR="00DA1A08" w:rsidRDefault="00DA1A08" w:rsidP="00DA1A08">
      <w:pPr>
        <w:pStyle w:val="a3"/>
        <w:numPr>
          <w:ilvl w:val="0"/>
          <w:numId w:val="1"/>
        </w:numPr>
        <w:spacing w:line="360" w:lineRule="auto"/>
        <w:rPr>
          <w:rFonts w:ascii="Times New Roman" w:hAnsi="Times New Roman"/>
          <w:sz w:val="28"/>
          <w:szCs w:val="28"/>
        </w:rPr>
      </w:pPr>
      <w:r w:rsidRPr="00DD7BF5">
        <w:rPr>
          <w:rFonts w:ascii="Times New Roman" w:hAnsi="Times New Roman"/>
          <w:sz w:val="28"/>
          <w:szCs w:val="28"/>
        </w:rPr>
        <w:t>П</w:t>
      </w:r>
      <w:r w:rsidR="00A3760C">
        <w:rPr>
          <w:rFonts w:ascii="Times New Roman" w:hAnsi="Times New Roman"/>
          <w:sz w:val="28"/>
          <w:szCs w:val="28"/>
        </w:rPr>
        <w:t>еречень применяемых</w:t>
      </w:r>
      <w:r w:rsidRPr="00DD7BF5">
        <w:rPr>
          <w:rFonts w:ascii="Times New Roman" w:hAnsi="Times New Roman"/>
          <w:sz w:val="28"/>
          <w:szCs w:val="28"/>
        </w:rPr>
        <w:t xml:space="preserve"> психолого-педагогически</w:t>
      </w:r>
      <w:r>
        <w:rPr>
          <w:rFonts w:ascii="Times New Roman" w:hAnsi="Times New Roman"/>
          <w:sz w:val="28"/>
          <w:szCs w:val="28"/>
        </w:rPr>
        <w:t>х технологий, методик, программ……………………………....</w:t>
      </w:r>
      <w:r w:rsidR="00A3760C">
        <w:rPr>
          <w:rFonts w:ascii="Times New Roman" w:hAnsi="Times New Roman"/>
          <w:sz w:val="28"/>
          <w:szCs w:val="28"/>
        </w:rPr>
        <w:t>.............................................</w:t>
      </w:r>
      <w:r>
        <w:rPr>
          <w:rFonts w:ascii="Times New Roman" w:hAnsi="Times New Roman"/>
          <w:sz w:val="28"/>
          <w:szCs w:val="28"/>
        </w:rPr>
        <w:t xml:space="preserve">стр. </w:t>
      </w:r>
      <w:r w:rsidR="00FF7309">
        <w:rPr>
          <w:rFonts w:ascii="Times New Roman" w:hAnsi="Times New Roman"/>
          <w:sz w:val="28"/>
          <w:szCs w:val="28"/>
        </w:rPr>
        <w:t>24-50</w:t>
      </w:r>
    </w:p>
    <w:p w:rsidR="00A3760C" w:rsidRDefault="00A3760C" w:rsidP="00DA1A08">
      <w:pPr>
        <w:pStyle w:val="a3"/>
        <w:numPr>
          <w:ilvl w:val="0"/>
          <w:numId w:val="1"/>
        </w:numPr>
        <w:spacing w:line="360" w:lineRule="auto"/>
        <w:rPr>
          <w:rFonts w:ascii="Times New Roman" w:hAnsi="Times New Roman"/>
          <w:sz w:val="28"/>
          <w:szCs w:val="28"/>
        </w:rPr>
      </w:pPr>
      <w:r>
        <w:rPr>
          <w:rFonts w:ascii="Times New Roman" w:hAnsi="Times New Roman"/>
          <w:sz w:val="28"/>
          <w:szCs w:val="28"/>
        </w:rPr>
        <w:t>Заключен</w:t>
      </w:r>
      <w:r w:rsidR="00446C58">
        <w:rPr>
          <w:rFonts w:ascii="Times New Roman" w:hAnsi="Times New Roman"/>
          <w:sz w:val="28"/>
          <w:szCs w:val="28"/>
        </w:rPr>
        <w:t>ие…………………………………………</w:t>
      </w:r>
      <w:r w:rsidR="00FF7309">
        <w:rPr>
          <w:rFonts w:ascii="Times New Roman" w:hAnsi="Times New Roman"/>
          <w:sz w:val="28"/>
          <w:szCs w:val="28"/>
        </w:rPr>
        <w:t>…………</w:t>
      </w:r>
      <w:proofErr w:type="gramStart"/>
      <w:r w:rsidR="00FF7309">
        <w:rPr>
          <w:rFonts w:ascii="Times New Roman" w:hAnsi="Times New Roman"/>
          <w:sz w:val="28"/>
          <w:szCs w:val="28"/>
        </w:rPr>
        <w:t>…….</w:t>
      </w:r>
      <w:proofErr w:type="gramEnd"/>
      <w:r w:rsidR="00FF7309">
        <w:rPr>
          <w:rFonts w:ascii="Times New Roman" w:hAnsi="Times New Roman"/>
          <w:sz w:val="28"/>
          <w:szCs w:val="28"/>
        </w:rPr>
        <w:t>стр. 50-51</w:t>
      </w:r>
      <w:bookmarkStart w:id="0" w:name="_GoBack"/>
      <w:bookmarkEnd w:id="0"/>
    </w:p>
    <w:p w:rsidR="00DA1A08" w:rsidRPr="00DA1A08" w:rsidRDefault="00DA1A08" w:rsidP="00DA1A08">
      <w:pPr>
        <w:spacing w:line="360" w:lineRule="auto"/>
        <w:ind w:left="360"/>
        <w:rPr>
          <w:sz w:val="28"/>
          <w:szCs w:val="28"/>
        </w:rPr>
      </w:pPr>
    </w:p>
    <w:p w:rsidR="00DA1A08" w:rsidRDefault="00DA1A08" w:rsidP="00DA1A08">
      <w:pPr>
        <w:pStyle w:val="a3"/>
        <w:spacing w:line="360" w:lineRule="auto"/>
        <w:rPr>
          <w:rFonts w:ascii="Times New Roman" w:hAnsi="Times New Roman"/>
          <w:sz w:val="28"/>
          <w:szCs w:val="28"/>
        </w:rPr>
      </w:pPr>
    </w:p>
    <w:p w:rsidR="00DA1A08" w:rsidRDefault="00DA1A08" w:rsidP="00DA1A08">
      <w:pPr>
        <w:pStyle w:val="a3"/>
        <w:spacing w:line="360" w:lineRule="auto"/>
        <w:rPr>
          <w:rFonts w:ascii="Times New Roman" w:hAnsi="Times New Roman"/>
          <w:sz w:val="28"/>
          <w:szCs w:val="28"/>
        </w:rPr>
      </w:pPr>
    </w:p>
    <w:p w:rsidR="00DA1A08" w:rsidRDefault="00DA1A08" w:rsidP="00DA1A08">
      <w:pPr>
        <w:pStyle w:val="a3"/>
        <w:spacing w:line="360" w:lineRule="auto"/>
        <w:rPr>
          <w:rFonts w:ascii="Times New Roman" w:hAnsi="Times New Roman"/>
          <w:sz w:val="28"/>
          <w:szCs w:val="28"/>
        </w:rPr>
      </w:pPr>
    </w:p>
    <w:p w:rsidR="00DA1A08" w:rsidRDefault="00DA1A08" w:rsidP="00DA1A08">
      <w:pPr>
        <w:pStyle w:val="a3"/>
        <w:spacing w:line="360" w:lineRule="auto"/>
        <w:rPr>
          <w:rFonts w:ascii="Times New Roman" w:hAnsi="Times New Roman"/>
          <w:sz w:val="28"/>
          <w:szCs w:val="28"/>
        </w:rPr>
      </w:pPr>
    </w:p>
    <w:p w:rsidR="00DA1A08" w:rsidRDefault="00DA1A08" w:rsidP="00DA1A08">
      <w:pPr>
        <w:pStyle w:val="a3"/>
        <w:spacing w:line="360" w:lineRule="auto"/>
        <w:rPr>
          <w:rFonts w:ascii="Times New Roman" w:hAnsi="Times New Roman"/>
          <w:sz w:val="28"/>
          <w:szCs w:val="28"/>
        </w:rPr>
      </w:pPr>
    </w:p>
    <w:p w:rsidR="00DA1A08" w:rsidRDefault="00DA1A08" w:rsidP="00DA1A08">
      <w:pPr>
        <w:pStyle w:val="a3"/>
        <w:spacing w:line="360" w:lineRule="auto"/>
        <w:rPr>
          <w:rFonts w:ascii="Times New Roman" w:hAnsi="Times New Roman"/>
          <w:sz w:val="28"/>
          <w:szCs w:val="28"/>
        </w:rPr>
      </w:pPr>
    </w:p>
    <w:p w:rsidR="00DA1A08" w:rsidRDefault="00DA1A08" w:rsidP="00DA1A08">
      <w:pPr>
        <w:pStyle w:val="a3"/>
        <w:spacing w:line="360" w:lineRule="auto"/>
        <w:rPr>
          <w:rFonts w:ascii="Times New Roman" w:hAnsi="Times New Roman"/>
          <w:sz w:val="28"/>
          <w:szCs w:val="28"/>
        </w:rPr>
      </w:pPr>
    </w:p>
    <w:p w:rsidR="00DA1A08" w:rsidRDefault="00DA1A08" w:rsidP="00DA1A08">
      <w:pPr>
        <w:pStyle w:val="a3"/>
        <w:spacing w:line="360" w:lineRule="auto"/>
        <w:rPr>
          <w:rFonts w:ascii="Times New Roman" w:hAnsi="Times New Roman"/>
          <w:sz w:val="28"/>
          <w:szCs w:val="28"/>
        </w:rPr>
      </w:pPr>
    </w:p>
    <w:p w:rsidR="00DA1A08" w:rsidRDefault="00DA1A08" w:rsidP="00A3760C">
      <w:pPr>
        <w:spacing w:line="360" w:lineRule="auto"/>
        <w:rPr>
          <w:rFonts w:eastAsia="Calibri"/>
          <w:sz w:val="28"/>
          <w:szCs w:val="28"/>
          <w:lang w:eastAsia="en-US"/>
        </w:rPr>
      </w:pPr>
    </w:p>
    <w:p w:rsidR="00A3760C" w:rsidRPr="00A3760C" w:rsidRDefault="00A3760C" w:rsidP="00A3760C">
      <w:pPr>
        <w:spacing w:line="360" w:lineRule="auto"/>
        <w:rPr>
          <w:sz w:val="28"/>
          <w:szCs w:val="28"/>
        </w:rPr>
      </w:pPr>
    </w:p>
    <w:p w:rsidR="00DA1A08" w:rsidRDefault="00DA1A08" w:rsidP="00DA1A08">
      <w:pPr>
        <w:pStyle w:val="a3"/>
        <w:spacing w:line="360" w:lineRule="auto"/>
        <w:rPr>
          <w:rFonts w:ascii="Times New Roman" w:hAnsi="Times New Roman"/>
          <w:sz w:val="28"/>
          <w:szCs w:val="28"/>
        </w:rPr>
      </w:pPr>
    </w:p>
    <w:p w:rsidR="00DA1A08" w:rsidRPr="00BB5CFB" w:rsidRDefault="00DA1A08" w:rsidP="00BB5CFB">
      <w:pPr>
        <w:spacing w:line="360" w:lineRule="auto"/>
        <w:rPr>
          <w:sz w:val="28"/>
          <w:szCs w:val="28"/>
        </w:rPr>
      </w:pPr>
    </w:p>
    <w:p w:rsidR="00DA1A08" w:rsidRPr="00475075" w:rsidRDefault="00DA1A08" w:rsidP="00DA1A08">
      <w:pPr>
        <w:pStyle w:val="a3"/>
        <w:spacing w:line="360" w:lineRule="auto"/>
        <w:jc w:val="center"/>
        <w:rPr>
          <w:rFonts w:ascii="Times New Roman" w:hAnsi="Times New Roman"/>
          <w:b/>
          <w:i/>
          <w:sz w:val="28"/>
          <w:szCs w:val="28"/>
        </w:rPr>
      </w:pPr>
      <w:r w:rsidRPr="00475075">
        <w:rPr>
          <w:rFonts w:ascii="Times New Roman" w:hAnsi="Times New Roman"/>
          <w:b/>
          <w:i/>
          <w:sz w:val="28"/>
          <w:szCs w:val="28"/>
        </w:rPr>
        <w:lastRenderedPageBreak/>
        <w:t xml:space="preserve">Сведения о профессиональном образовании </w:t>
      </w:r>
    </w:p>
    <w:p w:rsidR="00DA1A08" w:rsidRPr="00475075" w:rsidRDefault="00DA1A08" w:rsidP="00DA1A08">
      <w:pPr>
        <w:pStyle w:val="a3"/>
        <w:spacing w:line="360" w:lineRule="auto"/>
        <w:jc w:val="center"/>
        <w:rPr>
          <w:rFonts w:ascii="Times New Roman" w:hAnsi="Times New Roman"/>
          <w:b/>
          <w:i/>
          <w:sz w:val="28"/>
          <w:szCs w:val="28"/>
        </w:rPr>
      </w:pPr>
      <w:r w:rsidRPr="00475075">
        <w:rPr>
          <w:rFonts w:ascii="Times New Roman" w:hAnsi="Times New Roman"/>
          <w:b/>
          <w:i/>
          <w:sz w:val="28"/>
          <w:szCs w:val="28"/>
        </w:rPr>
        <w:t>и дополнительном профессиональном образовании</w:t>
      </w:r>
    </w:p>
    <w:p w:rsidR="001A7439" w:rsidRPr="00356939" w:rsidRDefault="00DA1A08" w:rsidP="001A7439">
      <w:pPr>
        <w:spacing w:line="360" w:lineRule="auto"/>
        <w:ind w:left="-567" w:right="283" w:firstLine="567"/>
        <w:jc w:val="both"/>
        <w:rPr>
          <w:rFonts w:eastAsiaTheme="minorHAnsi"/>
          <w:sz w:val="28"/>
          <w:szCs w:val="28"/>
          <w:lang w:eastAsia="en-US"/>
        </w:rPr>
      </w:pPr>
      <w:r>
        <w:rPr>
          <w:sz w:val="28"/>
          <w:szCs w:val="28"/>
        </w:rPr>
        <w:tab/>
        <w:t>Професс</w:t>
      </w:r>
      <w:r w:rsidR="00356939">
        <w:rPr>
          <w:sz w:val="28"/>
          <w:szCs w:val="28"/>
        </w:rPr>
        <w:t xml:space="preserve">ия педагога-психолога, на мой взгляд, одна из немногих, которая требует постоянного профессионального роста, творческого поиска, готовности и желания получать новые знания. Особенно это ощущается в настоящее время – во время бурного развития психологии, как практической науки в России. К профессиональному поиску и росту подталкивает нас, психологов, и введение Профессионального стандарта, а также Федерального государственного образовательного стандарта.  В связи с этим, появилась необходимость развития у себя трудовых функций, соответствующих </w:t>
      </w:r>
      <w:proofErr w:type="spellStart"/>
      <w:r w:rsidR="00356939">
        <w:rPr>
          <w:sz w:val="28"/>
          <w:szCs w:val="28"/>
        </w:rPr>
        <w:t>профстандарту</w:t>
      </w:r>
      <w:proofErr w:type="spellEnd"/>
      <w:r w:rsidR="00356939">
        <w:rPr>
          <w:sz w:val="28"/>
          <w:szCs w:val="28"/>
        </w:rPr>
        <w:t xml:space="preserve"> «Педагог-психолог (Психолог в образовании)». Достигнуть этого удалось благодаря разнообразным формам обучения. Так, в 2006 году мною получено базовое очное</w:t>
      </w:r>
      <w:r w:rsidR="00356939" w:rsidRPr="00356939">
        <w:rPr>
          <w:rFonts w:eastAsiaTheme="minorHAnsi"/>
          <w:sz w:val="28"/>
          <w:szCs w:val="28"/>
          <w:lang w:eastAsia="en-US"/>
        </w:rPr>
        <w:t xml:space="preserve"> высшее образование «Карельский государственный педагогический университет», 2001-2006 </w:t>
      </w:r>
      <w:proofErr w:type="spellStart"/>
      <w:r w:rsidR="00356939" w:rsidRPr="00356939">
        <w:rPr>
          <w:rFonts w:eastAsiaTheme="minorHAnsi"/>
          <w:sz w:val="28"/>
          <w:szCs w:val="28"/>
          <w:lang w:eastAsia="en-US"/>
        </w:rPr>
        <w:t>г.г</w:t>
      </w:r>
      <w:proofErr w:type="spellEnd"/>
      <w:r w:rsidR="00356939" w:rsidRPr="00356939">
        <w:rPr>
          <w:rFonts w:eastAsiaTheme="minorHAnsi"/>
          <w:sz w:val="28"/>
          <w:szCs w:val="28"/>
          <w:lang w:eastAsia="en-US"/>
        </w:rPr>
        <w:t xml:space="preserve"> «Психолог, преподаватель психологии».</w:t>
      </w:r>
    </w:p>
    <w:p w:rsidR="00356939" w:rsidRPr="00356939" w:rsidRDefault="00356939" w:rsidP="00FD6AF4">
      <w:pPr>
        <w:widowControl/>
        <w:autoSpaceDE/>
        <w:autoSpaceDN/>
        <w:adjustRightInd/>
        <w:spacing w:after="160" w:line="360" w:lineRule="auto"/>
        <w:ind w:left="-567" w:right="283" w:firstLine="567"/>
        <w:jc w:val="both"/>
        <w:rPr>
          <w:rFonts w:eastAsiaTheme="minorHAnsi"/>
          <w:b/>
          <w:sz w:val="28"/>
          <w:szCs w:val="28"/>
          <w:lang w:eastAsia="en-US"/>
        </w:rPr>
      </w:pPr>
      <w:r w:rsidRPr="00FD6AF4">
        <w:rPr>
          <w:rFonts w:eastAsiaTheme="minorHAnsi"/>
          <w:sz w:val="28"/>
          <w:szCs w:val="28"/>
          <w:lang w:eastAsia="en-US"/>
        </w:rPr>
        <w:t>В ходе трудовой деятельности, по</w:t>
      </w:r>
      <w:r w:rsidR="00FD6AF4" w:rsidRPr="00FD6AF4">
        <w:rPr>
          <w:rFonts w:eastAsiaTheme="minorHAnsi"/>
          <w:sz w:val="28"/>
          <w:szCs w:val="28"/>
          <w:lang w:eastAsia="en-US"/>
        </w:rPr>
        <w:t>сле окончания университета, я принялась за дел</w:t>
      </w:r>
      <w:r w:rsidR="00FD6AF4">
        <w:rPr>
          <w:rFonts w:eastAsiaTheme="minorHAnsi"/>
          <w:sz w:val="28"/>
          <w:szCs w:val="28"/>
          <w:lang w:eastAsia="en-US"/>
        </w:rPr>
        <w:t xml:space="preserve">о, открыв для себя огромный арсенал всевозможных курсов, семинаров, мастер-классов. В целях развития трудовых функций, прописанных </w:t>
      </w:r>
      <w:proofErr w:type="spellStart"/>
      <w:r w:rsidR="00FD6AF4">
        <w:rPr>
          <w:rFonts w:eastAsiaTheme="minorHAnsi"/>
          <w:sz w:val="28"/>
          <w:szCs w:val="28"/>
          <w:lang w:eastAsia="en-US"/>
        </w:rPr>
        <w:t>профстандартом</w:t>
      </w:r>
      <w:proofErr w:type="spellEnd"/>
      <w:r w:rsidR="00FD6AF4">
        <w:rPr>
          <w:rFonts w:eastAsiaTheme="minorHAnsi"/>
          <w:sz w:val="28"/>
          <w:szCs w:val="28"/>
          <w:lang w:eastAsia="en-US"/>
        </w:rPr>
        <w:t xml:space="preserve">, дополнительное профессиональное образование получаю непрерывно. Остановиться не могу. И не хочу! </w:t>
      </w:r>
      <w:r w:rsidR="00FD6AF4" w:rsidRPr="00FD6AF4">
        <w:rPr>
          <w:rFonts w:eastAsiaTheme="minorHAnsi"/>
          <w:b/>
          <w:sz w:val="28"/>
          <w:szCs w:val="28"/>
          <w:lang w:eastAsia="en-US"/>
        </w:rPr>
        <w:t>Так, за время работы прошла повышение квалификации по следующим направлениям:</w:t>
      </w:r>
    </w:p>
    <w:p w:rsidR="00356939" w:rsidRPr="00356939" w:rsidRDefault="00356939" w:rsidP="00FD6AF4">
      <w:pPr>
        <w:widowControl/>
        <w:autoSpaceDE/>
        <w:autoSpaceDN/>
        <w:adjustRightInd/>
        <w:spacing w:after="160" w:line="360" w:lineRule="auto"/>
        <w:ind w:left="-567" w:right="283" w:firstLine="567"/>
        <w:jc w:val="both"/>
        <w:rPr>
          <w:rFonts w:eastAsiaTheme="minorHAnsi"/>
          <w:sz w:val="28"/>
          <w:szCs w:val="28"/>
          <w:lang w:eastAsia="en-US"/>
        </w:rPr>
      </w:pPr>
      <w:r w:rsidRPr="00356939">
        <w:rPr>
          <w:rFonts w:eastAsiaTheme="minorHAnsi"/>
          <w:sz w:val="28"/>
          <w:szCs w:val="28"/>
          <w:lang w:eastAsia="en-US"/>
        </w:rPr>
        <w:t>«Организация инклюзивного образования в условиях реализации ФГОС дошкольного образования для детей с ОВЗ», ООО «Высшая школа делового администрирования», 2018г., 72 часа.</w:t>
      </w:r>
    </w:p>
    <w:p w:rsidR="00FD6AF4" w:rsidRPr="00356939" w:rsidRDefault="00356939" w:rsidP="00FD6AF4">
      <w:pPr>
        <w:widowControl/>
        <w:autoSpaceDE/>
        <w:autoSpaceDN/>
        <w:adjustRightInd/>
        <w:spacing w:after="160" w:line="360" w:lineRule="auto"/>
        <w:ind w:left="-567" w:right="283" w:firstLine="567"/>
        <w:jc w:val="both"/>
        <w:rPr>
          <w:rFonts w:eastAsiaTheme="minorHAnsi"/>
          <w:sz w:val="28"/>
          <w:szCs w:val="28"/>
          <w:lang w:eastAsia="en-US"/>
        </w:rPr>
      </w:pPr>
      <w:r w:rsidRPr="00356939">
        <w:rPr>
          <w:rFonts w:eastAsiaTheme="minorHAnsi"/>
          <w:sz w:val="28"/>
          <w:szCs w:val="28"/>
          <w:lang w:eastAsia="en-US"/>
        </w:rPr>
        <w:t>«Психолого-педагогическое сопровождение развития детской одаренности в рамках реализации ФГОС ДО», МЦДО ООО «Бакалавр-магистр», 2018г., 108 часов.</w:t>
      </w:r>
    </w:p>
    <w:p w:rsidR="00356939" w:rsidRPr="00356939" w:rsidRDefault="00356939" w:rsidP="00FD6AF4">
      <w:pPr>
        <w:widowControl/>
        <w:autoSpaceDE/>
        <w:autoSpaceDN/>
        <w:adjustRightInd/>
        <w:spacing w:after="160" w:line="360" w:lineRule="auto"/>
        <w:ind w:left="-567" w:right="283" w:firstLine="567"/>
        <w:jc w:val="both"/>
        <w:rPr>
          <w:rFonts w:eastAsiaTheme="minorHAnsi"/>
          <w:sz w:val="28"/>
          <w:szCs w:val="28"/>
          <w:lang w:eastAsia="en-US"/>
        </w:rPr>
      </w:pPr>
      <w:r w:rsidRPr="00356939">
        <w:rPr>
          <w:rFonts w:eastAsiaTheme="minorHAnsi"/>
          <w:sz w:val="28"/>
          <w:szCs w:val="28"/>
          <w:lang w:eastAsia="en-US"/>
        </w:rPr>
        <w:t xml:space="preserve"> «Современные методы работы с эмоционально-поведенческими нарушениями у детей»», </w:t>
      </w:r>
      <w:proofErr w:type="spellStart"/>
      <w:r w:rsidRPr="00356939">
        <w:rPr>
          <w:rFonts w:eastAsiaTheme="minorHAnsi"/>
          <w:sz w:val="28"/>
          <w:szCs w:val="28"/>
          <w:lang w:eastAsia="en-US"/>
        </w:rPr>
        <w:t>ЦКПиП</w:t>
      </w:r>
      <w:proofErr w:type="spellEnd"/>
      <w:r w:rsidRPr="00356939">
        <w:rPr>
          <w:rFonts w:eastAsiaTheme="minorHAnsi"/>
          <w:sz w:val="28"/>
          <w:szCs w:val="28"/>
          <w:lang w:eastAsia="en-US"/>
        </w:rPr>
        <w:t xml:space="preserve"> З</w:t>
      </w:r>
      <w:r w:rsidR="00FD6AF4">
        <w:rPr>
          <w:rFonts w:eastAsiaTheme="minorHAnsi"/>
          <w:sz w:val="28"/>
          <w:szCs w:val="28"/>
          <w:lang w:eastAsia="en-US"/>
        </w:rPr>
        <w:t xml:space="preserve">АО «Служба социальных программ </w:t>
      </w:r>
      <w:r w:rsidRPr="00356939">
        <w:rPr>
          <w:rFonts w:eastAsiaTheme="minorHAnsi"/>
          <w:sz w:val="28"/>
          <w:szCs w:val="28"/>
          <w:lang w:eastAsia="en-US"/>
        </w:rPr>
        <w:t>«Вера» 2016 г., 6 часов.</w:t>
      </w:r>
    </w:p>
    <w:p w:rsidR="00356939" w:rsidRPr="00356939" w:rsidRDefault="00356939" w:rsidP="00FD6AF4">
      <w:pPr>
        <w:widowControl/>
        <w:autoSpaceDE/>
        <w:autoSpaceDN/>
        <w:adjustRightInd/>
        <w:spacing w:after="160" w:line="360" w:lineRule="auto"/>
        <w:ind w:left="-567" w:right="283" w:firstLine="567"/>
        <w:jc w:val="both"/>
        <w:rPr>
          <w:rFonts w:eastAsiaTheme="minorHAnsi"/>
          <w:sz w:val="28"/>
          <w:szCs w:val="28"/>
          <w:lang w:eastAsia="en-US"/>
        </w:rPr>
      </w:pPr>
      <w:r w:rsidRPr="00356939">
        <w:rPr>
          <w:rFonts w:eastAsiaTheme="minorHAnsi"/>
          <w:sz w:val="28"/>
          <w:szCs w:val="28"/>
          <w:lang w:eastAsia="en-US"/>
        </w:rPr>
        <w:lastRenderedPageBreak/>
        <w:t xml:space="preserve"> «</w:t>
      </w:r>
      <w:proofErr w:type="spellStart"/>
      <w:r w:rsidRPr="00356939">
        <w:rPr>
          <w:rFonts w:eastAsiaTheme="minorHAnsi"/>
          <w:sz w:val="28"/>
          <w:szCs w:val="28"/>
          <w:lang w:eastAsia="en-US"/>
        </w:rPr>
        <w:t>Конфликтология</w:t>
      </w:r>
      <w:proofErr w:type="spellEnd"/>
      <w:r w:rsidRPr="00356939">
        <w:rPr>
          <w:rFonts w:eastAsiaTheme="minorHAnsi"/>
          <w:sz w:val="28"/>
          <w:szCs w:val="28"/>
          <w:lang w:eastAsia="en-US"/>
        </w:rPr>
        <w:t xml:space="preserve"> и тренинг коммуникативной культуры», АОУ ВПО «Ленинградский государственный университет им. А.С. Пушкина», 2016г., 72 часа.</w:t>
      </w:r>
    </w:p>
    <w:p w:rsidR="00356939" w:rsidRPr="00356939" w:rsidRDefault="00356939" w:rsidP="00FD6AF4">
      <w:pPr>
        <w:widowControl/>
        <w:autoSpaceDE/>
        <w:autoSpaceDN/>
        <w:adjustRightInd/>
        <w:spacing w:after="160" w:line="360" w:lineRule="auto"/>
        <w:ind w:left="-567" w:right="283" w:firstLine="567"/>
        <w:jc w:val="both"/>
        <w:rPr>
          <w:rFonts w:eastAsiaTheme="minorHAnsi"/>
          <w:sz w:val="28"/>
          <w:szCs w:val="28"/>
          <w:lang w:eastAsia="en-US"/>
        </w:rPr>
      </w:pPr>
      <w:r w:rsidRPr="00356939">
        <w:rPr>
          <w:rFonts w:eastAsiaTheme="minorHAnsi"/>
          <w:sz w:val="28"/>
          <w:szCs w:val="28"/>
          <w:lang w:eastAsia="en-US"/>
        </w:rPr>
        <w:t>«Инновационная деятельность в образовательном учреждении: управление инновационными процессами» ГАОУ «Ленинградский областной институт развития образования», 2014г., 18 часов.</w:t>
      </w:r>
    </w:p>
    <w:p w:rsidR="00356939" w:rsidRPr="00356939" w:rsidRDefault="00356939" w:rsidP="00FD6AF4">
      <w:pPr>
        <w:widowControl/>
        <w:autoSpaceDE/>
        <w:autoSpaceDN/>
        <w:adjustRightInd/>
        <w:spacing w:after="160" w:line="360" w:lineRule="auto"/>
        <w:ind w:left="-567" w:right="283" w:firstLine="567"/>
        <w:jc w:val="both"/>
        <w:rPr>
          <w:rFonts w:eastAsiaTheme="minorHAnsi"/>
          <w:sz w:val="28"/>
          <w:szCs w:val="28"/>
          <w:lang w:eastAsia="en-US"/>
        </w:rPr>
      </w:pPr>
      <w:r w:rsidRPr="00356939">
        <w:rPr>
          <w:rFonts w:eastAsiaTheme="minorHAnsi"/>
          <w:sz w:val="28"/>
          <w:szCs w:val="28"/>
          <w:lang w:eastAsia="en-US"/>
        </w:rPr>
        <w:t xml:space="preserve">Мастер-класс по авторской системе С.О. </w:t>
      </w:r>
      <w:proofErr w:type="spellStart"/>
      <w:r w:rsidRPr="00356939">
        <w:rPr>
          <w:rFonts w:eastAsiaTheme="minorHAnsi"/>
          <w:sz w:val="28"/>
          <w:szCs w:val="28"/>
          <w:lang w:eastAsia="en-US"/>
        </w:rPr>
        <w:t>Кузнеченковой</w:t>
      </w:r>
      <w:proofErr w:type="spellEnd"/>
      <w:r w:rsidRPr="00356939">
        <w:rPr>
          <w:rFonts w:eastAsiaTheme="minorHAnsi"/>
          <w:sz w:val="28"/>
          <w:szCs w:val="28"/>
          <w:lang w:eastAsia="en-US"/>
        </w:rPr>
        <w:t xml:space="preserve"> «</w:t>
      </w:r>
      <w:proofErr w:type="spellStart"/>
      <w:r w:rsidRPr="00356939">
        <w:rPr>
          <w:rFonts w:eastAsiaTheme="minorHAnsi"/>
          <w:sz w:val="28"/>
          <w:szCs w:val="28"/>
          <w:lang w:eastAsia="en-US"/>
        </w:rPr>
        <w:t>Нейройога</w:t>
      </w:r>
      <w:proofErr w:type="spellEnd"/>
      <w:r w:rsidRPr="00356939">
        <w:rPr>
          <w:rFonts w:eastAsiaTheme="minorHAnsi"/>
          <w:sz w:val="28"/>
          <w:szCs w:val="28"/>
          <w:lang w:eastAsia="en-US"/>
        </w:rPr>
        <w:t>», ООО «Лаки», 2014 г., 36 часов</w:t>
      </w:r>
    </w:p>
    <w:p w:rsidR="00356939" w:rsidRDefault="00356939" w:rsidP="00FD6AF4">
      <w:pPr>
        <w:widowControl/>
        <w:autoSpaceDE/>
        <w:autoSpaceDN/>
        <w:adjustRightInd/>
        <w:spacing w:after="160" w:line="360" w:lineRule="auto"/>
        <w:ind w:left="-567" w:right="283" w:firstLine="567"/>
        <w:jc w:val="both"/>
        <w:rPr>
          <w:rFonts w:eastAsiaTheme="minorHAnsi"/>
          <w:sz w:val="28"/>
          <w:szCs w:val="28"/>
          <w:lang w:eastAsia="en-US"/>
        </w:rPr>
      </w:pPr>
      <w:r w:rsidRPr="00356939">
        <w:rPr>
          <w:rFonts w:eastAsiaTheme="minorHAnsi"/>
          <w:sz w:val="28"/>
          <w:szCs w:val="28"/>
          <w:lang w:eastAsia="en-US"/>
        </w:rPr>
        <w:t>«Медицинская (клиническая) психология» Санкт-петербургская медицинская академия последипломного образования, 2006г., 252ч.</w:t>
      </w:r>
    </w:p>
    <w:p w:rsidR="001A7439" w:rsidRDefault="001A7439" w:rsidP="00FD6AF4">
      <w:pPr>
        <w:widowControl/>
        <w:autoSpaceDE/>
        <w:autoSpaceDN/>
        <w:adjustRightInd/>
        <w:spacing w:after="160" w:line="360" w:lineRule="auto"/>
        <w:ind w:left="-567" w:right="283" w:firstLine="567"/>
        <w:jc w:val="both"/>
        <w:rPr>
          <w:rFonts w:eastAsiaTheme="minorHAnsi"/>
          <w:sz w:val="28"/>
          <w:szCs w:val="28"/>
          <w:lang w:eastAsia="en-US"/>
        </w:rPr>
      </w:pPr>
      <w:r>
        <w:rPr>
          <w:rFonts w:eastAsiaTheme="minorHAnsi"/>
          <w:sz w:val="28"/>
          <w:szCs w:val="28"/>
          <w:lang w:eastAsia="en-US"/>
        </w:rPr>
        <w:t>В 2018 году я аттестовалась на высшую квалификационную категорию.</w:t>
      </w:r>
    </w:p>
    <w:p w:rsidR="00FD6AF4" w:rsidRPr="00FD6AF4" w:rsidRDefault="00FD6AF4" w:rsidP="00207C62">
      <w:pPr>
        <w:spacing w:line="360" w:lineRule="auto"/>
        <w:ind w:left="-567" w:firstLine="567"/>
        <w:jc w:val="both"/>
        <w:rPr>
          <w:rFonts w:eastAsiaTheme="minorHAnsi"/>
          <w:sz w:val="28"/>
          <w:szCs w:val="28"/>
          <w:lang w:eastAsia="en-US"/>
        </w:rPr>
      </w:pPr>
      <w:r>
        <w:rPr>
          <w:rFonts w:eastAsiaTheme="minorHAnsi"/>
          <w:sz w:val="28"/>
          <w:szCs w:val="28"/>
          <w:lang w:eastAsia="en-US"/>
        </w:rPr>
        <w:t xml:space="preserve">Благодаря всем полученным знаниям, я активно </w:t>
      </w:r>
      <w:r w:rsidRPr="00207C62">
        <w:rPr>
          <w:rFonts w:eastAsiaTheme="minorHAnsi"/>
          <w:b/>
          <w:sz w:val="28"/>
          <w:szCs w:val="28"/>
          <w:lang w:eastAsia="en-US"/>
        </w:rPr>
        <w:t>о</w:t>
      </w:r>
      <w:r w:rsidR="00207C62" w:rsidRPr="00207C62">
        <w:rPr>
          <w:rFonts w:eastAsiaTheme="minorHAnsi"/>
          <w:b/>
          <w:bCs/>
          <w:sz w:val="28"/>
          <w:szCs w:val="28"/>
          <w:lang w:eastAsia="en-US"/>
        </w:rPr>
        <w:t>б</w:t>
      </w:r>
      <w:r w:rsidR="00207C62">
        <w:rPr>
          <w:rFonts w:eastAsiaTheme="minorHAnsi"/>
          <w:b/>
          <w:bCs/>
          <w:sz w:val="28"/>
          <w:szCs w:val="28"/>
          <w:lang w:eastAsia="en-US"/>
        </w:rPr>
        <w:t>общаю и распространяю опыт</w:t>
      </w:r>
      <w:r w:rsidRPr="00FD6AF4">
        <w:rPr>
          <w:rFonts w:eastAsiaTheme="minorHAnsi"/>
          <w:b/>
          <w:bCs/>
          <w:sz w:val="28"/>
          <w:szCs w:val="28"/>
          <w:lang w:eastAsia="en-US"/>
        </w:rPr>
        <w:t xml:space="preserve"> работы на муниципальном, региональном, федеральном уровнях</w:t>
      </w:r>
      <w:r w:rsidR="00207C62">
        <w:rPr>
          <w:rFonts w:eastAsiaTheme="minorHAnsi"/>
          <w:b/>
          <w:bCs/>
          <w:sz w:val="28"/>
          <w:szCs w:val="28"/>
          <w:lang w:eastAsia="en-US"/>
        </w:rPr>
        <w:t>.</w:t>
      </w:r>
    </w:p>
    <w:p w:rsidR="00FD6AF4" w:rsidRPr="00FD6AF4" w:rsidRDefault="00FD6AF4" w:rsidP="00207C62">
      <w:pPr>
        <w:widowControl/>
        <w:autoSpaceDE/>
        <w:autoSpaceDN/>
        <w:adjustRightInd/>
        <w:spacing w:after="160" w:line="360" w:lineRule="auto"/>
        <w:ind w:left="-567" w:firstLine="567"/>
        <w:jc w:val="both"/>
        <w:rPr>
          <w:rFonts w:eastAsiaTheme="minorHAnsi"/>
          <w:sz w:val="28"/>
          <w:szCs w:val="28"/>
          <w:u w:val="single"/>
          <w:lang w:eastAsia="en-US"/>
        </w:rPr>
      </w:pPr>
      <w:r w:rsidRPr="00FD6AF4">
        <w:rPr>
          <w:rFonts w:eastAsiaTheme="minorHAnsi"/>
          <w:sz w:val="28"/>
          <w:szCs w:val="28"/>
          <w:u w:val="single"/>
          <w:lang w:eastAsia="en-US"/>
        </w:rPr>
        <w:t>Муниципальный уровень</w:t>
      </w:r>
    </w:p>
    <w:p w:rsidR="00FD6AF4" w:rsidRPr="00FD6AF4" w:rsidRDefault="00FD6AF4" w:rsidP="00207C62">
      <w:pPr>
        <w:widowControl/>
        <w:autoSpaceDE/>
        <w:autoSpaceDN/>
        <w:adjustRightInd/>
        <w:spacing w:after="160" w:line="360" w:lineRule="auto"/>
        <w:ind w:left="-567" w:firstLine="567"/>
        <w:jc w:val="both"/>
        <w:rPr>
          <w:rFonts w:eastAsiaTheme="minorHAnsi"/>
          <w:sz w:val="28"/>
          <w:szCs w:val="28"/>
          <w:lang w:eastAsia="en-US"/>
        </w:rPr>
      </w:pPr>
      <w:r w:rsidRPr="00FD6AF4">
        <w:rPr>
          <w:rFonts w:eastAsiaTheme="minorHAnsi"/>
          <w:sz w:val="28"/>
          <w:szCs w:val="28"/>
          <w:lang w:eastAsia="en-US"/>
        </w:rPr>
        <w:t>Муниципальный семинар «Психологическое сопровождение образовательного процесса в ДОУ», 2018г.</w:t>
      </w:r>
    </w:p>
    <w:p w:rsidR="00FD6AF4" w:rsidRPr="00FD6AF4" w:rsidRDefault="00FD6AF4" w:rsidP="00207C62">
      <w:pPr>
        <w:widowControl/>
        <w:autoSpaceDE/>
        <w:autoSpaceDN/>
        <w:adjustRightInd/>
        <w:spacing w:after="160" w:line="360" w:lineRule="auto"/>
        <w:ind w:left="-567" w:firstLine="567"/>
        <w:jc w:val="both"/>
        <w:rPr>
          <w:rFonts w:eastAsiaTheme="minorHAnsi"/>
          <w:sz w:val="28"/>
          <w:szCs w:val="28"/>
          <w:lang w:eastAsia="en-US"/>
        </w:rPr>
      </w:pPr>
      <w:r w:rsidRPr="00FD6AF4">
        <w:rPr>
          <w:rFonts w:eastAsiaTheme="minorHAnsi"/>
          <w:sz w:val="28"/>
          <w:szCs w:val="28"/>
          <w:lang w:eastAsia="en-US"/>
        </w:rPr>
        <w:t xml:space="preserve"> Муниципальный семинар «Комплексное сопровождение детей с нарушениями речи в условиях логопедической группы», 2016г.</w:t>
      </w:r>
    </w:p>
    <w:p w:rsidR="00FD6AF4" w:rsidRPr="00FD6AF4" w:rsidRDefault="00FD6AF4" w:rsidP="00207C62">
      <w:pPr>
        <w:widowControl/>
        <w:autoSpaceDE/>
        <w:autoSpaceDN/>
        <w:adjustRightInd/>
        <w:spacing w:after="160" w:line="360" w:lineRule="auto"/>
        <w:ind w:left="-567" w:firstLine="567"/>
        <w:jc w:val="both"/>
        <w:rPr>
          <w:rFonts w:eastAsiaTheme="minorHAnsi"/>
          <w:sz w:val="28"/>
          <w:szCs w:val="28"/>
          <w:u w:val="single"/>
          <w:lang w:eastAsia="en-US"/>
        </w:rPr>
      </w:pPr>
      <w:r w:rsidRPr="00FD6AF4">
        <w:rPr>
          <w:rFonts w:eastAsiaTheme="minorHAnsi"/>
          <w:sz w:val="28"/>
          <w:szCs w:val="28"/>
          <w:u w:val="single"/>
          <w:lang w:eastAsia="en-US"/>
        </w:rPr>
        <w:t>Районный уровень</w:t>
      </w:r>
    </w:p>
    <w:p w:rsidR="00FD6AF4" w:rsidRPr="00FD6AF4" w:rsidRDefault="00FD6AF4" w:rsidP="00207C62">
      <w:pPr>
        <w:widowControl/>
        <w:autoSpaceDE/>
        <w:autoSpaceDN/>
        <w:adjustRightInd/>
        <w:spacing w:after="160" w:line="360" w:lineRule="auto"/>
        <w:ind w:left="-567" w:firstLine="567"/>
        <w:jc w:val="both"/>
        <w:rPr>
          <w:rFonts w:eastAsiaTheme="minorHAnsi"/>
          <w:sz w:val="28"/>
          <w:szCs w:val="28"/>
          <w:lang w:eastAsia="en-US"/>
        </w:rPr>
      </w:pPr>
      <w:r w:rsidRPr="00FD6AF4">
        <w:rPr>
          <w:rFonts w:eastAsiaTheme="minorHAnsi"/>
          <w:sz w:val="28"/>
          <w:szCs w:val="28"/>
          <w:lang w:eastAsia="en-US"/>
        </w:rPr>
        <w:t>Выступление на районном августовском педагогическом совете «Консультативный пункт, как эффективная модель вариативного дошкольного образования», 2017г.</w:t>
      </w:r>
    </w:p>
    <w:p w:rsidR="00FD6AF4" w:rsidRPr="00FD6AF4" w:rsidRDefault="00FD6AF4" w:rsidP="00207C62">
      <w:pPr>
        <w:widowControl/>
        <w:autoSpaceDE/>
        <w:autoSpaceDN/>
        <w:adjustRightInd/>
        <w:spacing w:after="160" w:line="360" w:lineRule="auto"/>
        <w:ind w:left="-567" w:firstLine="567"/>
        <w:jc w:val="both"/>
        <w:rPr>
          <w:rFonts w:eastAsiaTheme="minorHAnsi"/>
          <w:sz w:val="28"/>
          <w:szCs w:val="28"/>
          <w:lang w:eastAsia="en-US"/>
        </w:rPr>
      </w:pPr>
      <w:r w:rsidRPr="00FD6AF4">
        <w:rPr>
          <w:rFonts w:eastAsiaTheme="minorHAnsi"/>
          <w:sz w:val="28"/>
          <w:szCs w:val="28"/>
          <w:lang w:eastAsia="en-US"/>
        </w:rPr>
        <w:t>Районный Круглый стол «Психодиагностика готовности детей 6-7 лет к обучению в школе», 2016г.</w:t>
      </w:r>
    </w:p>
    <w:p w:rsidR="00FD6AF4" w:rsidRPr="00FD6AF4" w:rsidRDefault="00FD6AF4" w:rsidP="00207C62">
      <w:pPr>
        <w:widowControl/>
        <w:autoSpaceDE/>
        <w:autoSpaceDN/>
        <w:adjustRightInd/>
        <w:spacing w:after="160" w:line="360" w:lineRule="auto"/>
        <w:ind w:left="-567" w:firstLine="567"/>
        <w:jc w:val="both"/>
        <w:rPr>
          <w:rFonts w:eastAsiaTheme="minorHAnsi"/>
          <w:sz w:val="28"/>
          <w:szCs w:val="28"/>
          <w:lang w:eastAsia="en-US"/>
        </w:rPr>
      </w:pPr>
      <w:r w:rsidRPr="00FD6AF4">
        <w:rPr>
          <w:rFonts w:eastAsiaTheme="minorHAnsi"/>
          <w:sz w:val="28"/>
          <w:szCs w:val="28"/>
          <w:lang w:eastAsia="en-US"/>
        </w:rPr>
        <w:t xml:space="preserve">с 2017 года по </w:t>
      </w:r>
      <w:proofErr w:type="spellStart"/>
      <w:proofErr w:type="gramStart"/>
      <w:r w:rsidRPr="00FD6AF4">
        <w:rPr>
          <w:rFonts w:eastAsiaTheme="minorHAnsi"/>
          <w:sz w:val="28"/>
          <w:szCs w:val="28"/>
          <w:lang w:eastAsia="en-US"/>
        </w:rPr>
        <w:t>наст.время</w:t>
      </w:r>
      <w:proofErr w:type="spellEnd"/>
      <w:proofErr w:type="gramEnd"/>
      <w:r w:rsidRPr="00FD6AF4">
        <w:rPr>
          <w:rFonts w:eastAsiaTheme="minorHAnsi"/>
          <w:sz w:val="28"/>
          <w:szCs w:val="28"/>
          <w:lang w:eastAsia="en-US"/>
        </w:rPr>
        <w:t xml:space="preserve"> руководитель районного методического объединения педагогов-психологов ДОУ.</w:t>
      </w:r>
    </w:p>
    <w:p w:rsidR="00FD6AF4" w:rsidRPr="00FD6AF4" w:rsidRDefault="00FD6AF4" w:rsidP="00207C62">
      <w:pPr>
        <w:widowControl/>
        <w:autoSpaceDE/>
        <w:autoSpaceDN/>
        <w:adjustRightInd/>
        <w:spacing w:after="160" w:line="360" w:lineRule="auto"/>
        <w:ind w:left="-567" w:firstLine="567"/>
        <w:jc w:val="both"/>
        <w:rPr>
          <w:rFonts w:eastAsiaTheme="minorHAnsi"/>
          <w:sz w:val="28"/>
          <w:szCs w:val="28"/>
          <w:lang w:eastAsia="en-US"/>
        </w:rPr>
      </w:pPr>
      <w:r w:rsidRPr="00FD6AF4">
        <w:rPr>
          <w:rFonts w:eastAsiaTheme="minorHAnsi"/>
          <w:sz w:val="28"/>
          <w:szCs w:val="28"/>
          <w:lang w:eastAsia="en-US"/>
        </w:rPr>
        <w:lastRenderedPageBreak/>
        <w:t xml:space="preserve">с 2016 года по </w:t>
      </w:r>
      <w:proofErr w:type="spellStart"/>
      <w:proofErr w:type="gramStart"/>
      <w:r w:rsidRPr="00FD6AF4">
        <w:rPr>
          <w:rFonts w:eastAsiaTheme="minorHAnsi"/>
          <w:sz w:val="28"/>
          <w:szCs w:val="28"/>
          <w:lang w:eastAsia="en-US"/>
        </w:rPr>
        <w:t>наст.время</w:t>
      </w:r>
      <w:proofErr w:type="spellEnd"/>
      <w:proofErr w:type="gramEnd"/>
      <w:r w:rsidRPr="00FD6AF4">
        <w:rPr>
          <w:rFonts w:eastAsiaTheme="minorHAnsi"/>
          <w:sz w:val="28"/>
          <w:szCs w:val="28"/>
          <w:lang w:eastAsia="en-US"/>
        </w:rPr>
        <w:t xml:space="preserve"> руководитель Консультативного пункта МБДОУ №1 «Сказка».</w:t>
      </w:r>
    </w:p>
    <w:p w:rsidR="00FD6AF4" w:rsidRPr="00FD6AF4" w:rsidRDefault="00FD6AF4" w:rsidP="00207C62">
      <w:pPr>
        <w:widowControl/>
        <w:autoSpaceDE/>
        <w:autoSpaceDN/>
        <w:adjustRightInd/>
        <w:spacing w:after="160" w:line="360" w:lineRule="auto"/>
        <w:ind w:left="-567" w:firstLine="567"/>
        <w:jc w:val="both"/>
        <w:rPr>
          <w:rFonts w:eastAsiaTheme="minorHAnsi"/>
          <w:sz w:val="28"/>
          <w:szCs w:val="28"/>
          <w:lang w:eastAsia="en-US"/>
        </w:rPr>
      </w:pPr>
      <w:r w:rsidRPr="00FD6AF4">
        <w:rPr>
          <w:rFonts w:eastAsiaTheme="minorHAnsi"/>
          <w:sz w:val="28"/>
          <w:szCs w:val="28"/>
          <w:lang w:eastAsia="en-US"/>
        </w:rPr>
        <w:t>С 2016 года по наст. время руководитель творческой группой по выявлению и сопровождению одаренных воспитанников МБДОУ №1 «Сказка».</w:t>
      </w:r>
    </w:p>
    <w:p w:rsidR="00FD6AF4" w:rsidRPr="00FD6AF4" w:rsidRDefault="00FD6AF4" w:rsidP="00207C62">
      <w:pPr>
        <w:widowControl/>
        <w:autoSpaceDE/>
        <w:autoSpaceDN/>
        <w:adjustRightInd/>
        <w:spacing w:after="160" w:line="360" w:lineRule="auto"/>
        <w:ind w:left="-567" w:firstLine="567"/>
        <w:jc w:val="both"/>
        <w:rPr>
          <w:rFonts w:eastAsiaTheme="minorHAnsi"/>
          <w:sz w:val="28"/>
          <w:szCs w:val="28"/>
          <w:lang w:eastAsia="en-US"/>
        </w:rPr>
      </w:pPr>
      <w:r w:rsidRPr="00FD6AF4">
        <w:rPr>
          <w:rFonts w:eastAsiaTheme="minorHAnsi"/>
          <w:sz w:val="28"/>
          <w:szCs w:val="28"/>
          <w:lang w:eastAsia="en-US"/>
        </w:rPr>
        <w:t xml:space="preserve">Публикация в районной газете «Лодейное Поле», тема «Психологическая готовность ребенка к школе: на что обратить внимание?», </w:t>
      </w:r>
      <w:proofErr w:type="spellStart"/>
      <w:r w:rsidRPr="00FD6AF4">
        <w:rPr>
          <w:rFonts w:eastAsiaTheme="minorHAnsi"/>
          <w:sz w:val="28"/>
          <w:szCs w:val="28"/>
          <w:lang w:eastAsia="en-US"/>
        </w:rPr>
        <w:t>аперль</w:t>
      </w:r>
      <w:proofErr w:type="spellEnd"/>
      <w:r w:rsidRPr="00FD6AF4">
        <w:rPr>
          <w:rFonts w:eastAsiaTheme="minorHAnsi"/>
          <w:sz w:val="28"/>
          <w:szCs w:val="28"/>
          <w:lang w:eastAsia="en-US"/>
        </w:rPr>
        <w:t xml:space="preserve"> 2016г.</w:t>
      </w:r>
    </w:p>
    <w:p w:rsidR="00FD6AF4" w:rsidRPr="00FD6AF4" w:rsidRDefault="00FD6AF4" w:rsidP="00207C62">
      <w:pPr>
        <w:widowControl/>
        <w:autoSpaceDE/>
        <w:autoSpaceDN/>
        <w:adjustRightInd/>
        <w:spacing w:after="160" w:line="360" w:lineRule="auto"/>
        <w:ind w:left="-567" w:firstLine="567"/>
        <w:jc w:val="both"/>
        <w:rPr>
          <w:rFonts w:eastAsiaTheme="minorHAnsi"/>
          <w:sz w:val="28"/>
          <w:szCs w:val="28"/>
          <w:u w:val="single"/>
          <w:lang w:eastAsia="en-US"/>
        </w:rPr>
      </w:pPr>
      <w:proofErr w:type="gramStart"/>
      <w:r w:rsidRPr="00FD6AF4">
        <w:rPr>
          <w:rFonts w:eastAsiaTheme="minorHAnsi"/>
          <w:sz w:val="28"/>
          <w:szCs w:val="28"/>
          <w:u w:val="single"/>
          <w:lang w:eastAsia="en-US"/>
        </w:rPr>
        <w:t>Федеральный  уровень</w:t>
      </w:r>
      <w:proofErr w:type="gramEnd"/>
    </w:p>
    <w:p w:rsidR="00FD6AF4" w:rsidRPr="00FD6AF4" w:rsidRDefault="00FD6AF4" w:rsidP="00207C62">
      <w:pPr>
        <w:widowControl/>
        <w:autoSpaceDE/>
        <w:autoSpaceDN/>
        <w:adjustRightInd/>
        <w:spacing w:after="160" w:line="360" w:lineRule="auto"/>
        <w:ind w:left="-567" w:firstLine="567"/>
        <w:jc w:val="both"/>
        <w:rPr>
          <w:rFonts w:eastAsiaTheme="minorHAnsi"/>
          <w:sz w:val="28"/>
          <w:szCs w:val="28"/>
          <w:lang w:eastAsia="en-US"/>
        </w:rPr>
      </w:pPr>
      <w:r w:rsidRPr="00FD6AF4">
        <w:rPr>
          <w:rFonts w:eastAsiaTheme="minorHAnsi"/>
          <w:sz w:val="28"/>
          <w:szCs w:val="28"/>
          <w:lang w:eastAsia="en-US"/>
        </w:rPr>
        <w:t>Всероссийская научно-практическая конференция «Психолого-педагогическое сопровождение процессов развития ребенка» выступала в рамках профессиональной мастерской «Психолого-педагогическое сопровождение детей с особыми образовательными потребностями», 2018г.</w:t>
      </w:r>
    </w:p>
    <w:p w:rsidR="00FD6AF4" w:rsidRPr="00FD6AF4" w:rsidRDefault="00FD6AF4" w:rsidP="00207C62">
      <w:pPr>
        <w:widowControl/>
        <w:autoSpaceDE/>
        <w:autoSpaceDN/>
        <w:adjustRightInd/>
        <w:spacing w:after="160" w:line="360" w:lineRule="auto"/>
        <w:ind w:left="-567" w:firstLine="567"/>
        <w:jc w:val="both"/>
        <w:rPr>
          <w:rFonts w:eastAsiaTheme="minorHAnsi"/>
          <w:sz w:val="28"/>
          <w:szCs w:val="28"/>
          <w:lang w:eastAsia="en-US"/>
        </w:rPr>
      </w:pPr>
      <w:r w:rsidRPr="00FD6AF4">
        <w:rPr>
          <w:rFonts w:eastAsiaTheme="minorHAnsi"/>
          <w:sz w:val="28"/>
          <w:szCs w:val="28"/>
          <w:lang w:eastAsia="en-US"/>
        </w:rPr>
        <w:t>Участие в областном конкурсе профессионального мастерства «Педагог-психолог», 2018г.</w:t>
      </w:r>
    </w:p>
    <w:p w:rsidR="00FD6AF4" w:rsidRPr="00FD6AF4" w:rsidRDefault="00FD6AF4" w:rsidP="00207C62">
      <w:pPr>
        <w:widowControl/>
        <w:autoSpaceDE/>
        <w:autoSpaceDN/>
        <w:adjustRightInd/>
        <w:spacing w:after="160" w:line="360" w:lineRule="auto"/>
        <w:ind w:left="-567" w:firstLine="567"/>
        <w:jc w:val="both"/>
        <w:rPr>
          <w:rFonts w:eastAsiaTheme="minorHAnsi"/>
          <w:sz w:val="28"/>
          <w:szCs w:val="28"/>
          <w:lang w:eastAsia="en-US"/>
        </w:rPr>
      </w:pPr>
      <w:r w:rsidRPr="00FD6AF4">
        <w:rPr>
          <w:rFonts w:eastAsiaTheme="minorHAnsi"/>
          <w:sz w:val="28"/>
          <w:szCs w:val="28"/>
          <w:lang w:eastAsia="en-US"/>
        </w:rPr>
        <w:t>Всероссийская научно-практическая конференция «Психолого-педагогическое сопровождение процессов развития ребенка». Выступление в рамках профессиональной мастерской «Психолого-педагогическое сопровождение детей с особыми образовательными потребностями» с изданием материалов выступления в научном сборнике статей конференции, 2018г.</w:t>
      </w:r>
    </w:p>
    <w:p w:rsidR="00FD6AF4" w:rsidRPr="00FD6AF4" w:rsidRDefault="00FD6AF4" w:rsidP="00207C62">
      <w:pPr>
        <w:widowControl/>
        <w:autoSpaceDE/>
        <w:autoSpaceDN/>
        <w:adjustRightInd/>
        <w:spacing w:after="160" w:line="360" w:lineRule="auto"/>
        <w:ind w:left="-567" w:firstLine="567"/>
        <w:jc w:val="both"/>
        <w:rPr>
          <w:rFonts w:eastAsiaTheme="minorHAnsi"/>
          <w:sz w:val="28"/>
          <w:szCs w:val="28"/>
          <w:lang w:eastAsia="en-US"/>
        </w:rPr>
      </w:pPr>
      <w:r w:rsidRPr="00FD6AF4">
        <w:rPr>
          <w:rFonts w:eastAsiaTheme="minorHAnsi"/>
          <w:sz w:val="28"/>
          <w:szCs w:val="28"/>
          <w:lang w:eastAsia="en-US"/>
        </w:rPr>
        <w:t xml:space="preserve">Персональный сайт педагога-психолога </w:t>
      </w:r>
      <w:hyperlink r:id="rId7" w:history="1">
        <w:r w:rsidRPr="00FD6AF4">
          <w:rPr>
            <w:rFonts w:eastAsiaTheme="minorHAnsi"/>
            <w:color w:val="0563C1" w:themeColor="hyperlink"/>
            <w:sz w:val="28"/>
            <w:szCs w:val="28"/>
            <w:u w:val="single"/>
            <w:lang w:eastAsia="en-US"/>
          </w:rPr>
          <w:t>http://bondarevatn.ucoz.net/</w:t>
        </w:r>
      </w:hyperlink>
    </w:p>
    <w:p w:rsidR="00FD6AF4" w:rsidRPr="00FD6AF4" w:rsidRDefault="00FD6AF4" w:rsidP="00207C62">
      <w:pPr>
        <w:widowControl/>
        <w:autoSpaceDE/>
        <w:autoSpaceDN/>
        <w:adjustRightInd/>
        <w:spacing w:after="160" w:line="360" w:lineRule="auto"/>
        <w:ind w:left="-567" w:firstLine="567"/>
        <w:jc w:val="both"/>
        <w:rPr>
          <w:rFonts w:eastAsiaTheme="minorHAnsi"/>
          <w:sz w:val="28"/>
          <w:szCs w:val="28"/>
          <w:lang w:eastAsia="en-US"/>
        </w:rPr>
      </w:pPr>
      <w:r w:rsidRPr="00FD6AF4">
        <w:rPr>
          <w:rFonts w:eastAsiaTheme="minorHAnsi"/>
          <w:sz w:val="28"/>
          <w:szCs w:val="28"/>
          <w:lang w:eastAsia="en-US"/>
        </w:rPr>
        <w:t>Размещение в издательский портфель журнала «Справочник пе</w:t>
      </w:r>
      <w:r w:rsidR="00207C62">
        <w:rPr>
          <w:rFonts w:eastAsiaTheme="minorHAnsi"/>
          <w:sz w:val="28"/>
          <w:szCs w:val="28"/>
          <w:lang w:eastAsia="en-US"/>
        </w:rPr>
        <w:t xml:space="preserve">дагога-психолога» Детский сад» </w:t>
      </w:r>
      <w:r w:rsidRPr="00FD6AF4">
        <w:rPr>
          <w:rFonts w:eastAsiaTheme="minorHAnsi"/>
          <w:sz w:val="28"/>
          <w:szCs w:val="28"/>
          <w:lang w:eastAsia="en-US"/>
        </w:rPr>
        <w:t>разработки семинара для педагого</w:t>
      </w:r>
      <w:r w:rsidR="00207C62">
        <w:rPr>
          <w:rFonts w:eastAsiaTheme="minorHAnsi"/>
          <w:sz w:val="28"/>
          <w:szCs w:val="28"/>
          <w:lang w:eastAsia="en-US"/>
        </w:rPr>
        <w:t xml:space="preserve">в ДОУ «Развитие креативности </w:t>
      </w:r>
      <w:r w:rsidRPr="00FD6AF4">
        <w:rPr>
          <w:rFonts w:eastAsiaTheme="minorHAnsi"/>
          <w:sz w:val="28"/>
          <w:szCs w:val="28"/>
          <w:lang w:eastAsia="en-US"/>
        </w:rPr>
        <w:t>одаренных детей», 2017г.</w:t>
      </w:r>
    </w:p>
    <w:p w:rsidR="00FD6AF4" w:rsidRPr="00FD6AF4" w:rsidRDefault="00FD6AF4" w:rsidP="00207C62">
      <w:pPr>
        <w:widowControl/>
        <w:autoSpaceDE/>
        <w:autoSpaceDN/>
        <w:adjustRightInd/>
        <w:spacing w:after="160" w:line="360" w:lineRule="auto"/>
        <w:ind w:left="-567" w:firstLine="567"/>
        <w:jc w:val="both"/>
        <w:rPr>
          <w:rFonts w:eastAsiaTheme="minorHAnsi"/>
          <w:sz w:val="28"/>
          <w:szCs w:val="28"/>
          <w:lang w:eastAsia="en-US"/>
        </w:rPr>
      </w:pPr>
      <w:r w:rsidRPr="00FD6AF4">
        <w:rPr>
          <w:rFonts w:eastAsiaTheme="minorHAnsi"/>
          <w:sz w:val="28"/>
          <w:szCs w:val="28"/>
          <w:lang w:val="en-US" w:eastAsia="en-US"/>
        </w:rPr>
        <w:t>II</w:t>
      </w:r>
      <w:r w:rsidR="00207C62">
        <w:rPr>
          <w:rFonts w:eastAsiaTheme="minorHAnsi"/>
          <w:sz w:val="28"/>
          <w:szCs w:val="28"/>
          <w:lang w:val="en-US" w:eastAsia="en-US"/>
        </w:rPr>
        <w:t>I</w:t>
      </w:r>
      <w:r w:rsidR="00207C62">
        <w:rPr>
          <w:rFonts w:eastAsiaTheme="minorHAnsi"/>
          <w:sz w:val="28"/>
          <w:szCs w:val="28"/>
          <w:lang w:eastAsia="en-US"/>
        </w:rPr>
        <w:t xml:space="preserve"> форум педагогов</w:t>
      </w:r>
      <w:r w:rsidRPr="00FD6AF4">
        <w:rPr>
          <w:rFonts w:eastAsiaTheme="minorHAnsi"/>
          <w:sz w:val="28"/>
          <w:szCs w:val="28"/>
          <w:lang w:eastAsia="en-US"/>
        </w:rPr>
        <w:t xml:space="preserve"> Ленинградской области «Детские сады-детям», 2015г.</w:t>
      </w:r>
    </w:p>
    <w:p w:rsidR="00FD6AF4" w:rsidRPr="00FD6AF4" w:rsidRDefault="00FD6AF4" w:rsidP="00207C62">
      <w:pPr>
        <w:widowControl/>
        <w:autoSpaceDE/>
        <w:autoSpaceDN/>
        <w:adjustRightInd/>
        <w:spacing w:after="160" w:line="360" w:lineRule="auto"/>
        <w:ind w:left="-567" w:firstLine="567"/>
        <w:jc w:val="both"/>
        <w:rPr>
          <w:rFonts w:eastAsiaTheme="minorHAnsi"/>
          <w:sz w:val="28"/>
          <w:szCs w:val="28"/>
          <w:lang w:eastAsia="en-US"/>
        </w:rPr>
      </w:pPr>
      <w:r w:rsidRPr="00FD6AF4">
        <w:rPr>
          <w:rFonts w:eastAsiaTheme="minorHAnsi"/>
          <w:sz w:val="28"/>
          <w:szCs w:val="28"/>
          <w:lang w:eastAsia="en-US"/>
        </w:rPr>
        <w:t>Сетевая научно-практическая конференция «Мотивация участников образовательного процесса на укрепление здоровья и формирование здорового образа жизни», 2015г.</w:t>
      </w:r>
    </w:p>
    <w:p w:rsidR="00FD6AF4" w:rsidRPr="00FD6AF4" w:rsidRDefault="00FD6AF4" w:rsidP="00207C62">
      <w:pPr>
        <w:widowControl/>
        <w:autoSpaceDE/>
        <w:autoSpaceDN/>
        <w:adjustRightInd/>
        <w:spacing w:after="160" w:line="360" w:lineRule="auto"/>
        <w:ind w:left="-567" w:firstLine="567"/>
        <w:jc w:val="both"/>
        <w:rPr>
          <w:rFonts w:eastAsiaTheme="minorHAnsi"/>
          <w:sz w:val="28"/>
          <w:szCs w:val="28"/>
          <w:lang w:eastAsia="en-US"/>
        </w:rPr>
      </w:pPr>
      <w:r w:rsidRPr="00FD6AF4">
        <w:rPr>
          <w:rFonts w:eastAsiaTheme="minorHAnsi"/>
          <w:sz w:val="28"/>
          <w:szCs w:val="28"/>
          <w:lang w:eastAsia="en-US"/>
        </w:rPr>
        <w:lastRenderedPageBreak/>
        <w:t xml:space="preserve">Всероссийская научно-практическая конференция «Компетентный педагог: проблемы эффективности образования в </w:t>
      </w:r>
      <w:r w:rsidRPr="00FD6AF4">
        <w:rPr>
          <w:rFonts w:eastAsiaTheme="minorHAnsi"/>
          <w:sz w:val="28"/>
          <w:szCs w:val="28"/>
          <w:lang w:val="en-US" w:eastAsia="en-US"/>
        </w:rPr>
        <w:t>XXI</w:t>
      </w:r>
      <w:r w:rsidRPr="00FD6AF4">
        <w:rPr>
          <w:rFonts w:eastAsiaTheme="minorHAnsi"/>
          <w:sz w:val="28"/>
          <w:szCs w:val="28"/>
          <w:lang w:eastAsia="en-US"/>
        </w:rPr>
        <w:t xml:space="preserve"> веке», 2014г.</w:t>
      </w:r>
    </w:p>
    <w:p w:rsidR="00FD6AF4" w:rsidRPr="00FD6AF4" w:rsidRDefault="00FD6AF4" w:rsidP="00207C62">
      <w:pPr>
        <w:widowControl/>
        <w:autoSpaceDE/>
        <w:autoSpaceDN/>
        <w:adjustRightInd/>
        <w:spacing w:after="160" w:line="360" w:lineRule="auto"/>
        <w:ind w:left="-567" w:firstLine="567"/>
        <w:jc w:val="both"/>
        <w:rPr>
          <w:rFonts w:eastAsiaTheme="minorHAnsi"/>
          <w:sz w:val="28"/>
          <w:szCs w:val="28"/>
          <w:u w:val="single"/>
          <w:lang w:eastAsia="en-US"/>
        </w:rPr>
      </w:pPr>
      <w:r w:rsidRPr="00FD6AF4">
        <w:rPr>
          <w:rFonts w:eastAsiaTheme="minorHAnsi"/>
          <w:sz w:val="28"/>
          <w:szCs w:val="28"/>
          <w:u w:val="single"/>
          <w:lang w:eastAsia="en-US"/>
        </w:rPr>
        <w:t>Международный уровень</w:t>
      </w:r>
    </w:p>
    <w:p w:rsidR="00FD6AF4" w:rsidRPr="00FD6AF4" w:rsidRDefault="00FD6AF4" w:rsidP="00207C62">
      <w:pPr>
        <w:widowControl/>
        <w:autoSpaceDE/>
        <w:autoSpaceDN/>
        <w:adjustRightInd/>
        <w:spacing w:after="160" w:line="360" w:lineRule="auto"/>
        <w:ind w:left="-567" w:firstLine="567"/>
        <w:jc w:val="both"/>
        <w:rPr>
          <w:rFonts w:eastAsiaTheme="minorHAnsi"/>
          <w:sz w:val="28"/>
          <w:szCs w:val="28"/>
          <w:lang w:eastAsia="en-US"/>
        </w:rPr>
      </w:pPr>
      <w:r w:rsidRPr="00FD6AF4">
        <w:rPr>
          <w:rFonts w:eastAsiaTheme="minorHAnsi"/>
          <w:sz w:val="28"/>
          <w:szCs w:val="28"/>
          <w:lang w:eastAsia="en-US"/>
        </w:rPr>
        <w:t xml:space="preserve">Участие в экспертном совете по оценке работ Международного конкурса </w:t>
      </w:r>
      <w:proofErr w:type="spellStart"/>
      <w:r w:rsidRPr="00FD6AF4">
        <w:rPr>
          <w:rFonts w:eastAsiaTheme="minorHAnsi"/>
          <w:sz w:val="28"/>
          <w:szCs w:val="28"/>
          <w:lang w:eastAsia="en-US"/>
        </w:rPr>
        <w:t>интернет-ресурсов</w:t>
      </w:r>
      <w:proofErr w:type="spellEnd"/>
      <w:r w:rsidRPr="00FD6AF4">
        <w:rPr>
          <w:rFonts w:eastAsiaTheme="minorHAnsi"/>
          <w:sz w:val="28"/>
          <w:szCs w:val="28"/>
          <w:lang w:eastAsia="en-US"/>
        </w:rPr>
        <w:t xml:space="preserve"> педагогов «Моя педагогическая копилка-онлайн», Высшая школа делового администрирования», 2017г.</w:t>
      </w:r>
    </w:p>
    <w:p w:rsidR="00FD6AF4" w:rsidRPr="00FD6AF4" w:rsidRDefault="00FD6AF4" w:rsidP="00207C62">
      <w:pPr>
        <w:widowControl/>
        <w:autoSpaceDE/>
        <w:autoSpaceDN/>
        <w:adjustRightInd/>
        <w:spacing w:after="160" w:line="360" w:lineRule="auto"/>
        <w:ind w:left="-567" w:firstLine="567"/>
        <w:jc w:val="both"/>
        <w:rPr>
          <w:rFonts w:eastAsiaTheme="minorHAnsi"/>
          <w:sz w:val="28"/>
          <w:szCs w:val="28"/>
          <w:lang w:eastAsia="en-US"/>
        </w:rPr>
      </w:pPr>
      <w:r w:rsidRPr="00FD6AF4">
        <w:rPr>
          <w:rFonts w:eastAsiaTheme="minorHAnsi"/>
          <w:sz w:val="28"/>
          <w:szCs w:val="28"/>
          <w:lang w:eastAsia="en-US"/>
        </w:rPr>
        <w:t xml:space="preserve">Электронное портфолио на международном образовательном портале </w:t>
      </w:r>
      <w:proofErr w:type="spellStart"/>
      <w:r w:rsidRPr="00FD6AF4">
        <w:rPr>
          <w:rFonts w:eastAsiaTheme="minorHAnsi"/>
          <w:sz w:val="28"/>
          <w:szCs w:val="28"/>
          <w:lang w:eastAsia="en-US"/>
        </w:rPr>
        <w:t>Маам</w:t>
      </w:r>
      <w:proofErr w:type="spellEnd"/>
      <w:r w:rsidRPr="00FD6AF4">
        <w:rPr>
          <w:rFonts w:asciiTheme="minorHAnsi" w:eastAsiaTheme="minorHAnsi" w:hAnsiTheme="minorHAnsi" w:cstheme="minorBidi"/>
          <w:sz w:val="22"/>
          <w:szCs w:val="22"/>
          <w:lang w:eastAsia="en-US"/>
        </w:rPr>
        <w:fldChar w:fldCharType="begin"/>
      </w:r>
      <w:r w:rsidRPr="00FD6AF4">
        <w:rPr>
          <w:rFonts w:asciiTheme="minorHAnsi" w:eastAsiaTheme="minorHAnsi" w:hAnsiTheme="minorHAnsi" w:cstheme="minorBidi"/>
          <w:sz w:val="22"/>
          <w:szCs w:val="22"/>
          <w:lang w:eastAsia="en-US"/>
        </w:rPr>
        <w:instrText>HYPERLINK "http://www.maam.ru\\users\\tanya130884"</w:instrText>
      </w:r>
      <w:r w:rsidRPr="00FD6AF4">
        <w:rPr>
          <w:rFonts w:asciiTheme="minorHAnsi" w:eastAsiaTheme="minorHAnsi" w:hAnsiTheme="minorHAnsi" w:cstheme="minorBidi"/>
          <w:sz w:val="22"/>
          <w:szCs w:val="22"/>
          <w:lang w:eastAsia="en-US"/>
        </w:rPr>
        <w:fldChar w:fldCharType="separate"/>
      </w:r>
      <w:r w:rsidRPr="00FD6AF4">
        <w:rPr>
          <w:rFonts w:eastAsiaTheme="minorHAnsi"/>
          <w:color w:val="0563C1" w:themeColor="hyperlink"/>
          <w:sz w:val="28"/>
          <w:szCs w:val="28"/>
          <w:u w:val="single"/>
          <w:lang w:val="en-US" w:eastAsia="en-US"/>
        </w:rPr>
        <w:t>http</w:t>
      </w:r>
      <w:r w:rsidRPr="00FD6AF4">
        <w:rPr>
          <w:rFonts w:eastAsiaTheme="minorHAnsi"/>
          <w:color w:val="0563C1" w:themeColor="hyperlink"/>
          <w:sz w:val="28"/>
          <w:szCs w:val="28"/>
          <w:u w:val="single"/>
          <w:lang w:eastAsia="en-US"/>
        </w:rPr>
        <w:t>://</w:t>
      </w:r>
      <w:r w:rsidRPr="00FD6AF4">
        <w:rPr>
          <w:rFonts w:eastAsiaTheme="minorHAnsi"/>
          <w:color w:val="0563C1" w:themeColor="hyperlink"/>
          <w:sz w:val="28"/>
          <w:szCs w:val="28"/>
          <w:u w:val="single"/>
          <w:lang w:val="en-US" w:eastAsia="en-US"/>
        </w:rPr>
        <w:t>www</w:t>
      </w:r>
      <w:r w:rsidRPr="00FD6AF4">
        <w:rPr>
          <w:rFonts w:eastAsiaTheme="minorHAnsi"/>
          <w:color w:val="0563C1" w:themeColor="hyperlink"/>
          <w:sz w:val="28"/>
          <w:szCs w:val="28"/>
          <w:u w:val="single"/>
          <w:lang w:eastAsia="en-US"/>
        </w:rPr>
        <w:t>.</w:t>
      </w:r>
      <w:proofErr w:type="spellStart"/>
      <w:r w:rsidRPr="00FD6AF4">
        <w:rPr>
          <w:rFonts w:eastAsiaTheme="minorHAnsi"/>
          <w:color w:val="0563C1" w:themeColor="hyperlink"/>
          <w:sz w:val="28"/>
          <w:szCs w:val="28"/>
          <w:u w:val="single"/>
          <w:lang w:val="en-US" w:eastAsia="en-US"/>
        </w:rPr>
        <w:t>maam</w:t>
      </w:r>
      <w:proofErr w:type="spellEnd"/>
      <w:r w:rsidRPr="00FD6AF4">
        <w:rPr>
          <w:rFonts w:eastAsiaTheme="minorHAnsi"/>
          <w:color w:val="0563C1" w:themeColor="hyperlink"/>
          <w:sz w:val="28"/>
          <w:szCs w:val="28"/>
          <w:u w:val="single"/>
          <w:lang w:eastAsia="en-US"/>
        </w:rPr>
        <w:t>.</w:t>
      </w:r>
      <w:proofErr w:type="spellStart"/>
      <w:r w:rsidRPr="00FD6AF4">
        <w:rPr>
          <w:rFonts w:eastAsiaTheme="minorHAnsi"/>
          <w:color w:val="0563C1" w:themeColor="hyperlink"/>
          <w:sz w:val="28"/>
          <w:szCs w:val="28"/>
          <w:u w:val="single"/>
          <w:lang w:val="en-US" w:eastAsia="en-US"/>
        </w:rPr>
        <w:t>ru</w:t>
      </w:r>
      <w:proofErr w:type="spellEnd"/>
      <w:r w:rsidRPr="00FD6AF4">
        <w:rPr>
          <w:rFonts w:eastAsiaTheme="minorHAnsi"/>
          <w:color w:val="0563C1" w:themeColor="hyperlink"/>
          <w:sz w:val="28"/>
          <w:szCs w:val="28"/>
          <w:u w:val="single"/>
          <w:lang w:eastAsia="en-US"/>
        </w:rPr>
        <w:t>\</w:t>
      </w:r>
      <w:r w:rsidRPr="00FD6AF4">
        <w:rPr>
          <w:rFonts w:eastAsiaTheme="minorHAnsi"/>
          <w:color w:val="0563C1" w:themeColor="hyperlink"/>
          <w:sz w:val="28"/>
          <w:szCs w:val="28"/>
          <w:u w:val="single"/>
          <w:lang w:val="en-US" w:eastAsia="en-US"/>
        </w:rPr>
        <w:t>users</w:t>
      </w:r>
      <w:r w:rsidRPr="00FD6AF4">
        <w:rPr>
          <w:rFonts w:eastAsiaTheme="minorHAnsi"/>
          <w:color w:val="0563C1" w:themeColor="hyperlink"/>
          <w:sz w:val="28"/>
          <w:szCs w:val="28"/>
          <w:u w:val="single"/>
          <w:lang w:eastAsia="en-US"/>
        </w:rPr>
        <w:t>\</w:t>
      </w:r>
      <w:proofErr w:type="spellStart"/>
      <w:r w:rsidRPr="00FD6AF4">
        <w:rPr>
          <w:rFonts w:eastAsiaTheme="minorHAnsi"/>
          <w:color w:val="0563C1" w:themeColor="hyperlink"/>
          <w:sz w:val="28"/>
          <w:szCs w:val="28"/>
          <w:u w:val="single"/>
          <w:lang w:val="en-US" w:eastAsia="en-US"/>
        </w:rPr>
        <w:t>tanya</w:t>
      </w:r>
      <w:proofErr w:type="spellEnd"/>
      <w:r w:rsidRPr="00FD6AF4">
        <w:rPr>
          <w:rFonts w:eastAsiaTheme="minorHAnsi"/>
          <w:color w:val="0563C1" w:themeColor="hyperlink"/>
          <w:sz w:val="28"/>
          <w:szCs w:val="28"/>
          <w:u w:val="single"/>
          <w:lang w:eastAsia="en-US"/>
        </w:rPr>
        <w:t>130884</w:t>
      </w:r>
      <w:r w:rsidRPr="00FD6AF4">
        <w:rPr>
          <w:rFonts w:asciiTheme="minorHAnsi" w:eastAsiaTheme="minorHAnsi" w:hAnsiTheme="minorHAnsi" w:cstheme="minorBidi"/>
          <w:sz w:val="22"/>
          <w:szCs w:val="22"/>
          <w:lang w:eastAsia="en-US"/>
        </w:rPr>
        <w:fldChar w:fldCharType="end"/>
      </w:r>
    </w:p>
    <w:p w:rsidR="00207C62" w:rsidRPr="00207C62" w:rsidRDefault="00FD6AF4" w:rsidP="00207C62">
      <w:pPr>
        <w:ind w:left="-567" w:firstLine="567"/>
        <w:jc w:val="both"/>
        <w:rPr>
          <w:rFonts w:eastAsiaTheme="minorHAnsi"/>
          <w:sz w:val="28"/>
          <w:szCs w:val="28"/>
          <w:lang w:eastAsia="en-US"/>
        </w:rPr>
      </w:pPr>
      <w:r>
        <w:rPr>
          <w:rFonts w:eastAsiaTheme="minorHAnsi"/>
          <w:sz w:val="28"/>
          <w:szCs w:val="28"/>
          <w:lang w:eastAsia="en-US"/>
        </w:rPr>
        <w:t xml:space="preserve"> </w:t>
      </w:r>
      <w:r w:rsidR="00207C62">
        <w:rPr>
          <w:rFonts w:eastAsiaTheme="minorHAnsi"/>
          <w:sz w:val="28"/>
          <w:szCs w:val="28"/>
          <w:lang w:eastAsia="en-US"/>
        </w:rPr>
        <w:t>Пройдя путь профессионального становления, я созрела для у</w:t>
      </w:r>
      <w:r w:rsidR="00207C62">
        <w:rPr>
          <w:rFonts w:eastAsiaTheme="minorHAnsi"/>
          <w:b/>
          <w:bCs/>
          <w:sz w:val="28"/>
          <w:szCs w:val="28"/>
          <w:lang w:eastAsia="en-US"/>
        </w:rPr>
        <w:t>частия</w:t>
      </w:r>
      <w:r w:rsidR="00207C62" w:rsidRPr="00207C62">
        <w:rPr>
          <w:rFonts w:eastAsiaTheme="minorHAnsi"/>
          <w:b/>
          <w:bCs/>
          <w:sz w:val="28"/>
          <w:szCs w:val="28"/>
          <w:lang w:eastAsia="en-US"/>
        </w:rPr>
        <w:t xml:space="preserve"> в профессиональных конкурсах на муниципальном, региональном, федеральном и всероссийских уровнях</w:t>
      </w:r>
    </w:p>
    <w:p w:rsidR="00207C62" w:rsidRPr="00207C62" w:rsidRDefault="00207C62" w:rsidP="00207C62">
      <w:pPr>
        <w:widowControl/>
        <w:autoSpaceDE/>
        <w:autoSpaceDN/>
        <w:adjustRightInd/>
        <w:spacing w:after="160" w:line="259" w:lineRule="auto"/>
        <w:rPr>
          <w:rFonts w:eastAsiaTheme="minorHAnsi"/>
          <w:sz w:val="28"/>
          <w:szCs w:val="28"/>
          <w:lang w:eastAsia="en-US"/>
        </w:rPr>
      </w:pPr>
      <w:r w:rsidRPr="00207C62">
        <w:rPr>
          <w:rFonts w:eastAsiaTheme="minorHAnsi"/>
          <w:sz w:val="28"/>
          <w:szCs w:val="28"/>
          <w:u w:val="single"/>
          <w:lang w:eastAsia="en-US"/>
        </w:rPr>
        <w:t>Муниципальный уровень</w:t>
      </w:r>
    </w:p>
    <w:p w:rsidR="00207C62" w:rsidRPr="00207C62" w:rsidRDefault="00207C62" w:rsidP="00207C62">
      <w:pPr>
        <w:widowControl/>
        <w:autoSpaceDE/>
        <w:autoSpaceDN/>
        <w:adjustRightInd/>
        <w:spacing w:after="160" w:line="259" w:lineRule="auto"/>
        <w:rPr>
          <w:rFonts w:eastAsiaTheme="minorHAnsi"/>
          <w:sz w:val="28"/>
          <w:szCs w:val="28"/>
          <w:lang w:eastAsia="en-US"/>
        </w:rPr>
      </w:pPr>
      <w:r w:rsidRPr="00207C62">
        <w:rPr>
          <w:rFonts w:eastAsiaTheme="minorHAnsi"/>
          <w:sz w:val="28"/>
          <w:szCs w:val="28"/>
          <w:u w:val="single"/>
          <w:lang w:eastAsia="en-US"/>
        </w:rPr>
        <w:t>Диплом I место</w:t>
      </w:r>
    </w:p>
    <w:p w:rsidR="00207C62" w:rsidRPr="00207C62" w:rsidRDefault="00207C62" w:rsidP="00207C62">
      <w:pPr>
        <w:widowControl/>
        <w:autoSpaceDE/>
        <w:autoSpaceDN/>
        <w:adjustRightInd/>
        <w:spacing w:after="160" w:line="259" w:lineRule="auto"/>
        <w:rPr>
          <w:rFonts w:eastAsiaTheme="minorHAnsi"/>
          <w:sz w:val="28"/>
          <w:szCs w:val="28"/>
          <w:lang w:eastAsia="en-US"/>
        </w:rPr>
      </w:pPr>
      <w:r w:rsidRPr="00207C62">
        <w:rPr>
          <w:rFonts w:eastAsiaTheme="minorHAnsi"/>
          <w:sz w:val="28"/>
          <w:szCs w:val="28"/>
          <w:lang w:eastAsia="en-US"/>
        </w:rPr>
        <w:t>«Районный конкурс сайтов педагогических работников образовательных учреждений»</w:t>
      </w:r>
    </w:p>
    <w:p w:rsidR="00207C62" w:rsidRPr="00207C62" w:rsidRDefault="00207C62" w:rsidP="00207C62">
      <w:pPr>
        <w:widowControl/>
        <w:autoSpaceDE/>
        <w:autoSpaceDN/>
        <w:adjustRightInd/>
        <w:spacing w:after="160" w:line="259" w:lineRule="auto"/>
        <w:rPr>
          <w:rFonts w:eastAsiaTheme="minorHAnsi"/>
          <w:sz w:val="28"/>
          <w:szCs w:val="28"/>
          <w:lang w:eastAsia="en-US"/>
        </w:rPr>
      </w:pPr>
      <w:r w:rsidRPr="00207C62">
        <w:rPr>
          <w:rFonts w:eastAsiaTheme="minorHAnsi"/>
          <w:sz w:val="28"/>
          <w:szCs w:val="28"/>
          <w:lang w:eastAsia="en-US"/>
        </w:rPr>
        <w:t>2017 год</w:t>
      </w:r>
    </w:p>
    <w:p w:rsidR="00207C62" w:rsidRPr="00207C62" w:rsidRDefault="00207C62" w:rsidP="00207C62">
      <w:pPr>
        <w:widowControl/>
        <w:autoSpaceDE/>
        <w:autoSpaceDN/>
        <w:adjustRightInd/>
        <w:spacing w:after="160" w:line="259" w:lineRule="auto"/>
        <w:rPr>
          <w:rFonts w:eastAsiaTheme="minorHAnsi"/>
          <w:sz w:val="28"/>
          <w:szCs w:val="28"/>
          <w:lang w:eastAsia="en-US"/>
        </w:rPr>
      </w:pPr>
      <w:r w:rsidRPr="00207C62">
        <w:rPr>
          <w:rFonts w:eastAsiaTheme="minorHAnsi"/>
          <w:sz w:val="28"/>
          <w:szCs w:val="28"/>
          <w:u w:val="single"/>
          <w:lang w:eastAsia="en-US"/>
        </w:rPr>
        <w:t>Федеральный уровень</w:t>
      </w:r>
    </w:p>
    <w:p w:rsidR="00207C62" w:rsidRPr="00207C62" w:rsidRDefault="00207C62" w:rsidP="00207C62">
      <w:pPr>
        <w:widowControl/>
        <w:autoSpaceDE/>
        <w:autoSpaceDN/>
        <w:adjustRightInd/>
        <w:spacing w:after="160" w:line="259" w:lineRule="auto"/>
        <w:rPr>
          <w:rFonts w:eastAsiaTheme="minorHAnsi"/>
          <w:sz w:val="28"/>
          <w:szCs w:val="28"/>
          <w:u w:val="single"/>
          <w:lang w:eastAsia="en-US"/>
        </w:rPr>
      </w:pPr>
      <w:r w:rsidRPr="00207C62">
        <w:rPr>
          <w:rFonts w:eastAsiaTheme="minorHAnsi"/>
          <w:sz w:val="28"/>
          <w:szCs w:val="28"/>
          <w:u w:val="single"/>
          <w:lang w:eastAsia="en-US"/>
        </w:rPr>
        <w:t xml:space="preserve">Диплом II степени </w:t>
      </w:r>
    </w:p>
    <w:p w:rsidR="00207C62" w:rsidRDefault="00207C62" w:rsidP="00207C62">
      <w:pPr>
        <w:widowControl/>
        <w:autoSpaceDE/>
        <w:autoSpaceDN/>
        <w:adjustRightInd/>
        <w:spacing w:after="160" w:line="259" w:lineRule="auto"/>
        <w:rPr>
          <w:rFonts w:eastAsiaTheme="minorHAnsi"/>
          <w:sz w:val="28"/>
          <w:szCs w:val="28"/>
          <w:lang w:eastAsia="en-US"/>
        </w:rPr>
      </w:pPr>
      <w:r w:rsidRPr="00207C62">
        <w:rPr>
          <w:rFonts w:eastAsiaTheme="minorHAnsi"/>
          <w:sz w:val="28"/>
          <w:szCs w:val="28"/>
          <w:lang w:eastAsia="en-US"/>
        </w:rPr>
        <w:t>Всероссийская дистанционная педагогическая олимпиада «Дошкольная педагогика»</w:t>
      </w:r>
      <w:r>
        <w:rPr>
          <w:rFonts w:eastAsiaTheme="minorHAnsi"/>
          <w:sz w:val="28"/>
          <w:szCs w:val="28"/>
          <w:lang w:eastAsia="en-US"/>
        </w:rPr>
        <w:t>.</w:t>
      </w:r>
    </w:p>
    <w:p w:rsidR="00207C62" w:rsidRPr="00207C62" w:rsidRDefault="00207C62" w:rsidP="00207C62">
      <w:pPr>
        <w:jc w:val="both"/>
        <w:rPr>
          <w:rFonts w:eastAsiaTheme="minorHAnsi"/>
          <w:b/>
          <w:sz w:val="28"/>
          <w:szCs w:val="22"/>
          <w:lang w:eastAsia="en-US"/>
        </w:rPr>
      </w:pPr>
      <w:r>
        <w:rPr>
          <w:rFonts w:eastAsiaTheme="minorHAnsi"/>
          <w:sz w:val="28"/>
          <w:szCs w:val="28"/>
          <w:lang w:eastAsia="en-US"/>
        </w:rPr>
        <w:t>Результат моих стараний отразился в</w:t>
      </w:r>
      <w:r w:rsidRPr="00207C62">
        <w:rPr>
          <w:rFonts w:eastAsiaTheme="minorHAnsi"/>
          <w:b/>
          <w:sz w:val="28"/>
          <w:szCs w:val="22"/>
          <w:lang w:eastAsia="en-US"/>
        </w:rPr>
        <w:t xml:space="preserve"> грамотах, дипломах и благодарственных письмах</w:t>
      </w:r>
    </w:p>
    <w:p w:rsidR="00207C62" w:rsidRPr="00207C62" w:rsidRDefault="00207C62" w:rsidP="00207C62">
      <w:pPr>
        <w:widowControl/>
        <w:autoSpaceDE/>
        <w:autoSpaceDN/>
        <w:adjustRightInd/>
        <w:spacing w:after="160" w:line="259" w:lineRule="auto"/>
        <w:jc w:val="both"/>
        <w:rPr>
          <w:rFonts w:eastAsiaTheme="minorHAnsi"/>
          <w:sz w:val="28"/>
          <w:szCs w:val="22"/>
          <w:lang w:eastAsia="en-US"/>
        </w:rPr>
      </w:pPr>
      <w:r w:rsidRPr="00207C62">
        <w:rPr>
          <w:rFonts w:eastAsiaTheme="minorHAnsi"/>
          <w:sz w:val="28"/>
          <w:szCs w:val="22"/>
          <w:lang w:eastAsia="en-US"/>
        </w:rPr>
        <w:t>Диплом победителю Ленинградского областного конкурса «Педагог-психолог года-2018», 2018 год.</w:t>
      </w:r>
    </w:p>
    <w:p w:rsidR="00207C62" w:rsidRPr="00207C62" w:rsidRDefault="00207C62" w:rsidP="00207C62">
      <w:pPr>
        <w:widowControl/>
        <w:autoSpaceDE/>
        <w:autoSpaceDN/>
        <w:adjustRightInd/>
        <w:spacing w:after="160" w:line="259" w:lineRule="auto"/>
        <w:jc w:val="both"/>
        <w:rPr>
          <w:rFonts w:eastAsiaTheme="minorHAnsi"/>
          <w:sz w:val="28"/>
          <w:szCs w:val="22"/>
          <w:lang w:eastAsia="en-US"/>
        </w:rPr>
      </w:pPr>
      <w:r w:rsidRPr="00207C62">
        <w:rPr>
          <w:rFonts w:eastAsiaTheme="minorHAnsi"/>
          <w:sz w:val="28"/>
          <w:szCs w:val="22"/>
          <w:lang w:eastAsia="en-US"/>
        </w:rPr>
        <w:t>Благодарность заведующего МБДОУ №1 «Сказка» за большой вклад в воспитание детей дошкольного возраста, добросовестное, творческое отношение к работе, активное участие в жизни детского сада», 2018 год.</w:t>
      </w:r>
    </w:p>
    <w:p w:rsidR="00207C62" w:rsidRPr="00207C62" w:rsidRDefault="00207C62" w:rsidP="00207C62">
      <w:pPr>
        <w:widowControl/>
        <w:autoSpaceDE/>
        <w:autoSpaceDN/>
        <w:adjustRightInd/>
        <w:spacing w:after="160" w:line="259" w:lineRule="auto"/>
        <w:jc w:val="both"/>
        <w:rPr>
          <w:rFonts w:eastAsiaTheme="minorHAnsi"/>
          <w:sz w:val="28"/>
          <w:szCs w:val="22"/>
          <w:lang w:eastAsia="en-US"/>
        </w:rPr>
      </w:pPr>
      <w:r w:rsidRPr="00207C62">
        <w:rPr>
          <w:rFonts w:eastAsiaTheme="minorHAnsi"/>
          <w:sz w:val="28"/>
          <w:szCs w:val="22"/>
          <w:lang w:eastAsia="en-US"/>
        </w:rPr>
        <w:t xml:space="preserve">Грамота отдела образования </w:t>
      </w:r>
      <w:proofErr w:type="spellStart"/>
      <w:r w:rsidRPr="00207C62">
        <w:rPr>
          <w:rFonts w:eastAsiaTheme="minorHAnsi"/>
          <w:sz w:val="28"/>
          <w:szCs w:val="22"/>
          <w:lang w:eastAsia="en-US"/>
        </w:rPr>
        <w:t>Лодейнопольского</w:t>
      </w:r>
      <w:proofErr w:type="spellEnd"/>
      <w:r w:rsidRPr="00207C62">
        <w:rPr>
          <w:rFonts w:eastAsiaTheme="minorHAnsi"/>
          <w:sz w:val="28"/>
          <w:szCs w:val="22"/>
          <w:lang w:eastAsia="en-US"/>
        </w:rPr>
        <w:t xml:space="preserve"> муниципального района за большой вклад в психолого-педагогическое сопровождение детей дошкольного возраста, добросовестное отношение к работе, 2017 год.</w:t>
      </w:r>
    </w:p>
    <w:p w:rsidR="00207C62" w:rsidRPr="00207C62" w:rsidRDefault="00207C62" w:rsidP="00207C62">
      <w:pPr>
        <w:widowControl/>
        <w:autoSpaceDE/>
        <w:autoSpaceDN/>
        <w:adjustRightInd/>
        <w:spacing w:after="160" w:line="259" w:lineRule="auto"/>
        <w:jc w:val="both"/>
        <w:rPr>
          <w:rFonts w:eastAsiaTheme="minorHAnsi"/>
          <w:sz w:val="28"/>
          <w:szCs w:val="22"/>
          <w:lang w:eastAsia="en-US"/>
        </w:rPr>
      </w:pPr>
      <w:r w:rsidRPr="00207C62">
        <w:rPr>
          <w:rFonts w:eastAsiaTheme="minorHAnsi"/>
          <w:sz w:val="28"/>
          <w:szCs w:val="22"/>
          <w:lang w:eastAsia="en-US"/>
        </w:rPr>
        <w:t>Диплом победителя районного конкурса сайтов педагогических работников общеобразовательных учреждений, 2017 год.</w:t>
      </w:r>
    </w:p>
    <w:p w:rsidR="00207C62" w:rsidRPr="00207C62" w:rsidRDefault="00207C62" w:rsidP="00207C62">
      <w:pPr>
        <w:widowControl/>
        <w:autoSpaceDE/>
        <w:autoSpaceDN/>
        <w:adjustRightInd/>
        <w:spacing w:after="160" w:line="259" w:lineRule="auto"/>
        <w:jc w:val="both"/>
        <w:rPr>
          <w:rFonts w:eastAsiaTheme="minorHAnsi"/>
          <w:sz w:val="28"/>
          <w:szCs w:val="22"/>
          <w:lang w:eastAsia="en-US"/>
        </w:rPr>
      </w:pPr>
      <w:r w:rsidRPr="00207C62">
        <w:rPr>
          <w:rFonts w:eastAsiaTheme="minorHAnsi"/>
          <w:sz w:val="28"/>
          <w:szCs w:val="22"/>
          <w:lang w:eastAsia="en-US"/>
        </w:rPr>
        <w:lastRenderedPageBreak/>
        <w:t xml:space="preserve">Диплом за </w:t>
      </w:r>
      <w:r w:rsidRPr="00207C62">
        <w:rPr>
          <w:rFonts w:eastAsiaTheme="minorHAnsi"/>
          <w:sz w:val="28"/>
          <w:szCs w:val="22"/>
          <w:lang w:val="en-US" w:eastAsia="en-US"/>
        </w:rPr>
        <w:t>II</w:t>
      </w:r>
      <w:r w:rsidRPr="00207C62">
        <w:rPr>
          <w:rFonts w:eastAsiaTheme="minorHAnsi"/>
          <w:sz w:val="28"/>
          <w:szCs w:val="22"/>
          <w:lang w:eastAsia="en-US"/>
        </w:rPr>
        <w:t xml:space="preserve"> место во Всероссийской педагогической олимпиаде «Дошкольная педагогика и психология», 2017 год.</w:t>
      </w:r>
    </w:p>
    <w:p w:rsidR="00207C62" w:rsidRPr="00207C62" w:rsidRDefault="00207C62" w:rsidP="00207C62">
      <w:pPr>
        <w:widowControl/>
        <w:autoSpaceDE/>
        <w:autoSpaceDN/>
        <w:adjustRightInd/>
        <w:spacing w:after="160" w:line="259" w:lineRule="auto"/>
        <w:jc w:val="both"/>
        <w:rPr>
          <w:rFonts w:eastAsiaTheme="minorHAnsi"/>
          <w:sz w:val="28"/>
          <w:szCs w:val="22"/>
          <w:lang w:eastAsia="en-US"/>
        </w:rPr>
      </w:pPr>
      <w:r w:rsidRPr="00207C62">
        <w:rPr>
          <w:rFonts w:eastAsiaTheme="minorHAnsi"/>
          <w:sz w:val="28"/>
          <w:szCs w:val="22"/>
          <w:lang w:eastAsia="en-US"/>
        </w:rPr>
        <w:t>Благодарственное письмо редакции Всероссийского сетевого педагогического издания «Высшая школа делового администрирования» за активное участие в работе издания, а также личный вклад по внедрению информационно-коммуникативных технологий в образовательный процесс, 2017 год.</w:t>
      </w:r>
    </w:p>
    <w:p w:rsidR="00207C62" w:rsidRPr="00207C62" w:rsidRDefault="00207C62" w:rsidP="00207C62">
      <w:pPr>
        <w:widowControl/>
        <w:autoSpaceDE/>
        <w:autoSpaceDN/>
        <w:adjustRightInd/>
        <w:spacing w:after="160" w:line="259" w:lineRule="auto"/>
        <w:jc w:val="both"/>
        <w:rPr>
          <w:rFonts w:eastAsiaTheme="minorHAnsi"/>
          <w:sz w:val="28"/>
          <w:szCs w:val="22"/>
          <w:lang w:eastAsia="en-US"/>
        </w:rPr>
      </w:pPr>
      <w:r w:rsidRPr="00207C62">
        <w:rPr>
          <w:rFonts w:eastAsiaTheme="minorHAnsi"/>
          <w:sz w:val="28"/>
          <w:szCs w:val="22"/>
          <w:lang w:eastAsia="en-US"/>
        </w:rPr>
        <w:t>Благодарность от родителей МБДОУ №1 «Сказка», 2017 год.</w:t>
      </w:r>
    </w:p>
    <w:p w:rsidR="00207C62" w:rsidRPr="00207C62" w:rsidRDefault="00207C62" w:rsidP="00207C62">
      <w:pPr>
        <w:widowControl/>
        <w:autoSpaceDE/>
        <w:autoSpaceDN/>
        <w:adjustRightInd/>
        <w:spacing w:after="160" w:line="259" w:lineRule="auto"/>
        <w:jc w:val="both"/>
        <w:rPr>
          <w:rFonts w:eastAsiaTheme="minorHAnsi"/>
          <w:sz w:val="28"/>
          <w:szCs w:val="22"/>
          <w:lang w:eastAsia="en-US"/>
        </w:rPr>
      </w:pPr>
      <w:r w:rsidRPr="00207C62">
        <w:rPr>
          <w:rFonts w:eastAsiaTheme="minorHAnsi"/>
          <w:sz w:val="28"/>
          <w:szCs w:val="22"/>
          <w:lang w:eastAsia="en-US"/>
        </w:rPr>
        <w:t>Благодарность администрации МБДОУ №1 «Сказка» за высокий профессионализм и компетентность, целеустремленность и кропотливый труд, 2015 год.</w:t>
      </w:r>
    </w:p>
    <w:p w:rsidR="003D556E" w:rsidRPr="00475075" w:rsidRDefault="003D556E" w:rsidP="003D556E">
      <w:pPr>
        <w:widowControl/>
        <w:autoSpaceDE/>
        <w:autoSpaceDN/>
        <w:adjustRightInd/>
        <w:spacing w:after="160" w:line="259" w:lineRule="auto"/>
        <w:jc w:val="center"/>
        <w:rPr>
          <w:rFonts w:eastAsiaTheme="minorHAnsi"/>
          <w:b/>
          <w:i/>
          <w:sz w:val="28"/>
          <w:szCs w:val="28"/>
          <w:lang w:eastAsia="en-US"/>
        </w:rPr>
      </w:pPr>
      <w:r w:rsidRPr="00475075">
        <w:rPr>
          <w:b/>
          <w:i/>
          <w:sz w:val="28"/>
          <w:szCs w:val="28"/>
        </w:rPr>
        <w:t xml:space="preserve">Перечень разработанных локальных или методических документов, </w:t>
      </w:r>
      <w:proofErr w:type="spellStart"/>
      <w:r w:rsidRPr="00475075">
        <w:rPr>
          <w:b/>
          <w:i/>
          <w:sz w:val="28"/>
          <w:szCs w:val="28"/>
        </w:rPr>
        <w:t>медиапродуктов</w:t>
      </w:r>
      <w:proofErr w:type="spellEnd"/>
      <w:r w:rsidRPr="00475075">
        <w:rPr>
          <w:b/>
          <w:i/>
          <w:sz w:val="28"/>
          <w:szCs w:val="28"/>
        </w:rPr>
        <w:t>, программ, проектов</w:t>
      </w:r>
    </w:p>
    <w:p w:rsidR="00207C62" w:rsidRDefault="00207C62" w:rsidP="001A7439">
      <w:pPr>
        <w:widowControl/>
        <w:autoSpaceDE/>
        <w:autoSpaceDN/>
        <w:adjustRightInd/>
        <w:spacing w:after="160" w:line="360" w:lineRule="auto"/>
        <w:ind w:firstLine="426"/>
        <w:rPr>
          <w:sz w:val="28"/>
          <w:szCs w:val="28"/>
        </w:rPr>
      </w:pPr>
      <w:r w:rsidRPr="00C87673">
        <w:rPr>
          <w:sz w:val="28"/>
          <w:szCs w:val="28"/>
        </w:rPr>
        <w:t>Для решения задач психологического сопровождения и проведения квалифицированной коррекции псих</w:t>
      </w:r>
      <w:r w:rsidR="000B1B9D">
        <w:rPr>
          <w:sz w:val="28"/>
          <w:szCs w:val="28"/>
        </w:rPr>
        <w:t>ического развития детей мною был разработан ряд</w:t>
      </w:r>
      <w:r w:rsidR="000B1B9D" w:rsidRPr="00DD7BF5">
        <w:rPr>
          <w:sz w:val="28"/>
          <w:szCs w:val="28"/>
        </w:rPr>
        <w:t xml:space="preserve"> локальны</w:t>
      </w:r>
      <w:r w:rsidR="000B1B9D">
        <w:rPr>
          <w:sz w:val="28"/>
          <w:szCs w:val="28"/>
        </w:rPr>
        <w:t>х,</w:t>
      </w:r>
      <w:r w:rsidR="000B1B9D" w:rsidRPr="00DD7BF5">
        <w:rPr>
          <w:sz w:val="28"/>
          <w:szCs w:val="28"/>
        </w:rPr>
        <w:t xml:space="preserve"> методических документов, </w:t>
      </w:r>
      <w:proofErr w:type="spellStart"/>
      <w:r w:rsidR="000B1B9D" w:rsidRPr="00DD7BF5">
        <w:rPr>
          <w:sz w:val="28"/>
          <w:szCs w:val="28"/>
        </w:rPr>
        <w:t>медиапро</w:t>
      </w:r>
      <w:r w:rsidR="000B1B9D">
        <w:rPr>
          <w:sz w:val="28"/>
          <w:szCs w:val="28"/>
        </w:rPr>
        <w:t>дуктов</w:t>
      </w:r>
      <w:proofErr w:type="spellEnd"/>
      <w:r w:rsidR="000B1B9D">
        <w:rPr>
          <w:sz w:val="28"/>
          <w:szCs w:val="28"/>
        </w:rPr>
        <w:t>, программ, проектов</w:t>
      </w:r>
      <w:r w:rsidRPr="00C87673">
        <w:rPr>
          <w:sz w:val="28"/>
          <w:szCs w:val="28"/>
        </w:rPr>
        <w:t>.</w:t>
      </w:r>
      <w:r w:rsidR="000B1B9D">
        <w:rPr>
          <w:sz w:val="28"/>
          <w:szCs w:val="28"/>
        </w:rPr>
        <w:t xml:space="preserve"> </w:t>
      </w:r>
    </w:p>
    <w:p w:rsidR="000B1B9D" w:rsidRDefault="000B1B9D" w:rsidP="000B1B9D">
      <w:pPr>
        <w:pStyle w:val="a3"/>
        <w:numPr>
          <w:ilvl w:val="0"/>
          <w:numId w:val="2"/>
        </w:numPr>
        <w:spacing w:after="160" w:line="360" w:lineRule="auto"/>
        <w:ind w:left="426"/>
        <w:jc w:val="both"/>
        <w:rPr>
          <w:rFonts w:ascii="Times New Roman" w:hAnsi="Times New Roman"/>
          <w:sz w:val="28"/>
          <w:szCs w:val="28"/>
        </w:rPr>
      </w:pPr>
      <w:r>
        <w:rPr>
          <w:rFonts w:ascii="Times New Roman" w:hAnsi="Times New Roman"/>
          <w:sz w:val="28"/>
          <w:szCs w:val="28"/>
        </w:rPr>
        <w:t>Рабочая программа педагога-психолога;</w:t>
      </w:r>
    </w:p>
    <w:p w:rsidR="000B1B9D" w:rsidRDefault="000B1B9D" w:rsidP="000B1B9D">
      <w:pPr>
        <w:pStyle w:val="a3"/>
        <w:numPr>
          <w:ilvl w:val="0"/>
          <w:numId w:val="2"/>
        </w:numPr>
        <w:spacing w:after="160" w:line="360" w:lineRule="auto"/>
        <w:ind w:left="426"/>
        <w:jc w:val="both"/>
        <w:rPr>
          <w:rFonts w:ascii="Times New Roman" w:hAnsi="Times New Roman"/>
          <w:sz w:val="28"/>
          <w:szCs w:val="28"/>
        </w:rPr>
      </w:pPr>
      <w:r>
        <w:rPr>
          <w:rFonts w:ascii="Times New Roman" w:hAnsi="Times New Roman"/>
          <w:sz w:val="28"/>
          <w:szCs w:val="28"/>
        </w:rPr>
        <w:t>Положение о психолого-педагогической службе ДОУ комбинированного вида;</w:t>
      </w:r>
    </w:p>
    <w:p w:rsidR="000B1B9D" w:rsidRDefault="000B1B9D" w:rsidP="000B1B9D">
      <w:pPr>
        <w:pStyle w:val="a3"/>
        <w:numPr>
          <w:ilvl w:val="0"/>
          <w:numId w:val="2"/>
        </w:numPr>
        <w:spacing w:after="160" w:line="360" w:lineRule="auto"/>
        <w:ind w:left="426"/>
        <w:jc w:val="both"/>
        <w:rPr>
          <w:rFonts w:ascii="Times New Roman" w:hAnsi="Times New Roman"/>
          <w:sz w:val="28"/>
          <w:szCs w:val="28"/>
        </w:rPr>
      </w:pPr>
      <w:r>
        <w:rPr>
          <w:rFonts w:ascii="Times New Roman" w:hAnsi="Times New Roman"/>
          <w:sz w:val="28"/>
          <w:szCs w:val="28"/>
        </w:rPr>
        <w:t>Положение о детско-родительском клубе «Мудрые родители»;</w:t>
      </w:r>
    </w:p>
    <w:p w:rsidR="000B1B9D" w:rsidRDefault="000B1B9D" w:rsidP="000B1B9D">
      <w:pPr>
        <w:pStyle w:val="a3"/>
        <w:numPr>
          <w:ilvl w:val="0"/>
          <w:numId w:val="2"/>
        </w:numPr>
        <w:spacing w:after="160" w:line="360" w:lineRule="auto"/>
        <w:ind w:left="426"/>
        <w:jc w:val="both"/>
        <w:rPr>
          <w:rFonts w:ascii="Times New Roman" w:hAnsi="Times New Roman"/>
          <w:sz w:val="28"/>
          <w:szCs w:val="28"/>
        </w:rPr>
      </w:pPr>
      <w:r>
        <w:rPr>
          <w:rFonts w:ascii="Times New Roman" w:hAnsi="Times New Roman"/>
          <w:sz w:val="28"/>
          <w:szCs w:val="28"/>
        </w:rPr>
        <w:t>Положение о функционировании сенсорной комнаты;</w:t>
      </w:r>
    </w:p>
    <w:p w:rsidR="000B1B9D" w:rsidRDefault="000B1B9D" w:rsidP="000B1B9D">
      <w:pPr>
        <w:pStyle w:val="a3"/>
        <w:numPr>
          <w:ilvl w:val="0"/>
          <w:numId w:val="2"/>
        </w:numPr>
        <w:spacing w:after="160" w:line="360" w:lineRule="auto"/>
        <w:ind w:left="426"/>
        <w:jc w:val="both"/>
        <w:rPr>
          <w:rFonts w:ascii="Times New Roman" w:hAnsi="Times New Roman"/>
          <w:sz w:val="28"/>
          <w:szCs w:val="28"/>
        </w:rPr>
      </w:pPr>
      <w:r>
        <w:rPr>
          <w:rFonts w:ascii="Times New Roman" w:hAnsi="Times New Roman"/>
          <w:sz w:val="28"/>
          <w:szCs w:val="28"/>
        </w:rPr>
        <w:t>Положение о работе районного методического объединения педагогов-психологов ДОУ;</w:t>
      </w:r>
    </w:p>
    <w:p w:rsidR="000B1B9D" w:rsidRDefault="000B1B9D" w:rsidP="000B1B9D">
      <w:pPr>
        <w:pStyle w:val="a3"/>
        <w:numPr>
          <w:ilvl w:val="0"/>
          <w:numId w:val="2"/>
        </w:numPr>
        <w:spacing w:after="160" w:line="360" w:lineRule="auto"/>
        <w:ind w:left="426"/>
        <w:jc w:val="both"/>
        <w:rPr>
          <w:rFonts w:ascii="Times New Roman" w:hAnsi="Times New Roman"/>
          <w:sz w:val="28"/>
          <w:szCs w:val="28"/>
        </w:rPr>
      </w:pPr>
      <w:r>
        <w:rPr>
          <w:rFonts w:ascii="Times New Roman" w:hAnsi="Times New Roman"/>
          <w:sz w:val="28"/>
          <w:szCs w:val="28"/>
        </w:rPr>
        <w:t>Положение ежегодного интеллектуального турнира для старших дошкольников «</w:t>
      </w:r>
      <w:proofErr w:type="spellStart"/>
      <w:r>
        <w:rPr>
          <w:rFonts w:ascii="Times New Roman" w:hAnsi="Times New Roman"/>
          <w:sz w:val="28"/>
          <w:szCs w:val="28"/>
        </w:rPr>
        <w:t>Знайка</w:t>
      </w:r>
      <w:proofErr w:type="spellEnd"/>
      <w:r>
        <w:rPr>
          <w:rFonts w:ascii="Times New Roman" w:hAnsi="Times New Roman"/>
          <w:sz w:val="28"/>
          <w:szCs w:val="28"/>
        </w:rPr>
        <w:t>»;</w:t>
      </w:r>
    </w:p>
    <w:p w:rsidR="0018357F" w:rsidRPr="0018357F" w:rsidRDefault="0018357F" w:rsidP="0018357F">
      <w:pPr>
        <w:pStyle w:val="a3"/>
        <w:numPr>
          <w:ilvl w:val="0"/>
          <w:numId w:val="2"/>
        </w:numPr>
        <w:spacing w:after="160" w:line="360" w:lineRule="auto"/>
        <w:ind w:left="426"/>
        <w:jc w:val="both"/>
        <w:rPr>
          <w:rFonts w:ascii="Times New Roman" w:hAnsi="Times New Roman"/>
          <w:sz w:val="28"/>
          <w:szCs w:val="28"/>
        </w:rPr>
      </w:pPr>
      <w:r>
        <w:rPr>
          <w:rFonts w:ascii="Times New Roman" w:hAnsi="Times New Roman"/>
          <w:sz w:val="28"/>
          <w:szCs w:val="28"/>
        </w:rPr>
        <w:t>Положение о Консультативном пункте МБДОУ №1 «Сказка»;</w:t>
      </w:r>
    </w:p>
    <w:p w:rsidR="0018357F" w:rsidRPr="0018357F" w:rsidRDefault="000B1B9D" w:rsidP="0018357F">
      <w:pPr>
        <w:pStyle w:val="a3"/>
        <w:numPr>
          <w:ilvl w:val="0"/>
          <w:numId w:val="2"/>
        </w:numPr>
        <w:spacing w:after="160" w:line="360" w:lineRule="auto"/>
        <w:ind w:left="426"/>
        <w:jc w:val="both"/>
        <w:rPr>
          <w:rFonts w:ascii="Times New Roman" w:hAnsi="Times New Roman"/>
          <w:sz w:val="28"/>
          <w:szCs w:val="28"/>
        </w:rPr>
      </w:pPr>
      <w:r>
        <w:rPr>
          <w:rFonts w:ascii="Times New Roman" w:hAnsi="Times New Roman"/>
          <w:sz w:val="28"/>
          <w:szCs w:val="28"/>
        </w:rPr>
        <w:t xml:space="preserve">Программа коррекции эмоционально-волевой сферы </w:t>
      </w:r>
      <w:r w:rsidR="0018357F">
        <w:rPr>
          <w:rFonts w:ascii="Times New Roman" w:hAnsi="Times New Roman"/>
          <w:sz w:val="28"/>
          <w:szCs w:val="28"/>
        </w:rPr>
        <w:t>у детей с тяжелыми нарушениями речи старшего дошкольного возраста;</w:t>
      </w:r>
    </w:p>
    <w:p w:rsidR="000B1B9D" w:rsidRDefault="000B1B9D" w:rsidP="0018357F">
      <w:pPr>
        <w:pStyle w:val="a3"/>
        <w:numPr>
          <w:ilvl w:val="0"/>
          <w:numId w:val="2"/>
        </w:numPr>
        <w:spacing w:after="160" w:line="360" w:lineRule="auto"/>
        <w:ind w:left="426"/>
        <w:jc w:val="both"/>
        <w:rPr>
          <w:rFonts w:ascii="Times New Roman" w:hAnsi="Times New Roman"/>
          <w:sz w:val="28"/>
          <w:szCs w:val="28"/>
        </w:rPr>
      </w:pPr>
      <w:r>
        <w:rPr>
          <w:rFonts w:ascii="Times New Roman" w:hAnsi="Times New Roman"/>
          <w:sz w:val="28"/>
          <w:szCs w:val="28"/>
        </w:rPr>
        <w:t>Программа по сопровождению одарённых детей;</w:t>
      </w:r>
    </w:p>
    <w:p w:rsidR="000E2967" w:rsidRPr="0018357F" w:rsidRDefault="000E2967" w:rsidP="0018357F">
      <w:pPr>
        <w:pStyle w:val="a3"/>
        <w:numPr>
          <w:ilvl w:val="0"/>
          <w:numId w:val="2"/>
        </w:numPr>
        <w:spacing w:after="160" w:line="360" w:lineRule="auto"/>
        <w:ind w:left="426"/>
        <w:jc w:val="both"/>
        <w:rPr>
          <w:rFonts w:ascii="Times New Roman" w:hAnsi="Times New Roman"/>
          <w:sz w:val="28"/>
          <w:szCs w:val="28"/>
        </w:rPr>
      </w:pPr>
      <w:r>
        <w:rPr>
          <w:rFonts w:ascii="Times New Roman" w:hAnsi="Times New Roman"/>
          <w:sz w:val="28"/>
          <w:szCs w:val="28"/>
        </w:rPr>
        <w:t xml:space="preserve"> Программа развития познавательной сферы детей с тяжелыми нарушениями речи;</w:t>
      </w:r>
    </w:p>
    <w:p w:rsidR="000B1B9D" w:rsidRDefault="0018357F" w:rsidP="0018357F">
      <w:pPr>
        <w:pStyle w:val="a4"/>
        <w:numPr>
          <w:ilvl w:val="0"/>
          <w:numId w:val="2"/>
        </w:numPr>
        <w:shd w:val="clear" w:color="auto" w:fill="FFFFFF"/>
        <w:spacing w:before="0" w:beforeAutospacing="0" w:after="0" w:afterAutospacing="0" w:line="360" w:lineRule="auto"/>
        <w:ind w:left="426"/>
        <w:jc w:val="both"/>
        <w:rPr>
          <w:sz w:val="28"/>
          <w:szCs w:val="28"/>
        </w:rPr>
      </w:pPr>
      <w:r>
        <w:rPr>
          <w:sz w:val="28"/>
          <w:szCs w:val="28"/>
          <w:shd w:val="clear" w:color="auto" w:fill="FFFFFF"/>
        </w:rPr>
        <w:lastRenderedPageBreak/>
        <w:t xml:space="preserve"> </w:t>
      </w:r>
      <w:r w:rsidR="000B1B9D" w:rsidRPr="00545FCF">
        <w:rPr>
          <w:sz w:val="28"/>
          <w:szCs w:val="28"/>
          <w:shd w:val="clear" w:color="auto" w:fill="FFFFFF"/>
        </w:rPr>
        <w:t xml:space="preserve">Информационно-творческий проект </w:t>
      </w:r>
      <w:r>
        <w:rPr>
          <w:sz w:val="28"/>
          <w:szCs w:val="28"/>
          <w:shd w:val="clear" w:color="auto" w:fill="FFFFFF"/>
        </w:rPr>
        <w:t>«Мои родители - первоклассники» (подготовительные группы ДОУ</w:t>
      </w:r>
      <w:r w:rsidR="000B1B9D" w:rsidRPr="00545FCF">
        <w:rPr>
          <w:sz w:val="28"/>
          <w:szCs w:val="28"/>
          <w:shd w:val="clear" w:color="auto" w:fill="FFFFFF"/>
        </w:rPr>
        <w:t>)</w:t>
      </w:r>
      <w:r w:rsidR="000B1B9D">
        <w:rPr>
          <w:sz w:val="28"/>
          <w:szCs w:val="28"/>
        </w:rPr>
        <w:t>;</w:t>
      </w:r>
    </w:p>
    <w:p w:rsidR="000E2967" w:rsidRDefault="000E2967" w:rsidP="0018357F">
      <w:pPr>
        <w:pStyle w:val="a4"/>
        <w:numPr>
          <w:ilvl w:val="0"/>
          <w:numId w:val="2"/>
        </w:numPr>
        <w:shd w:val="clear" w:color="auto" w:fill="FFFFFF"/>
        <w:spacing w:before="0" w:beforeAutospacing="0" w:after="0" w:afterAutospacing="0" w:line="360" w:lineRule="auto"/>
        <w:ind w:left="426"/>
        <w:jc w:val="both"/>
        <w:rPr>
          <w:sz w:val="28"/>
          <w:szCs w:val="28"/>
        </w:rPr>
      </w:pPr>
      <w:r>
        <w:rPr>
          <w:sz w:val="28"/>
          <w:szCs w:val="28"/>
        </w:rPr>
        <w:t xml:space="preserve"> Практико-ориентированный проект «Здоровый педагог»;</w:t>
      </w:r>
    </w:p>
    <w:p w:rsidR="003D556E" w:rsidRPr="0018357F" w:rsidRDefault="003D556E" w:rsidP="0018357F">
      <w:pPr>
        <w:pStyle w:val="a4"/>
        <w:numPr>
          <w:ilvl w:val="0"/>
          <w:numId w:val="2"/>
        </w:numPr>
        <w:shd w:val="clear" w:color="auto" w:fill="FFFFFF"/>
        <w:spacing w:before="0" w:beforeAutospacing="0" w:after="0" w:afterAutospacing="0" w:line="360" w:lineRule="auto"/>
        <w:ind w:left="426"/>
        <w:jc w:val="both"/>
        <w:rPr>
          <w:sz w:val="28"/>
          <w:szCs w:val="28"/>
        </w:rPr>
      </w:pPr>
      <w:r>
        <w:rPr>
          <w:sz w:val="28"/>
          <w:szCs w:val="28"/>
        </w:rPr>
        <w:t xml:space="preserve"> Разработка индивидуального образовательного маршрута для детей компенсирующей и комбинированной групп;</w:t>
      </w:r>
    </w:p>
    <w:p w:rsidR="000B1B9D" w:rsidRDefault="000B1B9D" w:rsidP="000B1B9D">
      <w:pPr>
        <w:pStyle w:val="a3"/>
        <w:numPr>
          <w:ilvl w:val="0"/>
          <w:numId w:val="2"/>
        </w:numPr>
        <w:spacing w:after="160" w:line="360" w:lineRule="auto"/>
        <w:ind w:left="426"/>
        <w:jc w:val="both"/>
        <w:rPr>
          <w:rFonts w:ascii="Times New Roman" w:hAnsi="Times New Roman"/>
          <w:sz w:val="28"/>
          <w:szCs w:val="28"/>
        </w:rPr>
      </w:pPr>
      <w:r>
        <w:rPr>
          <w:rFonts w:ascii="Times New Roman" w:hAnsi="Times New Roman"/>
          <w:sz w:val="28"/>
          <w:szCs w:val="28"/>
        </w:rPr>
        <w:t xml:space="preserve"> Консультации </w:t>
      </w:r>
      <w:r w:rsidR="0018357F">
        <w:rPr>
          <w:rFonts w:ascii="Times New Roman" w:hAnsi="Times New Roman"/>
          <w:sz w:val="28"/>
          <w:szCs w:val="28"/>
        </w:rPr>
        <w:t xml:space="preserve">для </w:t>
      </w:r>
      <w:r>
        <w:rPr>
          <w:rFonts w:ascii="Times New Roman" w:hAnsi="Times New Roman"/>
          <w:sz w:val="28"/>
          <w:szCs w:val="28"/>
        </w:rPr>
        <w:t>родителей по возрастным нормам детей дошкольного возраста;</w:t>
      </w:r>
    </w:p>
    <w:p w:rsidR="000B1B9D" w:rsidRPr="000E2967" w:rsidRDefault="0018357F" w:rsidP="000E2967">
      <w:pPr>
        <w:pStyle w:val="a3"/>
        <w:numPr>
          <w:ilvl w:val="0"/>
          <w:numId w:val="2"/>
        </w:numPr>
        <w:spacing w:after="160" w:line="360" w:lineRule="auto"/>
        <w:ind w:left="426"/>
        <w:jc w:val="both"/>
        <w:rPr>
          <w:rFonts w:ascii="Times New Roman" w:hAnsi="Times New Roman"/>
          <w:sz w:val="28"/>
          <w:szCs w:val="28"/>
        </w:rPr>
      </w:pPr>
      <w:r>
        <w:rPr>
          <w:rFonts w:ascii="Times New Roman" w:hAnsi="Times New Roman"/>
          <w:sz w:val="28"/>
          <w:szCs w:val="28"/>
        </w:rPr>
        <w:t>Сценарий районного фестиваля «Ползунки</w:t>
      </w:r>
      <w:r w:rsidR="000B1B9D">
        <w:rPr>
          <w:rFonts w:ascii="Times New Roman" w:hAnsi="Times New Roman"/>
          <w:sz w:val="28"/>
          <w:szCs w:val="28"/>
        </w:rPr>
        <w:t>»</w:t>
      </w:r>
      <w:r>
        <w:rPr>
          <w:rFonts w:ascii="Times New Roman" w:hAnsi="Times New Roman"/>
          <w:sz w:val="28"/>
          <w:szCs w:val="28"/>
        </w:rPr>
        <w:t xml:space="preserve"> для детей раннего возраста их родителей (законных представителей)</w:t>
      </w:r>
      <w:r w:rsidR="000B1B9D">
        <w:rPr>
          <w:rFonts w:ascii="Times New Roman" w:hAnsi="Times New Roman"/>
          <w:sz w:val="28"/>
          <w:szCs w:val="28"/>
        </w:rPr>
        <w:t>;</w:t>
      </w:r>
    </w:p>
    <w:p w:rsidR="000B1B9D" w:rsidRPr="0018357F" w:rsidRDefault="000B1B9D" w:rsidP="0018357F">
      <w:pPr>
        <w:pStyle w:val="a3"/>
        <w:numPr>
          <w:ilvl w:val="0"/>
          <w:numId w:val="2"/>
        </w:numPr>
        <w:spacing w:after="160" w:line="360" w:lineRule="auto"/>
        <w:ind w:left="426"/>
        <w:jc w:val="both"/>
        <w:rPr>
          <w:rFonts w:ascii="Times New Roman" w:hAnsi="Times New Roman"/>
          <w:sz w:val="28"/>
          <w:szCs w:val="28"/>
        </w:rPr>
      </w:pPr>
      <w:r>
        <w:rPr>
          <w:rFonts w:ascii="Times New Roman" w:hAnsi="Times New Roman"/>
          <w:sz w:val="28"/>
          <w:szCs w:val="28"/>
        </w:rPr>
        <w:t>М</w:t>
      </w:r>
      <w:r w:rsidR="0018357F">
        <w:rPr>
          <w:rFonts w:ascii="Times New Roman" w:hAnsi="Times New Roman"/>
          <w:sz w:val="28"/>
          <w:szCs w:val="28"/>
        </w:rPr>
        <w:t>етодическое пособие «Психолого-педагогическое сопровождение детей с ОВЗ»</w:t>
      </w:r>
    </w:p>
    <w:p w:rsidR="000B1B9D" w:rsidRDefault="000B1B9D" w:rsidP="000B1B9D">
      <w:pPr>
        <w:pStyle w:val="a3"/>
        <w:numPr>
          <w:ilvl w:val="0"/>
          <w:numId w:val="2"/>
        </w:numPr>
        <w:spacing w:after="160" w:line="360" w:lineRule="auto"/>
        <w:ind w:left="426"/>
        <w:jc w:val="both"/>
        <w:rPr>
          <w:rFonts w:ascii="Times New Roman" w:hAnsi="Times New Roman"/>
          <w:sz w:val="28"/>
          <w:szCs w:val="28"/>
        </w:rPr>
      </w:pPr>
      <w:r>
        <w:rPr>
          <w:rFonts w:ascii="Times New Roman" w:hAnsi="Times New Roman"/>
          <w:sz w:val="28"/>
          <w:szCs w:val="28"/>
        </w:rPr>
        <w:t>Методическая разраб</w:t>
      </w:r>
      <w:r w:rsidR="0018357F">
        <w:rPr>
          <w:rFonts w:ascii="Times New Roman" w:hAnsi="Times New Roman"/>
          <w:sz w:val="28"/>
          <w:szCs w:val="28"/>
        </w:rPr>
        <w:t>отка мастер-класса «Зайчик на пальчик</w:t>
      </w:r>
      <w:r>
        <w:rPr>
          <w:rFonts w:ascii="Times New Roman" w:hAnsi="Times New Roman"/>
          <w:sz w:val="28"/>
          <w:szCs w:val="28"/>
        </w:rPr>
        <w:t>» для проведени</w:t>
      </w:r>
      <w:r w:rsidR="0018357F">
        <w:rPr>
          <w:rFonts w:ascii="Times New Roman" w:hAnsi="Times New Roman"/>
          <w:sz w:val="28"/>
          <w:szCs w:val="28"/>
        </w:rPr>
        <w:t>я Дня открытых дверей в ДОУ</w:t>
      </w:r>
      <w:r>
        <w:rPr>
          <w:rFonts w:ascii="Times New Roman" w:hAnsi="Times New Roman"/>
          <w:sz w:val="28"/>
          <w:szCs w:val="28"/>
        </w:rPr>
        <w:t>;</w:t>
      </w:r>
    </w:p>
    <w:p w:rsidR="000B1B9D" w:rsidRPr="000E2967" w:rsidRDefault="0018357F" w:rsidP="000E2967">
      <w:pPr>
        <w:pStyle w:val="a3"/>
        <w:numPr>
          <w:ilvl w:val="0"/>
          <w:numId w:val="2"/>
        </w:numPr>
        <w:spacing w:after="160" w:line="360" w:lineRule="auto"/>
        <w:ind w:left="284" w:hanging="142"/>
        <w:jc w:val="both"/>
        <w:rPr>
          <w:rFonts w:ascii="Times New Roman" w:hAnsi="Times New Roman"/>
          <w:sz w:val="28"/>
          <w:szCs w:val="28"/>
        </w:rPr>
      </w:pPr>
      <w:r>
        <w:rPr>
          <w:rFonts w:ascii="Times New Roman" w:hAnsi="Times New Roman"/>
          <w:sz w:val="28"/>
          <w:szCs w:val="28"/>
        </w:rPr>
        <w:t xml:space="preserve">Разработка персонального сайта </w:t>
      </w:r>
      <w:hyperlink r:id="rId8" w:history="1">
        <w:r w:rsidR="000E2967" w:rsidRPr="00E33682">
          <w:rPr>
            <w:rStyle w:val="a5"/>
            <w:rFonts w:ascii="Times New Roman" w:hAnsi="Times New Roman"/>
            <w:sz w:val="28"/>
            <w:szCs w:val="28"/>
          </w:rPr>
          <w:t>http://bondarevatn.ucoz.net/</w:t>
        </w:r>
      </w:hyperlink>
      <w:r w:rsidR="000E2967">
        <w:rPr>
          <w:rFonts w:ascii="Times New Roman" w:hAnsi="Times New Roman"/>
          <w:sz w:val="28"/>
          <w:szCs w:val="28"/>
        </w:rPr>
        <w:t xml:space="preserve"> </w:t>
      </w:r>
    </w:p>
    <w:p w:rsidR="000E2967" w:rsidRPr="00A3760C" w:rsidRDefault="000E2967" w:rsidP="00A3760C">
      <w:pPr>
        <w:pStyle w:val="a3"/>
        <w:numPr>
          <w:ilvl w:val="0"/>
          <w:numId w:val="2"/>
        </w:numPr>
        <w:spacing w:after="160" w:line="360" w:lineRule="auto"/>
        <w:ind w:left="426"/>
        <w:jc w:val="both"/>
        <w:rPr>
          <w:rFonts w:ascii="Times New Roman" w:hAnsi="Times New Roman"/>
          <w:sz w:val="28"/>
          <w:szCs w:val="28"/>
        </w:rPr>
      </w:pPr>
      <w:r>
        <w:rPr>
          <w:rFonts w:ascii="Times New Roman" w:hAnsi="Times New Roman"/>
          <w:sz w:val="28"/>
          <w:szCs w:val="28"/>
        </w:rPr>
        <w:t xml:space="preserve"> </w:t>
      </w:r>
      <w:r w:rsidR="0018357F">
        <w:rPr>
          <w:rFonts w:ascii="Times New Roman" w:hAnsi="Times New Roman"/>
          <w:sz w:val="28"/>
          <w:szCs w:val="28"/>
        </w:rPr>
        <w:t>Электронные презентации по различным вопросам обучения, развития и воспитания дошкольников (размещены на персональном сайте)</w:t>
      </w:r>
      <w:r>
        <w:rPr>
          <w:rFonts w:ascii="Times New Roman" w:hAnsi="Times New Roman"/>
          <w:sz w:val="28"/>
          <w:szCs w:val="28"/>
        </w:rPr>
        <w:t>.</w:t>
      </w:r>
    </w:p>
    <w:p w:rsidR="000E2967" w:rsidRDefault="000E2967" w:rsidP="000E2967">
      <w:pPr>
        <w:pStyle w:val="a3"/>
        <w:spacing w:after="160" w:line="360" w:lineRule="auto"/>
        <w:ind w:left="142" w:firstLine="284"/>
        <w:jc w:val="both"/>
        <w:rPr>
          <w:rFonts w:ascii="Times New Roman" w:hAnsi="Times New Roman"/>
          <w:sz w:val="28"/>
          <w:szCs w:val="28"/>
        </w:rPr>
      </w:pPr>
      <w:r>
        <w:rPr>
          <w:rFonts w:ascii="Times New Roman" w:hAnsi="Times New Roman"/>
          <w:sz w:val="28"/>
          <w:szCs w:val="28"/>
        </w:rPr>
        <w:t>Также, мною ведется р</w:t>
      </w:r>
      <w:r w:rsidRPr="000E2967">
        <w:rPr>
          <w:rFonts w:ascii="Times New Roman" w:hAnsi="Times New Roman"/>
          <w:sz w:val="28"/>
          <w:szCs w:val="28"/>
        </w:rPr>
        <w:t>абота в творческих, проектных, проблемных группах по актуальным вопросам совер</w:t>
      </w:r>
      <w:r>
        <w:rPr>
          <w:rFonts w:ascii="Times New Roman" w:hAnsi="Times New Roman"/>
          <w:sz w:val="28"/>
          <w:szCs w:val="28"/>
        </w:rPr>
        <w:t xml:space="preserve">шенствования образования. </w:t>
      </w:r>
      <w:r w:rsidRPr="000E2967">
        <w:rPr>
          <w:rFonts w:ascii="Times New Roman" w:hAnsi="Times New Roman"/>
          <w:sz w:val="28"/>
          <w:szCs w:val="28"/>
        </w:rPr>
        <w:t>С 2014 года участвую в работе творческой группы по работе с одаренными детьми на базе на</w:t>
      </w:r>
      <w:r w:rsidR="00A3760C">
        <w:rPr>
          <w:rFonts w:ascii="Times New Roman" w:hAnsi="Times New Roman"/>
          <w:sz w:val="28"/>
          <w:szCs w:val="28"/>
        </w:rPr>
        <w:t>шего учреждения. Работа группы</w:t>
      </w:r>
      <w:r w:rsidRPr="000E2967">
        <w:rPr>
          <w:rFonts w:ascii="Times New Roman" w:hAnsi="Times New Roman"/>
          <w:sz w:val="28"/>
          <w:szCs w:val="28"/>
        </w:rPr>
        <w:t xml:space="preserve"> ориентирована на развитие талантливых воспитанников через активное вовлечение в дополнительную кружковую деятельность.</w:t>
      </w:r>
    </w:p>
    <w:p w:rsidR="003D556E" w:rsidRPr="003D556E" w:rsidRDefault="000E2967" w:rsidP="003D556E">
      <w:pPr>
        <w:pStyle w:val="a3"/>
        <w:spacing w:after="160" w:line="360" w:lineRule="auto"/>
        <w:ind w:left="142" w:firstLine="284"/>
        <w:jc w:val="both"/>
        <w:rPr>
          <w:rFonts w:ascii="Times New Roman" w:hAnsi="Times New Roman"/>
          <w:sz w:val="28"/>
          <w:szCs w:val="28"/>
        </w:rPr>
      </w:pPr>
      <w:r w:rsidRPr="000E2967">
        <w:rPr>
          <w:rFonts w:ascii="Times New Roman" w:hAnsi="Times New Roman"/>
          <w:sz w:val="28"/>
          <w:szCs w:val="28"/>
        </w:rPr>
        <w:t>С 2013 года осуществляю координацию в работе обеспечения преемственности детского сада и школы, активно сотрудничая в данном направлении с МБУ «</w:t>
      </w:r>
      <w:proofErr w:type="spellStart"/>
      <w:r w:rsidRPr="000E2967">
        <w:rPr>
          <w:rFonts w:ascii="Times New Roman" w:hAnsi="Times New Roman"/>
          <w:sz w:val="28"/>
          <w:szCs w:val="28"/>
        </w:rPr>
        <w:t>Л</w:t>
      </w:r>
      <w:r w:rsidR="003D556E">
        <w:rPr>
          <w:rFonts w:ascii="Times New Roman" w:hAnsi="Times New Roman"/>
          <w:sz w:val="28"/>
          <w:szCs w:val="28"/>
        </w:rPr>
        <w:t>одейнопольский</w:t>
      </w:r>
      <w:proofErr w:type="spellEnd"/>
      <w:r w:rsidR="003D556E">
        <w:rPr>
          <w:rFonts w:ascii="Times New Roman" w:hAnsi="Times New Roman"/>
          <w:sz w:val="28"/>
          <w:szCs w:val="28"/>
        </w:rPr>
        <w:t xml:space="preserve"> центр «Развитие», также я -  постоянный член дошкольного ПМПК.</w:t>
      </w:r>
    </w:p>
    <w:p w:rsidR="003D556E" w:rsidRDefault="000E2967" w:rsidP="001A7439">
      <w:pPr>
        <w:spacing w:line="360" w:lineRule="auto"/>
        <w:ind w:firstLine="708"/>
        <w:jc w:val="both"/>
        <w:rPr>
          <w:rFonts w:eastAsiaTheme="minorHAnsi"/>
          <w:sz w:val="28"/>
          <w:szCs w:val="28"/>
          <w:lang w:eastAsia="en-US"/>
        </w:rPr>
      </w:pPr>
      <w:r>
        <w:rPr>
          <w:sz w:val="28"/>
          <w:szCs w:val="28"/>
        </w:rPr>
        <w:t xml:space="preserve">Являясь </w:t>
      </w:r>
      <w:r w:rsidRPr="000E2967">
        <w:rPr>
          <w:rFonts w:eastAsiaTheme="minorHAnsi"/>
          <w:sz w:val="28"/>
          <w:szCs w:val="28"/>
          <w:lang w:eastAsia="en-US"/>
        </w:rPr>
        <w:t>руководителе</w:t>
      </w:r>
      <w:r>
        <w:rPr>
          <w:rFonts w:eastAsiaTheme="minorHAnsi"/>
          <w:sz w:val="28"/>
          <w:szCs w:val="28"/>
          <w:lang w:eastAsia="en-US"/>
        </w:rPr>
        <w:t xml:space="preserve">м «Консультативного пункта» ДОУ и </w:t>
      </w:r>
      <w:r w:rsidR="00297BB9">
        <w:rPr>
          <w:rFonts w:eastAsiaTheme="minorHAnsi"/>
          <w:sz w:val="28"/>
          <w:szCs w:val="28"/>
          <w:lang w:eastAsia="en-US"/>
        </w:rPr>
        <w:t>руководителем районного методического</w:t>
      </w:r>
      <w:r w:rsidRPr="000E2967">
        <w:rPr>
          <w:rFonts w:eastAsiaTheme="minorHAnsi"/>
          <w:sz w:val="28"/>
          <w:szCs w:val="28"/>
          <w:lang w:eastAsia="en-US"/>
        </w:rPr>
        <w:t xml:space="preserve"> объеди</w:t>
      </w:r>
      <w:r w:rsidR="00297BB9">
        <w:rPr>
          <w:rFonts w:eastAsiaTheme="minorHAnsi"/>
          <w:sz w:val="28"/>
          <w:szCs w:val="28"/>
          <w:lang w:eastAsia="en-US"/>
        </w:rPr>
        <w:t>нения</w:t>
      </w:r>
      <w:r>
        <w:rPr>
          <w:rFonts w:eastAsiaTheme="minorHAnsi"/>
          <w:sz w:val="28"/>
          <w:szCs w:val="28"/>
          <w:lang w:eastAsia="en-US"/>
        </w:rPr>
        <w:t xml:space="preserve"> педагогов-психологов ДОУ</w:t>
      </w:r>
      <w:r w:rsidR="00297BB9">
        <w:rPr>
          <w:rFonts w:eastAsiaTheme="minorHAnsi"/>
          <w:sz w:val="28"/>
          <w:szCs w:val="28"/>
          <w:lang w:eastAsia="en-US"/>
        </w:rPr>
        <w:t>,</w:t>
      </w:r>
      <w:r>
        <w:rPr>
          <w:rFonts w:eastAsiaTheme="minorHAnsi"/>
          <w:sz w:val="28"/>
          <w:szCs w:val="28"/>
          <w:lang w:eastAsia="en-US"/>
        </w:rPr>
        <w:t xml:space="preserve"> я стараюсь шагать «в ногу» с современным передовым опытом развития психологии.</w:t>
      </w:r>
    </w:p>
    <w:p w:rsidR="001E12C0" w:rsidRDefault="003D556E" w:rsidP="003D556E">
      <w:pPr>
        <w:spacing w:line="360" w:lineRule="auto"/>
        <w:ind w:firstLine="708"/>
        <w:jc w:val="center"/>
        <w:rPr>
          <w:b/>
          <w:sz w:val="28"/>
          <w:szCs w:val="28"/>
          <w:u w:val="single"/>
        </w:rPr>
      </w:pPr>
      <w:r w:rsidRPr="001E12C0">
        <w:rPr>
          <w:b/>
          <w:sz w:val="28"/>
          <w:szCs w:val="28"/>
          <w:u w:val="single"/>
        </w:rPr>
        <w:lastRenderedPageBreak/>
        <w:t xml:space="preserve">Обобщенные итоги профессиональной деятельности </w:t>
      </w:r>
    </w:p>
    <w:p w:rsidR="000E2967" w:rsidRPr="001E12C0" w:rsidRDefault="001E12C0" w:rsidP="001E12C0">
      <w:pPr>
        <w:spacing w:line="360" w:lineRule="auto"/>
        <w:ind w:firstLine="708"/>
        <w:jc w:val="center"/>
        <w:rPr>
          <w:b/>
          <w:sz w:val="28"/>
          <w:szCs w:val="28"/>
          <w:u w:val="single"/>
        </w:rPr>
      </w:pPr>
      <w:r>
        <w:rPr>
          <w:b/>
          <w:sz w:val="28"/>
          <w:szCs w:val="28"/>
          <w:u w:val="single"/>
        </w:rPr>
        <w:t>за последние</w:t>
      </w:r>
      <w:r w:rsidR="003D556E" w:rsidRPr="001E12C0">
        <w:rPr>
          <w:b/>
          <w:sz w:val="28"/>
          <w:szCs w:val="28"/>
          <w:u w:val="single"/>
        </w:rPr>
        <w:t xml:space="preserve"> 3 года</w:t>
      </w:r>
    </w:p>
    <w:p w:rsidR="003D556E" w:rsidRDefault="003D556E" w:rsidP="003D556E">
      <w:pPr>
        <w:spacing w:line="360" w:lineRule="auto"/>
        <w:ind w:firstLine="708"/>
        <w:jc w:val="center"/>
        <w:rPr>
          <w:sz w:val="28"/>
          <w:szCs w:val="28"/>
        </w:rPr>
      </w:pPr>
    </w:p>
    <w:p w:rsidR="003D556E" w:rsidRDefault="003D556E" w:rsidP="003D556E">
      <w:pPr>
        <w:spacing w:line="360" w:lineRule="auto"/>
        <w:ind w:firstLine="708"/>
        <w:jc w:val="both"/>
        <w:rPr>
          <w:sz w:val="28"/>
          <w:szCs w:val="28"/>
        </w:rPr>
      </w:pPr>
      <w:r>
        <w:rPr>
          <w:sz w:val="28"/>
          <w:szCs w:val="28"/>
        </w:rPr>
        <w:t>Для осуществления комплексного и эффективного сопровождения всех участников образова</w:t>
      </w:r>
      <w:r w:rsidR="001E12C0">
        <w:rPr>
          <w:sz w:val="28"/>
          <w:szCs w:val="28"/>
        </w:rPr>
        <w:t>тельных отношений, я придерживаюсь приведенной ниже схемы взаимодействия с другими специалистами МБДОУ №1 «Сказка».</w:t>
      </w:r>
    </w:p>
    <w:p w:rsidR="003D556E" w:rsidRDefault="003D556E" w:rsidP="003D556E">
      <w:pPr>
        <w:spacing w:line="360" w:lineRule="auto"/>
        <w:ind w:firstLine="708"/>
        <w:jc w:val="both"/>
        <w:rPr>
          <w:sz w:val="28"/>
          <w:szCs w:val="28"/>
        </w:rPr>
      </w:pPr>
      <w:r>
        <w:rPr>
          <w:b/>
          <w:noProof/>
          <w:sz w:val="36"/>
          <w:szCs w:val="28"/>
        </w:rPr>
        <w:drawing>
          <wp:anchor distT="0" distB="0" distL="114300" distR="114300" simplePos="0" relativeHeight="251659264" behindDoc="0" locked="0" layoutInCell="1" allowOverlap="1" wp14:anchorId="726CD9F9" wp14:editId="54F30A89">
            <wp:simplePos x="0" y="0"/>
            <wp:positionH relativeFrom="column">
              <wp:posOffset>0</wp:posOffset>
            </wp:positionH>
            <wp:positionV relativeFrom="paragraph">
              <wp:posOffset>-635</wp:posOffset>
            </wp:positionV>
            <wp:extent cx="6232525" cy="7514590"/>
            <wp:effectExtent l="228600" t="0" r="187325" b="0"/>
            <wp:wrapNone/>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anchor>
        </w:drawing>
      </w:r>
    </w:p>
    <w:p w:rsidR="003D556E" w:rsidRDefault="003D556E" w:rsidP="003D556E">
      <w:pPr>
        <w:spacing w:line="360" w:lineRule="auto"/>
        <w:ind w:firstLine="708"/>
        <w:jc w:val="both"/>
        <w:rPr>
          <w:rFonts w:eastAsiaTheme="minorHAnsi"/>
          <w:sz w:val="28"/>
          <w:szCs w:val="28"/>
          <w:lang w:eastAsia="en-US"/>
        </w:rPr>
      </w:pPr>
    </w:p>
    <w:p w:rsidR="000E2967" w:rsidRPr="000E2967" w:rsidRDefault="000E2967" w:rsidP="000E2967">
      <w:pPr>
        <w:spacing w:line="360" w:lineRule="auto"/>
        <w:ind w:firstLine="708"/>
        <w:jc w:val="both"/>
        <w:rPr>
          <w:rFonts w:eastAsiaTheme="minorHAnsi"/>
          <w:sz w:val="28"/>
          <w:szCs w:val="28"/>
          <w:lang w:eastAsia="en-US"/>
        </w:rPr>
      </w:pPr>
    </w:p>
    <w:p w:rsidR="000E2967" w:rsidRPr="000E2967" w:rsidRDefault="000E2967" w:rsidP="000E2967">
      <w:pPr>
        <w:pStyle w:val="a3"/>
        <w:spacing w:after="160" w:line="360" w:lineRule="auto"/>
        <w:ind w:left="142" w:firstLine="284"/>
        <w:jc w:val="both"/>
        <w:rPr>
          <w:rFonts w:ascii="Times New Roman" w:hAnsi="Times New Roman"/>
          <w:sz w:val="28"/>
          <w:szCs w:val="28"/>
        </w:rPr>
      </w:pPr>
    </w:p>
    <w:p w:rsidR="000B1B9D" w:rsidRPr="0018357F" w:rsidRDefault="000B1B9D" w:rsidP="0018357F">
      <w:pPr>
        <w:spacing w:after="160" w:line="360" w:lineRule="auto"/>
        <w:ind w:left="66"/>
        <w:jc w:val="both"/>
        <w:rPr>
          <w:sz w:val="28"/>
          <w:szCs w:val="28"/>
        </w:rPr>
      </w:pPr>
    </w:p>
    <w:p w:rsidR="000B1B9D" w:rsidRPr="00207C62" w:rsidRDefault="000B1B9D" w:rsidP="00207C62">
      <w:pPr>
        <w:widowControl/>
        <w:autoSpaceDE/>
        <w:autoSpaceDN/>
        <w:adjustRightInd/>
        <w:spacing w:after="160" w:line="259" w:lineRule="auto"/>
        <w:rPr>
          <w:rFonts w:eastAsiaTheme="minorHAnsi"/>
          <w:sz w:val="28"/>
          <w:szCs w:val="28"/>
          <w:lang w:eastAsia="en-US"/>
        </w:rPr>
      </w:pPr>
    </w:p>
    <w:p w:rsidR="00FD6AF4" w:rsidRDefault="00FD6AF4" w:rsidP="00FD6AF4">
      <w:pPr>
        <w:widowControl/>
        <w:autoSpaceDE/>
        <w:autoSpaceDN/>
        <w:adjustRightInd/>
        <w:spacing w:after="160" w:line="360" w:lineRule="auto"/>
        <w:ind w:left="-567" w:right="283" w:firstLine="567"/>
        <w:jc w:val="both"/>
        <w:rPr>
          <w:rFonts w:eastAsiaTheme="minorHAnsi"/>
          <w:sz w:val="28"/>
          <w:szCs w:val="28"/>
          <w:lang w:eastAsia="en-US"/>
        </w:rPr>
      </w:pPr>
    </w:p>
    <w:p w:rsidR="00FD6AF4" w:rsidRDefault="00FD6AF4" w:rsidP="00FD6AF4">
      <w:pPr>
        <w:widowControl/>
        <w:autoSpaceDE/>
        <w:autoSpaceDN/>
        <w:adjustRightInd/>
        <w:spacing w:after="160" w:line="360" w:lineRule="auto"/>
        <w:ind w:left="-567" w:right="283" w:firstLine="567"/>
        <w:jc w:val="both"/>
        <w:rPr>
          <w:rFonts w:eastAsiaTheme="minorHAnsi"/>
          <w:sz w:val="28"/>
          <w:szCs w:val="28"/>
          <w:lang w:eastAsia="en-US"/>
        </w:rPr>
      </w:pPr>
    </w:p>
    <w:p w:rsidR="00FD6AF4" w:rsidRPr="00356939" w:rsidRDefault="00FD6AF4" w:rsidP="00FD6AF4">
      <w:pPr>
        <w:widowControl/>
        <w:autoSpaceDE/>
        <w:autoSpaceDN/>
        <w:adjustRightInd/>
        <w:spacing w:after="160" w:line="360" w:lineRule="auto"/>
        <w:ind w:left="-567" w:right="283" w:firstLine="567"/>
        <w:jc w:val="both"/>
        <w:rPr>
          <w:rFonts w:eastAsiaTheme="minorHAnsi"/>
          <w:sz w:val="28"/>
          <w:szCs w:val="28"/>
          <w:lang w:eastAsia="en-US"/>
        </w:rPr>
      </w:pPr>
    </w:p>
    <w:p w:rsidR="00DA1A08" w:rsidRDefault="00356939" w:rsidP="00FD6AF4">
      <w:pPr>
        <w:pStyle w:val="a3"/>
        <w:spacing w:line="360" w:lineRule="auto"/>
        <w:ind w:left="-284"/>
        <w:jc w:val="both"/>
        <w:rPr>
          <w:rFonts w:ascii="Times New Roman" w:hAnsi="Times New Roman"/>
          <w:sz w:val="28"/>
          <w:szCs w:val="28"/>
        </w:rPr>
      </w:pPr>
      <w:r>
        <w:rPr>
          <w:rFonts w:ascii="Times New Roman" w:hAnsi="Times New Roman"/>
          <w:sz w:val="28"/>
          <w:szCs w:val="28"/>
        </w:rPr>
        <w:t xml:space="preserve"> </w:t>
      </w:r>
    </w:p>
    <w:p w:rsidR="00356939" w:rsidRPr="00DA1A08" w:rsidRDefault="00356939" w:rsidP="00FD6AF4">
      <w:pPr>
        <w:pStyle w:val="a3"/>
        <w:spacing w:line="360" w:lineRule="auto"/>
        <w:ind w:left="-284"/>
        <w:jc w:val="both"/>
        <w:rPr>
          <w:rFonts w:ascii="Times New Roman" w:hAnsi="Times New Roman"/>
          <w:sz w:val="28"/>
          <w:szCs w:val="28"/>
        </w:rPr>
      </w:pPr>
    </w:p>
    <w:p w:rsidR="00DA1A08" w:rsidRPr="00DA1A08" w:rsidRDefault="00DA1A08" w:rsidP="00DA1A08">
      <w:pPr>
        <w:pStyle w:val="a3"/>
        <w:spacing w:line="360" w:lineRule="auto"/>
        <w:jc w:val="center"/>
        <w:rPr>
          <w:rFonts w:ascii="Times New Roman" w:hAnsi="Times New Roman"/>
          <w:sz w:val="28"/>
          <w:szCs w:val="28"/>
        </w:rPr>
      </w:pPr>
    </w:p>
    <w:p w:rsidR="00DA1A08" w:rsidRDefault="00DA1A08" w:rsidP="00DA1A08">
      <w:pPr>
        <w:pStyle w:val="a3"/>
        <w:spacing w:line="360" w:lineRule="auto"/>
        <w:rPr>
          <w:rFonts w:ascii="Times New Roman" w:hAnsi="Times New Roman"/>
          <w:sz w:val="28"/>
          <w:szCs w:val="28"/>
        </w:rPr>
      </w:pPr>
    </w:p>
    <w:p w:rsidR="00DA1A08" w:rsidRPr="00DD7BF5" w:rsidRDefault="00DA1A08" w:rsidP="00DA1A08">
      <w:pPr>
        <w:pStyle w:val="a3"/>
        <w:spacing w:line="360" w:lineRule="auto"/>
        <w:rPr>
          <w:rFonts w:ascii="Times New Roman" w:hAnsi="Times New Roman"/>
          <w:sz w:val="28"/>
          <w:szCs w:val="28"/>
        </w:rPr>
      </w:pPr>
    </w:p>
    <w:p w:rsidR="00DA1A08" w:rsidRDefault="00DA1A08" w:rsidP="00DA1A08">
      <w:pPr>
        <w:jc w:val="both"/>
      </w:pPr>
    </w:p>
    <w:p w:rsidR="001E12C0" w:rsidRDefault="001E12C0" w:rsidP="00DA1A08">
      <w:pPr>
        <w:jc w:val="both"/>
      </w:pPr>
    </w:p>
    <w:p w:rsidR="001E12C0" w:rsidRDefault="001E12C0" w:rsidP="00DA1A08">
      <w:pPr>
        <w:jc w:val="both"/>
      </w:pPr>
    </w:p>
    <w:p w:rsidR="001E12C0" w:rsidRDefault="001E12C0" w:rsidP="00DA1A08">
      <w:pPr>
        <w:jc w:val="both"/>
      </w:pPr>
    </w:p>
    <w:p w:rsidR="001E12C0" w:rsidRDefault="001E12C0" w:rsidP="00DA1A08">
      <w:pPr>
        <w:jc w:val="both"/>
      </w:pPr>
    </w:p>
    <w:p w:rsidR="001E12C0" w:rsidRDefault="001E12C0" w:rsidP="00DA1A08">
      <w:pPr>
        <w:jc w:val="both"/>
      </w:pPr>
    </w:p>
    <w:p w:rsidR="001E12C0" w:rsidRDefault="001E12C0" w:rsidP="00DA1A08">
      <w:pPr>
        <w:jc w:val="both"/>
      </w:pPr>
    </w:p>
    <w:p w:rsidR="001E12C0" w:rsidRDefault="001E12C0" w:rsidP="00DA1A08">
      <w:pPr>
        <w:jc w:val="both"/>
      </w:pPr>
    </w:p>
    <w:p w:rsidR="001E12C0" w:rsidRDefault="001E12C0" w:rsidP="00DA1A08">
      <w:pPr>
        <w:jc w:val="both"/>
      </w:pPr>
    </w:p>
    <w:p w:rsidR="001E12C0" w:rsidRDefault="001E12C0" w:rsidP="00DA1A08">
      <w:pPr>
        <w:jc w:val="both"/>
      </w:pPr>
    </w:p>
    <w:p w:rsidR="001E12C0" w:rsidRDefault="001E12C0" w:rsidP="00DA1A08">
      <w:pPr>
        <w:jc w:val="both"/>
      </w:pPr>
    </w:p>
    <w:p w:rsidR="001E12C0" w:rsidRDefault="001E12C0" w:rsidP="00DA1A08">
      <w:pPr>
        <w:jc w:val="both"/>
      </w:pPr>
    </w:p>
    <w:p w:rsidR="001E12C0" w:rsidRDefault="001E12C0" w:rsidP="00DA1A08">
      <w:pPr>
        <w:jc w:val="both"/>
      </w:pPr>
    </w:p>
    <w:p w:rsidR="001E12C0" w:rsidRDefault="001E12C0" w:rsidP="00DA1A08">
      <w:pPr>
        <w:jc w:val="both"/>
      </w:pPr>
    </w:p>
    <w:p w:rsidR="001E12C0" w:rsidRDefault="001E12C0" w:rsidP="00DA1A08">
      <w:pPr>
        <w:jc w:val="both"/>
      </w:pPr>
    </w:p>
    <w:p w:rsidR="001E12C0" w:rsidRDefault="001E12C0" w:rsidP="00DA1A08">
      <w:pPr>
        <w:jc w:val="both"/>
      </w:pPr>
    </w:p>
    <w:p w:rsidR="001E12C0" w:rsidRDefault="001E12C0" w:rsidP="00DA1A08">
      <w:pPr>
        <w:jc w:val="both"/>
      </w:pPr>
    </w:p>
    <w:p w:rsidR="001E12C0" w:rsidRDefault="001E12C0" w:rsidP="00DA1A08">
      <w:pPr>
        <w:jc w:val="both"/>
      </w:pPr>
    </w:p>
    <w:p w:rsidR="001E12C0" w:rsidRDefault="001E12C0" w:rsidP="001E12C0">
      <w:pPr>
        <w:spacing w:line="360" w:lineRule="auto"/>
        <w:ind w:firstLine="708"/>
        <w:jc w:val="both"/>
        <w:rPr>
          <w:sz w:val="28"/>
        </w:rPr>
      </w:pPr>
      <w:r w:rsidRPr="001E12C0">
        <w:rPr>
          <w:sz w:val="28"/>
        </w:rPr>
        <w:t xml:space="preserve">Благодаря тесному взаимодействию всех специалистов ДОУ, мне удаётся решать все профессиональные задачи, поставленные на начало каждого учебного года. </w:t>
      </w:r>
      <w:r w:rsidR="008A2651">
        <w:rPr>
          <w:sz w:val="28"/>
        </w:rPr>
        <w:t xml:space="preserve">Профессиональный стандарт «Педагог-психолог» подразумевает развитие у педагога-психолога трудовых действий, которые являются опорой для выполнения трудовых функций. </w:t>
      </w:r>
    </w:p>
    <w:p w:rsidR="008A2651" w:rsidRDefault="008A2651" w:rsidP="001E12C0">
      <w:pPr>
        <w:spacing w:line="360" w:lineRule="auto"/>
        <w:ind w:firstLine="708"/>
        <w:jc w:val="both"/>
        <w:rPr>
          <w:sz w:val="28"/>
        </w:rPr>
      </w:pPr>
      <w:r>
        <w:rPr>
          <w:sz w:val="28"/>
        </w:rPr>
        <w:t>В процессе деятельности в качестве педагога-психолога, я развила у себя следующие трудовые действия:</w:t>
      </w:r>
    </w:p>
    <w:tbl>
      <w:tblPr>
        <w:tblW w:w="5000" w:type="pct"/>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9632"/>
      </w:tblGrid>
      <w:tr w:rsidR="008A2651" w:rsidRPr="00EE1CAF" w:rsidTr="003D44C6">
        <w:trPr>
          <w:trHeight w:val="734"/>
        </w:trPr>
        <w:tc>
          <w:tcPr>
            <w:tcW w:w="3762" w:type="pct"/>
            <w:tcBorders>
              <w:top w:val="single" w:sz="2" w:space="0" w:color="7F7F7F"/>
              <w:left w:val="single" w:sz="2" w:space="0" w:color="7F7F7F"/>
              <w:bottom w:val="single" w:sz="2" w:space="0" w:color="7F7F7F"/>
              <w:right w:val="single" w:sz="2" w:space="0" w:color="7F7F7F"/>
            </w:tcBorders>
          </w:tcPr>
          <w:p w:rsidR="008A2651" w:rsidRPr="008A2651" w:rsidRDefault="008A2651" w:rsidP="003D44C6">
            <w:pPr>
              <w:pStyle w:val="aa"/>
              <w:rPr>
                <w:szCs w:val="24"/>
              </w:rPr>
            </w:pPr>
            <w:r w:rsidRPr="008A2651">
              <w:rPr>
                <w:szCs w:val="24"/>
              </w:rPr>
              <w:t>Формирование и реализация планов развивающей работы с обучающимися с учетом их индивидуально-психологических особенностей</w:t>
            </w:r>
          </w:p>
        </w:tc>
      </w:tr>
      <w:tr w:rsidR="008A2651" w:rsidRPr="00EE1CAF" w:rsidTr="003D44C6">
        <w:trPr>
          <w:trHeight w:val="810"/>
        </w:trPr>
        <w:tc>
          <w:tcPr>
            <w:tcW w:w="3762" w:type="pct"/>
            <w:tcBorders>
              <w:top w:val="single" w:sz="2" w:space="0" w:color="7F7F7F"/>
              <w:left w:val="single" w:sz="2" w:space="0" w:color="7F7F7F"/>
              <w:bottom w:val="single" w:sz="2" w:space="0" w:color="7F7F7F"/>
              <w:right w:val="single" w:sz="2" w:space="0" w:color="7F7F7F"/>
            </w:tcBorders>
          </w:tcPr>
          <w:p w:rsidR="008A2651" w:rsidRPr="008A2651" w:rsidRDefault="008A2651" w:rsidP="003D44C6">
            <w:pPr>
              <w:pStyle w:val="aa"/>
              <w:rPr>
                <w:szCs w:val="24"/>
              </w:rPr>
            </w:pPr>
            <w:r w:rsidRPr="008A2651">
              <w:rPr>
                <w:szCs w:val="24"/>
              </w:rPr>
              <w:t>Разработка программ развития универсальных учебных действий, программ воспитания и социализации обучающихся, воспитанников, коррекционных программ</w:t>
            </w:r>
          </w:p>
        </w:tc>
      </w:tr>
      <w:tr w:rsidR="008A2651" w:rsidRPr="00EE1CAF" w:rsidTr="003D44C6">
        <w:trPr>
          <w:trHeight w:val="628"/>
        </w:trPr>
        <w:tc>
          <w:tcPr>
            <w:tcW w:w="3762" w:type="pct"/>
            <w:tcBorders>
              <w:top w:val="single" w:sz="2" w:space="0" w:color="7F7F7F"/>
              <w:left w:val="single" w:sz="2" w:space="0" w:color="7F7F7F"/>
              <w:bottom w:val="single" w:sz="2" w:space="0" w:color="7F7F7F"/>
              <w:right w:val="single" w:sz="2" w:space="0" w:color="7F7F7F"/>
            </w:tcBorders>
          </w:tcPr>
          <w:p w:rsidR="008A2651" w:rsidRPr="008A2651" w:rsidRDefault="008A2651" w:rsidP="003D44C6">
            <w:pPr>
              <w:pStyle w:val="aa"/>
              <w:rPr>
                <w:szCs w:val="24"/>
              </w:rPr>
            </w:pPr>
            <w:r w:rsidRPr="008A2651">
              <w:rPr>
                <w:szCs w:val="24"/>
              </w:rPr>
              <w:t>Разработка психологических рекомендаций по формированию и реализации индивидуальных учебных планов для творчески одаренных обучающихся и воспитанников</w:t>
            </w:r>
          </w:p>
        </w:tc>
      </w:tr>
      <w:tr w:rsidR="008A2651" w:rsidRPr="00EE1CAF" w:rsidTr="003D44C6">
        <w:trPr>
          <w:trHeight w:val="200"/>
        </w:trPr>
        <w:tc>
          <w:tcPr>
            <w:tcW w:w="3762" w:type="pct"/>
            <w:tcBorders>
              <w:top w:val="single" w:sz="2" w:space="0" w:color="7F7F7F"/>
              <w:left w:val="single" w:sz="2" w:space="0" w:color="7F7F7F"/>
              <w:bottom w:val="single" w:sz="2" w:space="0" w:color="7F7F7F"/>
              <w:right w:val="single" w:sz="2" w:space="0" w:color="7F7F7F"/>
            </w:tcBorders>
          </w:tcPr>
          <w:p w:rsidR="008A2651" w:rsidRPr="008A2651" w:rsidRDefault="008A2651" w:rsidP="003D44C6">
            <w:pPr>
              <w:pStyle w:val="aa"/>
              <w:rPr>
                <w:szCs w:val="24"/>
              </w:rPr>
            </w:pPr>
            <w:r w:rsidRPr="008A2651">
              <w:rPr>
                <w:szCs w:val="24"/>
              </w:rPr>
              <w:t>Разработка совместно с педагогом индивидуальных учебных планов обучающихся с учетом их психологических особенностей</w:t>
            </w:r>
          </w:p>
        </w:tc>
      </w:tr>
      <w:tr w:rsidR="008A2651" w:rsidRPr="00EE1CAF" w:rsidTr="003D44C6">
        <w:trPr>
          <w:trHeight w:val="200"/>
        </w:trPr>
        <w:tc>
          <w:tcPr>
            <w:tcW w:w="3762" w:type="pct"/>
            <w:tcBorders>
              <w:top w:val="single" w:sz="2" w:space="0" w:color="7F7F7F"/>
              <w:left w:val="single" w:sz="2" w:space="0" w:color="7F7F7F"/>
              <w:bottom w:val="single" w:sz="2" w:space="0" w:color="7F7F7F"/>
              <w:right w:val="single" w:sz="2" w:space="0" w:color="7F7F7F"/>
            </w:tcBorders>
          </w:tcPr>
          <w:p w:rsidR="008A2651" w:rsidRPr="008A2651" w:rsidRDefault="008A2651" w:rsidP="003D44C6">
            <w:pPr>
              <w:pStyle w:val="aa"/>
              <w:rPr>
                <w:szCs w:val="24"/>
              </w:rPr>
            </w:pPr>
            <w:r w:rsidRPr="008A2651">
              <w:rPr>
                <w:szCs w:val="24"/>
              </w:rPr>
              <w:t xml:space="preserve">Разработка и реализация мониторинга личностной и </w:t>
            </w:r>
            <w:proofErr w:type="spellStart"/>
            <w:r w:rsidRPr="008A2651">
              <w:rPr>
                <w:szCs w:val="24"/>
              </w:rPr>
              <w:t>метапредметной</w:t>
            </w:r>
            <w:proofErr w:type="spellEnd"/>
            <w:r w:rsidRPr="008A2651">
              <w:rPr>
                <w:szCs w:val="24"/>
              </w:rPr>
              <w:t xml:space="preserve"> составляющей результатов освоения основной общеобразовательной программы, установленной федеральными государственными образовательными стандартами</w:t>
            </w:r>
          </w:p>
        </w:tc>
      </w:tr>
      <w:tr w:rsidR="008A2651" w:rsidRPr="00EE1CAF" w:rsidTr="003D44C6">
        <w:trPr>
          <w:trHeight w:val="200"/>
        </w:trPr>
        <w:tc>
          <w:tcPr>
            <w:tcW w:w="3762" w:type="pct"/>
            <w:tcBorders>
              <w:top w:val="single" w:sz="2" w:space="0" w:color="7F7F7F"/>
              <w:left w:val="single" w:sz="2" w:space="0" w:color="7F7F7F"/>
              <w:bottom w:val="single" w:sz="2" w:space="0" w:color="7F7F7F"/>
              <w:right w:val="single" w:sz="2" w:space="0" w:color="7F7F7F"/>
            </w:tcBorders>
          </w:tcPr>
          <w:p w:rsidR="008A2651" w:rsidRPr="008A2651" w:rsidRDefault="008A2651" w:rsidP="003D44C6">
            <w:pPr>
              <w:pStyle w:val="aa"/>
              <w:rPr>
                <w:szCs w:val="24"/>
              </w:rPr>
            </w:pPr>
            <w:r w:rsidRPr="008A2651">
              <w:rPr>
                <w:szCs w:val="24"/>
              </w:rPr>
              <w:t>Оформление и ведение документации (планы работы, протоколы, журналы, психологические заключения и отчеты)</w:t>
            </w:r>
          </w:p>
        </w:tc>
      </w:tr>
    </w:tbl>
    <w:p w:rsidR="008A2651" w:rsidRPr="001E12C0" w:rsidRDefault="008A2651" w:rsidP="001E12C0">
      <w:pPr>
        <w:spacing w:line="360" w:lineRule="auto"/>
        <w:ind w:firstLine="708"/>
        <w:jc w:val="both"/>
        <w:rPr>
          <w:sz w:val="28"/>
        </w:rPr>
      </w:pPr>
    </w:p>
    <w:p w:rsidR="001E12C0" w:rsidRDefault="008A2651" w:rsidP="001E12C0">
      <w:pPr>
        <w:shd w:val="clear" w:color="auto" w:fill="FFFFFF"/>
        <w:spacing w:before="120" w:line="360" w:lineRule="auto"/>
        <w:ind w:right="24" w:firstLine="567"/>
        <w:jc w:val="both"/>
        <w:rPr>
          <w:sz w:val="28"/>
          <w:szCs w:val="28"/>
        </w:rPr>
      </w:pPr>
      <w:r>
        <w:rPr>
          <w:color w:val="000000"/>
          <w:spacing w:val="5"/>
          <w:sz w:val="28"/>
          <w:szCs w:val="28"/>
        </w:rPr>
        <w:t>О</w:t>
      </w:r>
      <w:r w:rsidR="001E12C0">
        <w:rPr>
          <w:color w:val="000000"/>
          <w:spacing w:val="5"/>
          <w:sz w:val="28"/>
          <w:szCs w:val="28"/>
        </w:rPr>
        <w:t xml:space="preserve">дной из трудовых функций является организация психопрофилактической </w:t>
      </w:r>
      <w:r w:rsidR="001E12C0">
        <w:rPr>
          <w:color w:val="000000"/>
          <w:spacing w:val="1"/>
          <w:sz w:val="28"/>
          <w:szCs w:val="28"/>
        </w:rPr>
        <w:t>поддержки и раннего сопровожде</w:t>
      </w:r>
      <w:r w:rsidR="001E12C0">
        <w:rPr>
          <w:color w:val="000000"/>
          <w:spacing w:val="1"/>
          <w:sz w:val="28"/>
          <w:szCs w:val="28"/>
        </w:rPr>
        <w:softHyphen/>
      </w:r>
      <w:r w:rsidR="001E12C0">
        <w:rPr>
          <w:color w:val="000000"/>
          <w:spacing w:val="4"/>
          <w:sz w:val="28"/>
          <w:szCs w:val="28"/>
        </w:rPr>
        <w:t>ния детей группы риска, способ</w:t>
      </w:r>
      <w:r w:rsidR="001E12C0">
        <w:rPr>
          <w:color w:val="000000"/>
          <w:spacing w:val="4"/>
          <w:sz w:val="28"/>
          <w:szCs w:val="28"/>
        </w:rPr>
        <w:softHyphen/>
      </w:r>
      <w:r w:rsidR="001E12C0">
        <w:rPr>
          <w:color w:val="000000"/>
          <w:spacing w:val="-5"/>
          <w:sz w:val="28"/>
          <w:szCs w:val="28"/>
        </w:rPr>
        <w:t>ствующие мягкой адаптации, форми</w:t>
      </w:r>
      <w:r w:rsidR="001E12C0">
        <w:rPr>
          <w:color w:val="000000"/>
          <w:spacing w:val="-5"/>
          <w:sz w:val="28"/>
          <w:szCs w:val="28"/>
        </w:rPr>
        <w:softHyphen/>
      </w:r>
      <w:r w:rsidR="001E12C0">
        <w:rPr>
          <w:color w:val="000000"/>
          <w:spacing w:val="2"/>
          <w:sz w:val="28"/>
          <w:szCs w:val="28"/>
        </w:rPr>
        <w:t>рованию положительного отноше</w:t>
      </w:r>
      <w:r w:rsidR="001E12C0">
        <w:rPr>
          <w:color w:val="000000"/>
          <w:spacing w:val="2"/>
          <w:sz w:val="28"/>
          <w:szCs w:val="28"/>
        </w:rPr>
        <w:softHyphen/>
      </w:r>
      <w:r w:rsidR="001E12C0">
        <w:rPr>
          <w:color w:val="000000"/>
          <w:spacing w:val="5"/>
          <w:sz w:val="28"/>
          <w:szCs w:val="28"/>
        </w:rPr>
        <w:t xml:space="preserve">ния к ДОУ, навыкам общения со </w:t>
      </w:r>
      <w:r w:rsidR="001E12C0">
        <w:rPr>
          <w:color w:val="000000"/>
          <w:spacing w:val="3"/>
          <w:sz w:val="28"/>
          <w:szCs w:val="28"/>
        </w:rPr>
        <w:t>сверстниками и взрослыми.</w:t>
      </w:r>
    </w:p>
    <w:p w:rsidR="001E12C0" w:rsidRPr="00001459" w:rsidRDefault="00001459" w:rsidP="00001459">
      <w:pPr>
        <w:shd w:val="clear" w:color="auto" w:fill="FFFFFF"/>
        <w:spacing w:before="5" w:line="360" w:lineRule="auto"/>
        <w:ind w:firstLine="567"/>
        <w:jc w:val="both"/>
        <w:rPr>
          <w:sz w:val="28"/>
          <w:szCs w:val="28"/>
        </w:rPr>
      </w:pPr>
      <w:r w:rsidRPr="00001459">
        <w:rPr>
          <w:iCs/>
          <w:color w:val="000000"/>
          <w:spacing w:val="3"/>
          <w:sz w:val="28"/>
          <w:szCs w:val="28"/>
        </w:rPr>
        <w:t xml:space="preserve">Благодаря этому </w:t>
      </w:r>
      <w:r>
        <w:rPr>
          <w:iCs/>
          <w:color w:val="000000"/>
          <w:spacing w:val="3"/>
          <w:sz w:val="28"/>
          <w:szCs w:val="28"/>
        </w:rPr>
        <w:t xml:space="preserve">мною </w:t>
      </w:r>
      <w:r w:rsidRPr="00001459">
        <w:rPr>
          <w:iCs/>
          <w:color w:val="000000"/>
          <w:spacing w:val="3"/>
          <w:sz w:val="28"/>
          <w:szCs w:val="28"/>
        </w:rPr>
        <w:t>были решены следующие задачи</w:t>
      </w:r>
      <w:r w:rsidR="001E12C0" w:rsidRPr="00001459">
        <w:rPr>
          <w:iCs/>
          <w:color w:val="000000"/>
          <w:spacing w:val="3"/>
          <w:sz w:val="28"/>
          <w:szCs w:val="28"/>
        </w:rPr>
        <w:t>:</w:t>
      </w:r>
    </w:p>
    <w:p w:rsidR="001E12C0" w:rsidRDefault="001E12C0" w:rsidP="001E12C0">
      <w:pPr>
        <w:shd w:val="clear" w:color="auto" w:fill="FFFFFF"/>
        <w:tabs>
          <w:tab w:val="left" w:pos="245"/>
        </w:tabs>
        <w:spacing w:line="360" w:lineRule="auto"/>
        <w:ind w:firstLine="567"/>
        <w:jc w:val="both"/>
        <w:rPr>
          <w:color w:val="000000"/>
          <w:sz w:val="28"/>
          <w:szCs w:val="28"/>
        </w:rPr>
      </w:pPr>
      <w:r>
        <w:rPr>
          <w:color w:val="000000"/>
          <w:spacing w:val="4"/>
          <w:sz w:val="28"/>
          <w:szCs w:val="28"/>
        </w:rPr>
        <w:t xml:space="preserve">- </w:t>
      </w:r>
      <w:r w:rsidR="00001459">
        <w:rPr>
          <w:color w:val="000000"/>
          <w:spacing w:val="4"/>
          <w:sz w:val="28"/>
          <w:szCs w:val="28"/>
        </w:rPr>
        <w:t xml:space="preserve">удалось успешно </w:t>
      </w:r>
      <w:r>
        <w:rPr>
          <w:color w:val="000000"/>
          <w:spacing w:val="4"/>
          <w:sz w:val="28"/>
          <w:szCs w:val="28"/>
        </w:rPr>
        <w:t>реализовать функции практиче</w:t>
      </w:r>
      <w:r>
        <w:rPr>
          <w:color w:val="000000"/>
          <w:spacing w:val="4"/>
          <w:sz w:val="28"/>
          <w:szCs w:val="28"/>
        </w:rPr>
        <w:softHyphen/>
      </w:r>
      <w:r w:rsidR="00001459">
        <w:rPr>
          <w:color w:val="000000"/>
          <w:spacing w:val="6"/>
          <w:sz w:val="28"/>
          <w:szCs w:val="28"/>
        </w:rPr>
        <w:t xml:space="preserve">ского психолога </w:t>
      </w:r>
      <w:r>
        <w:rPr>
          <w:color w:val="000000"/>
          <w:spacing w:val="-3"/>
          <w:sz w:val="28"/>
          <w:szCs w:val="28"/>
        </w:rPr>
        <w:t xml:space="preserve">в ДОУ в соответствии со </w:t>
      </w:r>
      <w:r w:rsidR="00001459">
        <w:rPr>
          <w:color w:val="000000"/>
          <w:spacing w:val="-2"/>
          <w:sz w:val="28"/>
          <w:szCs w:val="28"/>
        </w:rPr>
        <w:t>стандартами</w:t>
      </w:r>
      <w:r>
        <w:rPr>
          <w:color w:val="000000"/>
          <w:spacing w:val="-2"/>
          <w:sz w:val="28"/>
          <w:szCs w:val="28"/>
        </w:rPr>
        <w:t xml:space="preserve"> деятельности (ди</w:t>
      </w:r>
      <w:r>
        <w:rPr>
          <w:color w:val="000000"/>
          <w:spacing w:val="-2"/>
          <w:sz w:val="28"/>
          <w:szCs w:val="28"/>
        </w:rPr>
        <w:softHyphen/>
      </w:r>
      <w:r>
        <w:rPr>
          <w:color w:val="000000"/>
          <w:spacing w:val="-4"/>
          <w:sz w:val="28"/>
          <w:szCs w:val="28"/>
        </w:rPr>
        <w:t xml:space="preserve">агностика, коррекция социального </w:t>
      </w:r>
      <w:r>
        <w:rPr>
          <w:color w:val="000000"/>
          <w:spacing w:val="-1"/>
          <w:sz w:val="28"/>
          <w:szCs w:val="28"/>
        </w:rPr>
        <w:t>и психического развития детей);</w:t>
      </w:r>
    </w:p>
    <w:p w:rsidR="001E12C0" w:rsidRDefault="00001459" w:rsidP="001E12C0">
      <w:pPr>
        <w:shd w:val="clear" w:color="auto" w:fill="FFFFFF"/>
        <w:tabs>
          <w:tab w:val="left" w:pos="245"/>
        </w:tabs>
        <w:spacing w:line="360" w:lineRule="auto"/>
        <w:ind w:firstLine="567"/>
        <w:jc w:val="both"/>
        <w:rPr>
          <w:color w:val="000000"/>
          <w:sz w:val="28"/>
          <w:szCs w:val="28"/>
        </w:rPr>
      </w:pPr>
      <w:r>
        <w:rPr>
          <w:color w:val="000000"/>
          <w:spacing w:val="2"/>
          <w:sz w:val="28"/>
          <w:szCs w:val="28"/>
        </w:rPr>
        <w:t xml:space="preserve">- проведена </w:t>
      </w:r>
      <w:r w:rsidR="001E12C0">
        <w:rPr>
          <w:color w:val="000000"/>
          <w:spacing w:val="2"/>
          <w:sz w:val="28"/>
          <w:szCs w:val="28"/>
        </w:rPr>
        <w:t>психопрофилакти</w:t>
      </w:r>
      <w:r w:rsidR="001E12C0">
        <w:rPr>
          <w:color w:val="000000"/>
          <w:spacing w:val="2"/>
          <w:sz w:val="28"/>
          <w:szCs w:val="28"/>
        </w:rPr>
        <w:softHyphen/>
      </w:r>
      <w:r w:rsidR="001E12C0">
        <w:rPr>
          <w:color w:val="000000"/>
          <w:spacing w:val="-1"/>
          <w:sz w:val="28"/>
          <w:szCs w:val="28"/>
        </w:rPr>
        <w:t>ч</w:t>
      </w:r>
      <w:r>
        <w:rPr>
          <w:color w:val="000000"/>
          <w:spacing w:val="-1"/>
          <w:sz w:val="28"/>
          <w:szCs w:val="28"/>
        </w:rPr>
        <w:t>еская работа с детьми, разработана</w:t>
      </w:r>
      <w:r>
        <w:rPr>
          <w:color w:val="000000"/>
          <w:spacing w:val="6"/>
          <w:sz w:val="28"/>
          <w:szCs w:val="28"/>
        </w:rPr>
        <w:t xml:space="preserve"> стратегия</w:t>
      </w:r>
      <w:r w:rsidR="001E12C0">
        <w:rPr>
          <w:color w:val="000000"/>
          <w:spacing w:val="6"/>
          <w:sz w:val="28"/>
          <w:szCs w:val="28"/>
        </w:rPr>
        <w:t xml:space="preserve"> сопровождения </w:t>
      </w:r>
      <w:r w:rsidR="001E12C0">
        <w:rPr>
          <w:color w:val="000000"/>
          <w:spacing w:val="7"/>
          <w:sz w:val="28"/>
          <w:szCs w:val="28"/>
        </w:rPr>
        <w:t xml:space="preserve">каждого ребенка посредством </w:t>
      </w:r>
      <w:r w:rsidR="001E12C0">
        <w:rPr>
          <w:color w:val="000000"/>
          <w:spacing w:val="-2"/>
          <w:sz w:val="28"/>
          <w:szCs w:val="28"/>
        </w:rPr>
        <w:t xml:space="preserve">реализации </w:t>
      </w:r>
      <w:r w:rsidR="001E12C0">
        <w:rPr>
          <w:color w:val="000000"/>
          <w:spacing w:val="-2"/>
          <w:sz w:val="28"/>
          <w:szCs w:val="28"/>
        </w:rPr>
        <w:lastRenderedPageBreak/>
        <w:t>индивидуальной про</w:t>
      </w:r>
      <w:r w:rsidR="001E12C0">
        <w:rPr>
          <w:color w:val="000000"/>
          <w:spacing w:val="-2"/>
          <w:sz w:val="28"/>
          <w:szCs w:val="28"/>
        </w:rPr>
        <w:softHyphen/>
      </w:r>
      <w:r w:rsidR="001E12C0">
        <w:rPr>
          <w:color w:val="000000"/>
          <w:spacing w:val="-6"/>
          <w:sz w:val="28"/>
          <w:szCs w:val="28"/>
        </w:rPr>
        <w:t>граммы;</w:t>
      </w:r>
    </w:p>
    <w:p w:rsidR="001E12C0" w:rsidRDefault="00001459" w:rsidP="001E12C0">
      <w:pPr>
        <w:shd w:val="clear" w:color="auto" w:fill="FFFFFF"/>
        <w:tabs>
          <w:tab w:val="left" w:pos="221"/>
        </w:tabs>
        <w:spacing w:line="360" w:lineRule="auto"/>
        <w:ind w:firstLine="567"/>
        <w:jc w:val="both"/>
        <w:rPr>
          <w:color w:val="000000"/>
          <w:sz w:val="28"/>
          <w:szCs w:val="28"/>
        </w:rPr>
      </w:pPr>
      <w:r>
        <w:rPr>
          <w:color w:val="000000"/>
          <w:spacing w:val="6"/>
          <w:sz w:val="28"/>
          <w:szCs w:val="28"/>
        </w:rPr>
        <w:t xml:space="preserve">- оказана </w:t>
      </w:r>
      <w:r w:rsidR="001E12C0">
        <w:rPr>
          <w:color w:val="000000"/>
          <w:spacing w:val="6"/>
          <w:sz w:val="28"/>
          <w:szCs w:val="28"/>
        </w:rPr>
        <w:t>информационно-кон</w:t>
      </w:r>
      <w:r w:rsidR="001E12C0">
        <w:rPr>
          <w:color w:val="000000"/>
          <w:spacing w:val="6"/>
          <w:sz w:val="28"/>
          <w:szCs w:val="28"/>
        </w:rPr>
        <w:softHyphen/>
      </w:r>
      <w:r w:rsidR="001E12C0">
        <w:rPr>
          <w:color w:val="000000"/>
          <w:spacing w:val="7"/>
          <w:sz w:val="28"/>
          <w:szCs w:val="28"/>
        </w:rPr>
        <w:t>сультативную помощь родите</w:t>
      </w:r>
      <w:r w:rsidR="001E12C0">
        <w:rPr>
          <w:color w:val="000000"/>
          <w:spacing w:val="7"/>
          <w:sz w:val="28"/>
          <w:szCs w:val="28"/>
        </w:rPr>
        <w:softHyphen/>
      </w:r>
      <w:r w:rsidR="001E12C0">
        <w:rPr>
          <w:color w:val="000000"/>
          <w:spacing w:val="6"/>
          <w:sz w:val="28"/>
          <w:szCs w:val="28"/>
        </w:rPr>
        <w:t>лям в подготовке ребенка к по</w:t>
      </w:r>
      <w:r w:rsidR="001E12C0">
        <w:rPr>
          <w:color w:val="000000"/>
          <w:spacing w:val="6"/>
          <w:sz w:val="28"/>
          <w:szCs w:val="28"/>
        </w:rPr>
        <w:softHyphen/>
      </w:r>
      <w:r w:rsidR="001E12C0">
        <w:rPr>
          <w:color w:val="000000"/>
          <w:sz w:val="28"/>
          <w:szCs w:val="28"/>
        </w:rPr>
        <w:t>сещению ДОУ;</w:t>
      </w:r>
    </w:p>
    <w:p w:rsidR="001E12C0" w:rsidRDefault="00001459" w:rsidP="001E12C0">
      <w:pPr>
        <w:shd w:val="clear" w:color="auto" w:fill="FFFFFF"/>
        <w:tabs>
          <w:tab w:val="left" w:pos="221"/>
        </w:tabs>
        <w:spacing w:line="360" w:lineRule="auto"/>
        <w:ind w:firstLine="567"/>
        <w:jc w:val="both"/>
        <w:rPr>
          <w:color w:val="000000"/>
          <w:spacing w:val="7"/>
          <w:sz w:val="28"/>
          <w:szCs w:val="28"/>
        </w:rPr>
      </w:pPr>
      <w:r>
        <w:rPr>
          <w:color w:val="000000"/>
          <w:spacing w:val="-4"/>
          <w:sz w:val="28"/>
          <w:szCs w:val="28"/>
        </w:rPr>
        <w:t>- осуществлены</w:t>
      </w:r>
      <w:r w:rsidR="001E12C0">
        <w:rPr>
          <w:color w:val="000000"/>
          <w:spacing w:val="-4"/>
          <w:sz w:val="28"/>
          <w:szCs w:val="28"/>
        </w:rPr>
        <w:t xml:space="preserve"> адаптационные меры </w:t>
      </w:r>
      <w:r w:rsidR="001E12C0">
        <w:rPr>
          <w:color w:val="000000"/>
          <w:spacing w:val="8"/>
          <w:sz w:val="28"/>
          <w:szCs w:val="28"/>
        </w:rPr>
        <w:t>при переходе детей из домаш</w:t>
      </w:r>
      <w:r w:rsidR="001E12C0">
        <w:rPr>
          <w:color w:val="000000"/>
          <w:spacing w:val="8"/>
          <w:sz w:val="28"/>
          <w:szCs w:val="28"/>
        </w:rPr>
        <w:softHyphen/>
      </w:r>
      <w:r w:rsidR="001E12C0">
        <w:rPr>
          <w:color w:val="000000"/>
          <w:spacing w:val="9"/>
          <w:sz w:val="28"/>
          <w:szCs w:val="28"/>
        </w:rPr>
        <w:t>ней среды в детское учрежде</w:t>
      </w:r>
      <w:r w:rsidR="001E12C0">
        <w:rPr>
          <w:color w:val="000000"/>
          <w:spacing w:val="9"/>
          <w:sz w:val="28"/>
          <w:szCs w:val="28"/>
        </w:rPr>
        <w:softHyphen/>
      </w:r>
      <w:r w:rsidR="001E12C0">
        <w:rPr>
          <w:color w:val="000000"/>
          <w:spacing w:val="2"/>
          <w:sz w:val="28"/>
          <w:szCs w:val="28"/>
        </w:rPr>
        <w:t>ние (соблюдение режимных мо</w:t>
      </w:r>
      <w:r w:rsidR="001E12C0">
        <w:rPr>
          <w:color w:val="000000"/>
          <w:spacing w:val="2"/>
          <w:sz w:val="28"/>
          <w:szCs w:val="28"/>
        </w:rPr>
        <w:softHyphen/>
      </w:r>
      <w:r w:rsidR="001E12C0">
        <w:rPr>
          <w:color w:val="000000"/>
          <w:spacing w:val="8"/>
          <w:sz w:val="28"/>
          <w:szCs w:val="28"/>
        </w:rPr>
        <w:t xml:space="preserve">ментов в домашних условиях, </w:t>
      </w:r>
      <w:r w:rsidR="001E12C0">
        <w:rPr>
          <w:color w:val="000000"/>
          <w:spacing w:val="3"/>
          <w:sz w:val="28"/>
          <w:szCs w:val="28"/>
        </w:rPr>
        <w:t>режим питания, посещение дет</w:t>
      </w:r>
      <w:r w:rsidR="001E12C0">
        <w:rPr>
          <w:color w:val="000000"/>
          <w:spacing w:val="3"/>
          <w:sz w:val="28"/>
          <w:szCs w:val="28"/>
        </w:rPr>
        <w:softHyphen/>
      </w:r>
      <w:r w:rsidR="001E12C0">
        <w:rPr>
          <w:color w:val="000000"/>
          <w:spacing w:val="6"/>
          <w:sz w:val="28"/>
          <w:szCs w:val="28"/>
        </w:rPr>
        <w:t>ского сада совместно с родите</w:t>
      </w:r>
      <w:r w:rsidR="001E12C0">
        <w:rPr>
          <w:color w:val="000000"/>
          <w:spacing w:val="6"/>
          <w:sz w:val="28"/>
          <w:szCs w:val="28"/>
        </w:rPr>
        <w:softHyphen/>
      </w:r>
      <w:r w:rsidR="001E12C0">
        <w:rPr>
          <w:color w:val="000000"/>
          <w:spacing w:val="9"/>
          <w:sz w:val="28"/>
          <w:szCs w:val="28"/>
        </w:rPr>
        <w:t xml:space="preserve">лями, ведение адаптационных </w:t>
      </w:r>
      <w:r w:rsidR="001E12C0">
        <w:rPr>
          <w:color w:val="000000"/>
          <w:spacing w:val="7"/>
          <w:sz w:val="28"/>
          <w:szCs w:val="28"/>
        </w:rPr>
        <w:t>листов наблюдения).</w:t>
      </w:r>
    </w:p>
    <w:p w:rsidR="00001459" w:rsidRDefault="00001459" w:rsidP="00001459">
      <w:pPr>
        <w:spacing w:line="360" w:lineRule="auto"/>
        <w:ind w:left="-540" w:firstLine="360"/>
        <w:jc w:val="both"/>
        <w:rPr>
          <w:sz w:val="28"/>
          <w:szCs w:val="28"/>
        </w:rPr>
      </w:pPr>
      <w:r>
        <w:rPr>
          <w:sz w:val="28"/>
          <w:szCs w:val="28"/>
        </w:rPr>
        <w:t>В рамках психолого-педагогического сопровождения мною проводится работа, целью которой является</w:t>
      </w:r>
      <w:r w:rsidRPr="001246AA">
        <w:rPr>
          <w:sz w:val="28"/>
          <w:szCs w:val="28"/>
        </w:rPr>
        <w:t xml:space="preserve"> осуществление деятельности, направленной на сохранение психического благополучия детей дошкольного возраста</w:t>
      </w:r>
      <w:r>
        <w:rPr>
          <w:sz w:val="28"/>
          <w:szCs w:val="28"/>
        </w:rPr>
        <w:t>, родителей (законных представителей) и педагогов МБДОУ №1 «Сказка»</w:t>
      </w:r>
      <w:r w:rsidRPr="001246AA">
        <w:rPr>
          <w:sz w:val="28"/>
          <w:szCs w:val="28"/>
        </w:rPr>
        <w:t>.</w:t>
      </w:r>
      <w:r>
        <w:rPr>
          <w:sz w:val="28"/>
          <w:szCs w:val="28"/>
        </w:rPr>
        <w:t xml:space="preserve"> Анализ проделанной работы, который я здесь приведу, позволяет оценить её эффективность на всех ступенях сопровождения.</w:t>
      </w:r>
    </w:p>
    <w:p w:rsidR="00001459" w:rsidRPr="00001459" w:rsidRDefault="00001459" w:rsidP="00001459">
      <w:pPr>
        <w:keepNext/>
        <w:spacing w:before="240" w:after="60" w:line="360" w:lineRule="auto"/>
        <w:ind w:left="708"/>
        <w:outlineLvl w:val="2"/>
        <w:rPr>
          <w:rFonts w:eastAsia="Calibri"/>
          <w:bCs/>
          <w:sz w:val="28"/>
          <w:szCs w:val="28"/>
        </w:rPr>
      </w:pPr>
      <w:r w:rsidRPr="00001459">
        <w:rPr>
          <w:rFonts w:eastAsia="Calibri"/>
          <w:bCs/>
          <w:sz w:val="28"/>
          <w:szCs w:val="28"/>
        </w:rPr>
        <w:t>Задачи, направленные на достижение цели</w:t>
      </w:r>
      <w:r>
        <w:rPr>
          <w:rFonts w:eastAsia="Calibri"/>
          <w:bCs/>
          <w:sz w:val="28"/>
          <w:szCs w:val="28"/>
        </w:rPr>
        <w:t xml:space="preserve"> и направления работы с ними связанные</w:t>
      </w:r>
      <w:r w:rsidRPr="00001459">
        <w:rPr>
          <w:rFonts w:eastAsia="Calibri"/>
          <w:bCs/>
          <w:sz w:val="28"/>
          <w:szCs w:val="28"/>
        </w:rPr>
        <w:t xml:space="preserve">: </w:t>
      </w:r>
    </w:p>
    <w:p w:rsidR="00001459" w:rsidRPr="00D07DE1" w:rsidRDefault="00001459" w:rsidP="00001459">
      <w:pPr>
        <w:widowControl/>
        <w:numPr>
          <w:ilvl w:val="0"/>
          <w:numId w:val="4"/>
        </w:numPr>
        <w:tabs>
          <w:tab w:val="num" w:pos="1428"/>
        </w:tabs>
        <w:autoSpaceDE/>
        <w:autoSpaceDN/>
        <w:adjustRightInd/>
        <w:spacing w:line="360" w:lineRule="auto"/>
        <w:ind w:left="1428"/>
        <w:jc w:val="both"/>
        <w:rPr>
          <w:sz w:val="28"/>
          <w:szCs w:val="28"/>
        </w:rPr>
      </w:pPr>
      <w:r w:rsidRPr="00D07DE1">
        <w:rPr>
          <w:sz w:val="28"/>
          <w:szCs w:val="28"/>
        </w:rPr>
        <w:t>Сохранение психологического здоровья детей.</w:t>
      </w:r>
    </w:p>
    <w:p w:rsidR="00001459" w:rsidRPr="00D07DE1" w:rsidRDefault="00001459" w:rsidP="00001459">
      <w:pPr>
        <w:widowControl/>
        <w:numPr>
          <w:ilvl w:val="0"/>
          <w:numId w:val="4"/>
        </w:numPr>
        <w:tabs>
          <w:tab w:val="num" w:pos="1428"/>
        </w:tabs>
        <w:autoSpaceDE/>
        <w:autoSpaceDN/>
        <w:adjustRightInd/>
        <w:spacing w:line="360" w:lineRule="auto"/>
        <w:ind w:left="1428"/>
        <w:jc w:val="both"/>
        <w:rPr>
          <w:sz w:val="28"/>
          <w:szCs w:val="28"/>
        </w:rPr>
      </w:pPr>
      <w:r w:rsidRPr="00D07DE1">
        <w:rPr>
          <w:sz w:val="28"/>
          <w:szCs w:val="28"/>
        </w:rPr>
        <w:t>Выявление уровня и особенностей развития познавательной сферы (мышления, речи, памяти, внимания, воображения), изучение эмоционально-волевого и личностного развития ребенка.</w:t>
      </w:r>
    </w:p>
    <w:p w:rsidR="00001459" w:rsidRPr="00D07DE1" w:rsidRDefault="00001459" w:rsidP="00001459">
      <w:pPr>
        <w:widowControl/>
        <w:numPr>
          <w:ilvl w:val="0"/>
          <w:numId w:val="4"/>
        </w:numPr>
        <w:tabs>
          <w:tab w:val="num" w:pos="1428"/>
        </w:tabs>
        <w:autoSpaceDE/>
        <w:autoSpaceDN/>
        <w:adjustRightInd/>
        <w:spacing w:line="360" w:lineRule="auto"/>
        <w:ind w:left="1428"/>
        <w:jc w:val="both"/>
        <w:rPr>
          <w:sz w:val="28"/>
          <w:szCs w:val="28"/>
        </w:rPr>
      </w:pPr>
      <w:r w:rsidRPr="00D07DE1">
        <w:rPr>
          <w:sz w:val="28"/>
          <w:szCs w:val="28"/>
        </w:rPr>
        <w:t>Разработка и реализация групповых психопрофилактических программ.</w:t>
      </w:r>
    </w:p>
    <w:p w:rsidR="00001459" w:rsidRPr="00D07DE1" w:rsidRDefault="00001459" w:rsidP="00001459">
      <w:pPr>
        <w:widowControl/>
        <w:numPr>
          <w:ilvl w:val="0"/>
          <w:numId w:val="4"/>
        </w:numPr>
        <w:tabs>
          <w:tab w:val="num" w:pos="1428"/>
        </w:tabs>
        <w:autoSpaceDE/>
        <w:autoSpaceDN/>
        <w:adjustRightInd/>
        <w:spacing w:line="360" w:lineRule="auto"/>
        <w:ind w:left="1428"/>
        <w:jc w:val="both"/>
        <w:rPr>
          <w:sz w:val="28"/>
          <w:szCs w:val="28"/>
        </w:rPr>
      </w:pPr>
      <w:r w:rsidRPr="00D07DE1">
        <w:rPr>
          <w:sz w:val="28"/>
          <w:szCs w:val="28"/>
        </w:rPr>
        <w:t>Разработка и реализация индивидуальных коррекционно-развивающих программ.</w:t>
      </w:r>
    </w:p>
    <w:p w:rsidR="00001459" w:rsidRPr="00D07DE1" w:rsidRDefault="00001459" w:rsidP="00001459">
      <w:pPr>
        <w:widowControl/>
        <w:numPr>
          <w:ilvl w:val="0"/>
          <w:numId w:val="4"/>
        </w:numPr>
        <w:tabs>
          <w:tab w:val="num" w:pos="1428"/>
        </w:tabs>
        <w:autoSpaceDE/>
        <w:autoSpaceDN/>
        <w:adjustRightInd/>
        <w:spacing w:line="360" w:lineRule="auto"/>
        <w:ind w:left="1428"/>
        <w:jc w:val="both"/>
        <w:rPr>
          <w:sz w:val="28"/>
          <w:szCs w:val="28"/>
        </w:rPr>
      </w:pPr>
      <w:r w:rsidRPr="00D07DE1">
        <w:rPr>
          <w:sz w:val="28"/>
          <w:szCs w:val="28"/>
        </w:rPr>
        <w:t>Консультационная работа с родителями и педагогами.</w:t>
      </w:r>
    </w:p>
    <w:p w:rsidR="00001459" w:rsidRPr="00D07DE1" w:rsidRDefault="00001459" w:rsidP="00001459">
      <w:pPr>
        <w:widowControl/>
        <w:numPr>
          <w:ilvl w:val="0"/>
          <w:numId w:val="4"/>
        </w:numPr>
        <w:tabs>
          <w:tab w:val="num" w:pos="1428"/>
        </w:tabs>
        <w:autoSpaceDE/>
        <w:autoSpaceDN/>
        <w:adjustRightInd/>
        <w:spacing w:line="360" w:lineRule="auto"/>
        <w:ind w:left="1428"/>
        <w:jc w:val="both"/>
        <w:rPr>
          <w:sz w:val="28"/>
          <w:szCs w:val="28"/>
        </w:rPr>
      </w:pPr>
      <w:r w:rsidRPr="00D07DE1">
        <w:rPr>
          <w:sz w:val="28"/>
          <w:szCs w:val="28"/>
        </w:rPr>
        <w:t>Профилактика профессионального выгорания у педагогического коллектива.</w:t>
      </w:r>
    </w:p>
    <w:p w:rsidR="00001459" w:rsidRPr="00D07DE1" w:rsidRDefault="00001459" w:rsidP="00001459">
      <w:pPr>
        <w:widowControl/>
        <w:numPr>
          <w:ilvl w:val="0"/>
          <w:numId w:val="4"/>
        </w:numPr>
        <w:tabs>
          <w:tab w:val="num" w:pos="1428"/>
        </w:tabs>
        <w:autoSpaceDE/>
        <w:autoSpaceDN/>
        <w:adjustRightInd/>
        <w:spacing w:line="360" w:lineRule="auto"/>
        <w:ind w:left="1428"/>
        <w:jc w:val="both"/>
        <w:rPr>
          <w:sz w:val="28"/>
          <w:szCs w:val="28"/>
        </w:rPr>
      </w:pPr>
      <w:r w:rsidRPr="00D07DE1">
        <w:rPr>
          <w:sz w:val="28"/>
          <w:szCs w:val="28"/>
        </w:rPr>
        <w:t>Психологическое сопровождение детей подготовительной группы: подготовка к школе, мониторинг развития.</w:t>
      </w:r>
    </w:p>
    <w:p w:rsidR="00001459" w:rsidRPr="00D07DE1" w:rsidRDefault="00001459" w:rsidP="00001459">
      <w:pPr>
        <w:widowControl/>
        <w:numPr>
          <w:ilvl w:val="0"/>
          <w:numId w:val="4"/>
        </w:numPr>
        <w:tabs>
          <w:tab w:val="num" w:pos="1428"/>
        </w:tabs>
        <w:autoSpaceDE/>
        <w:autoSpaceDN/>
        <w:adjustRightInd/>
        <w:spacing w:line="360" w:lineRule="auto"/>
        <w:ind w:left="1428"/>
        <w:jc w:val="both"/>
        <w:rPr>
          <w:sz w:val="28"/>
          <w:szCs w:val="28"/>
        </w:rPr>
      </w:pPr>
      <w:r w:rsidRPr="00D07DE1">
        <w:rPr>
          <w:sz w:val="28"/>
          <w:szCs w:val="28"/>
        </w:rPr>
        <w:lastRenderedPageBreak/>
        <w:t>Подбор психологической информации для самообразования родителей, её периодическое размещение на информационных стендах старшей и подготовительной групп компенсирующей направленности для детей с тяжелыми нарушениями речи.</w:t>
      </w:r>
    </w:p>
    <w:p w:rsidR="00001459" w:rsidRPr="00D07DE1" w:rsidRDefault="00001459" w:rsidP="00001459">
      <w:pPr>
        <w:spacing w:line="360" w:lineRule="auto"/>
        <w:ind w:left="-540" w:firstLine="360"/>
        <w:jc w:val="both"/>
        <w:rPr>
          <w:sz w:val="28"/>
          <w:szCs w:val="28"/>
        </w:rPr>
      </w:pPr>
      <w:r w:rsidRPr="00D07DE1">
        <w:rPr>
          <w:sz w:val="28"/>
          <w:szCs w:val="28"/>
        </w:rPr>
        <w:t xml:space="preserve">Учитывая </w:t>
      </w:r>
      <w:r>
        <w:rPr>
          <w:sz w:val="28"/>
          <w:szCs w:val="28"/>
        </w:rPr>
        <w:t xml:space="preserve">поставленные </w:t>
      </w:r>
      <w:r w:rsidRPr="00D07DE1">
        <w:rPr>
          <w:sz w:val="28"/>
          <w:szCs w:val="28"/>
        </w:rPr>
        <w:t>цели и за</w:t>
      </w:r>
      <w:r>
        <w:rPr>
          <w:sz w:val="28"/>
          <w:szCs w:val="28"/>
        </w:rPr>
        <w:t xml:space="preserve">дачи, </w:t>
      </w:r>
      <w:r w:rsidRPr="00D07DE1">
        <w:rPr>
          <w:sz w:val="28"/>
          <w:szCs w:val="28"/>
        </w:rPr>
        <w:t>работа</w:t>
      </w:r>
      <w:r>
        <w:rPr>
          <w:sz w:val="28"/>
          <w:szCs w:val="28"/>
        </w:rPr>
        <w:t xml:space="preserve"> педагога-психолога в ДОУ велась</w:t>
      </w:r>
      <w:r w:rsidRPr="00D07DE1">
        <w:rPr>
          <w:sz w:val="28"/>
          <w:szCs w:val="28"/>
        </w:rPr>
        <w:t xml:space="preserve"> по следующим направлениям:</w:t>
      </w:r>
    </w:p>
    <w:p w:rsidR="00001459" w:rsidRPr="00D07DE1" w:rsidRDefault="00001459" w:rsidP="00001459">
      <w:pPr>
        <w:widowControl/>
        <w:numPr>
          <w:ilvl w:val="0"/>
          <w:numId w:val="3"/>
        </w:numPr>
        <w:autoSpaceDE/>
        <w:autoSpaceDN/>
        <w:adjustRightInd/>
        <w:spacing w:line="360" w:lineRule="auto"/>
        <w:jc w:val="both"/>
        <w:rPr>
          <w:sz w:val="28"/>
          <w:szCs w:val="28"/>
        </w:rPr>
      </w:pPr>
      <w:r w:rsidRPr="00D07DE1">
        <w:rPr>
          <w:sz w:val="28"/>
          <w:szCs w:val="28"/>
        </w:rPr>
        <w:t>Психологическое просвещение педа</w:t>
      </w:r>
      <w:r>
        <w:rPr>
          <w:sz w:val="28"/>
          <w:szCs w:val="28"/>
        </w:rPr>
        <w:t>гогического коллектива, дошкольников и родителей по</w:t>
      </w:r>
      <w:r w:rsidRPr="00D07DE1">
        <w:rPr>
          <w:sz w:val="28"/>
          <w:szCs w:val="28"/>
        </w:rPr>
        <w:t xml:space="preserve"> психологическ</w:t>
      </w:r>
      <w:r>
        <w:rPr>
          <w:sz w:val="28"/>
          <w:szCs w:val="28"/>
        </w:rPr>
        <w:t>им знаниям</w:t>
      </w:r>
      <w:r w:rsidRPr="00D07DE1">
        <w:rPr>
          <w:sz w:val="28"/>
          <w:szCs w:val="28"/>
        </w:rPr>
        <w:t>.</w:t>
      </w:r>
    </w:p>
    <w:p w:rsidR="00001459" w:rsidRPr="00D07DE1" w:rsidRDefault="00001459" w:rsidP="00001459">
      <w:pPr>
        <w:widowControl/>
        <w:numPr>
          <w:ilvl w:val="0"/>
          <w:numId w:val="3"/>
        </w:numPr>
        <w:autoSpaceDE/>
        <w:autoSpaceDN/>
        <w:adjustRightInd/>
        <w:spacing w:line="360" w:lineRule="auto"/>
        <w:jc w:val="both"/>
        <w:rPr>
          <w:sz w:val="28"/>
          <w:szCs w:val="28"/>
        </w:rPr>
      </w:pPr>
      <w:r w:rsidRPr="00D07DE1">
        <w:rPr>
          <w:sz w:val="28"/>
          <w:szCs w:val="28"/>
        </w:rPr>
        <w:t xml:space="preserve">Психологическая профилактика – работа по предупреждению возможного неблагополучия в психическом и личностном развитии </w:t>
      </w:r>
      <w:r>
        <w:rPr>
          <w:sz w:val="28"/>
          <w:szCs w:val="28"/>
        </w:rPr>
        <w:t>до</w:t>
      </w:r>
      <w:r w:rsidRPr="00D07DE1">
        <w:rPr>
          <w:sz w:val="28"/>
          <w:szCs w:val="28"/>
        </w:rPr>
        <w:t>школьников.</w:t>
      </w:r>
    </w:p>
    <w:p w:rsidR="00001459" w:rsidRPr="00D07DE1" w:rsidRDefault="00001459" w:rsidP="00001459">
      <w:pPr>
        <w:widowControl/>
        <w:numPr>
          <w:ilvl w:val="0"/>
          <w:numId w:val="3"/>
        </w:numPr>
        <w:autoSpaceDE/>
        <w:autoSpaceDN/>
        <w:adjustRightInd/>
        <w:spacing w:line="360" w:lineRule="auto"/>
        <w:jc w:val="both"/>
        <w:rPr>
          <w:sz w:val="28"/>
          <w:szCs w:val="28"/>
        </w:rPr>
      </w:pPr>
      <w:r w:rsidRPr="00D07DE1">
        <w:rPr>
          <w:sz w:val="28"/>
          <w:szCs w:val="28"/>
        </w:rPr>
        <w:t xml:space="preserve"> Психологическое консультирование – решение проблем,</w:t>
      </w:r>
      <w:r>
        <w:rPr>
          <w:sz w:val="28"/>
          <w:szCs w:val="28"/>
        </w:rPr>
        <w:t xml:space="preserve"> с которыми обращаются родители, педагоги, а также разработка и проведение тренингов.</w:t>
      </w:r>
    </w:p>
    <w:p w:rsidR="00001459" w:rsidRPr="00D07DE1" w:rsidRDefault="00001459" w:rsidP="00001459">
      <w:pPr>
        <w:widowControl/>
        <w:numPr>
          <w:ilvl w:val="0"/>
          <w:numId w:val="3"/>
        </w:numPr>
        <w:autoSpaceDE/>
        <w:autoSpaceDN/>
        <w:adjustRightInd/>
        <w:spacing w:line="360" w:lineRule="auto"/>
        <w:jc w:val="both"/>
        <w:rPr>
          <w:sz w:val="28"/>
          <w:szCs w:val="28"/>
        </w:rPr>
      </w:pPr>
      <w:r w:rsidRPr="00D07DE1">
        <w:rPr>
          <w:sz w:val="28"/>
          <w:szCs w:val="28"/>
        </w:rPr>
        <w:t xml:space="preserve">Психодиагностика, как углубленное изучение внутреннего мира </w:t>
      </w:r>
      <w:r>
        <w:rPr>
          <w:sz w:val="28"/>
          <w:szCs w:val="28"/>
        </w:rPr>
        <w:t>до</w:t>
      </w:r>
      <w:r w:rsidRPr="00D07DE1">
        <w:rPr>
          <w:sz w:val="28"/>
          <w:szCs w:val="28"/>
        </w:rPr>
        <w:t>школьника.</w:t>
      </w:r>
    </w:p>
    <w:p w:rsidR="00001459" w:rsidRDefault="00001459" w:rsidP="00001459">
      <w:pPr>
        <w:widowControl/>
        <w:numPr>
          <w:ilvl w:val="0"/>
          <w:numId w:val="3"/>
        </w:numPr>
        <w:autoSpaceDE/>
        <w:autoSpaceDN/>
        <w:adjustRightInd/>
        <w:spacing w:line="360" w:lineRule="auto"/>
        <w:jc w:val="both"/>
        <w:rPr>
          <w:sz w:val="28"/>
          <w:szCs w:val="28"/>
        </w:rPr>
      </w:pPr>
      <w:proofErr w:type="spellStart"/>
      <w:r w:rsidRPr="00D07DE1">
        <w:rPr>
          <w:sz w:val="28"/>
          <w:szCs w:val="28"/>
        </w:rPr>
        <w:t>Психокоррекция</w:t>
      </w:r>
      <w:proofErr w:type="spellEnd"/>
      <w:r w:rsidRPr="00D07DE1">
        <w:rPr>
          <w:sz w:val="28"/>
          <w:szCs w:val="28"/>
        </w:rPr>
        <w:t xml:space="preserve"> – устранение отклонений в психическом и личностном развитии ребенка.</w:t>
      </w:r>
    </w:p>
    <w:p w:rsidR="00001459" w:rsidRPr="00001459" w:rsidRDefault="00001459" w:rsidP="00001459">
      <w:pPr>
        <w:widowControl/>
        <w:numPr>
          <w:ilvl w:val="0"/>
          <w:numId w:val="3"/>
        </w:numPr>
        <w:autoSpaceDE/>
        <w:autoSpaceDN/>
        <w:adjustRightInd/>
        <w:spacing w:line="360" w:lineRule="auto"/>
        <w:jc w:val="both"/>
        <w:rPr>
          <w:sz w:val="28"/>
          <w:szCs w:val="28"/>
        </w:rPr>
      </w:pPr>
      <w:r>
        <w:rPr>
          <w:sz w:val="28"/>
          <w:szCs w:val="28"/>
        </w:rPr>
        <w:t>Психолого-педагогическое сопровождение воспитанников, обладающих незаурядными, творческими способностями</w:t>
      </w:r>
      <w:r w:rsidRPr="009335E7">
        <w:rPr>
          <w:sz w:val="28"/>
          <w:szCs w:val="28"/>
        </w:rPr>
        <w:t>.</w:t>
      </w:r>
    </w:p>
    <w:p w:rsidR="00001459" w:rsidRDefault="00001459" w:rsidP="00001459">
      <w:pPr>
        <w:spacing w:line="360" w:lineRule="auto"/>
        <w:ind w:left="-540" w:firstLine="360"/>
        <w:jc w:val="both"/>
        <w:rPr>
          <w:sz w:val="28"/>
          <w:szCs w:val="28"/>
        </w:rPr>
      </w:pPr>
      <w:r>
        <w:rPr>
          <w:sz w:val="28"/>
          <w:szCs w:val="28"/>
        </w:rPr>
        <w:t>Работа осуществлялась в следующих группах: подготовительной группе</w:t>
      </w:r>
      <w:r w:rsidRPr="001246AA">
        <w:rPr>
          <w:sz w:val="28"/>
          <w:szCs w:val="28"/>
        </w:rPr>
        <w:t xml:space="preserve"> компенсирующей направленности для детей с т</w:t>
      </w:r>
      <w:r>
        <w:rPr>
          <w:sz w:val="28"/>
          <w:szCs w:val="28"/>
        </w:rPr>
        <w:t>яжелыми нарушениями речи и в старшей группе комбинированной направленности</w:t>
      </w:r>
      <w:r w:rsidRPr="001246AA">
        <w:rPr>
          <w:sz w:val="28"/>
          <w:szCs w:val="28"/>
        </w:rPr>
        <w:t>.</w:t>
      </w:r>
      <w:r>
        <w:rPr>
          <w:sz w:val="28"/>
          <w:szCs w:val="28"/>
        </w:rPr>
        <w:t xml:space="preserve"> </w:t>
      </w:r>
      <w:r w:rsidRPr="00FA47C2">
        <w:rPr>
          <w:sz w:val="28"/>
          <w:szCs w:val="28"/>
        </w:rPr>
        <w:t>В остальных группах были выявлены дети, нуждающи</w:t>
      </w:r>
      <w:r>
        <w:rPr>
          <w:sz w:val="28"/>
          <w:szCs w:val="28"/>
        </w:rPr>
        <w:t>хся в психологическом сопровождении</w:t>
      </w:r>
      <w:r w:rsidRPr="00FA47C2">
        <w:rPr>
          <w:sz w:val="28"/>
          <w:szCs w:val="28"/>
        </w:rPr>
        <w:t>.</w:t>
      </w:r>
    </w:p>
    <w:p w:rsidR="00001459" w:rsidRPr="00F2378F" w:rsidRDefault="00001459" w:rsidP="00001459">
      <w:pPr>
        <w:spacing w:line="360" w:lineRule="auto"/>
        <w:ind w:left="-540" w:firstLine="360"/>
        <w:jc w:val="both"/>
        <w:rPr>
          <w:sz w:val="28"/>
          <w:szCs w:val="28"/>
        </w:rPr>
      </w:pPr>
      <w:r>
        <w:rPr>
          <w:sz w:val="28"/>
          <w:szCs w:val="28"/>
        </w:rPr>
        <w:t>Для решения поставленных целей и задач, работа велась в следующих направлениях.</w:t>
      </w:r>
    </w:p>
    <w:p w:rsidR="00001459" w:rsidRPr="001246AA" w:rsidRDefault="00001459" w:rsidP="00001459">
      <w:pPr>
        <w:spacing w:line="360" w:lineRule="auto"/>
        <w:ind w:left="-540" w:firstLine="360"/>
        <w:jc w:val="both"/>
        <w:rPr>
          <w:b/>
          <w:sz w:val="28"/>
          <w:szCs w:val="28"/>
        </w:rPr>
      </w:pPr>
      <w:r w:rsidRPr="001246AA">
        <w:rPr>
          <w:b/>
          <w:sz w:val="28"/>
          <w:szCs w:val="28"/>
        </w:rPr>
        <w:t>1.Психопрофилактика</w:t>
      </w:r>
      <w:r>
        <w:rPr>
          <w:b/>
          <w:sz w:val="28"/>
          <w:szCs w:val="28"/>
        </w:rPr>
        <w:t>:</w:t>
      </w:r>
    </w:p>
    <w:p w:rsidR="00001459" w:rsidRDefault="00001459" w:rsidP="00001459">
      <w:pPr>
        <w:widowControl/>
        <w:numPr>
          <w:ilvl w:val="0"/>
          <w:numId w:val="5"/>
        </w:numPr>
        <w:autoSpaceDE/>
        <w:autoSpaceDN/>
        <w:adjustRightInd/>
        <w:spacing w:line="360" w:lineRule="auto"/>
        <w:ind w:left="-142" w:firstLine="397"/>
        <w:jc w:val="both"/>
        <w:rPr>
          <w:sz w:val="28"/>
          <w:szCs w:val="28"/>
        </w:rPr>
      </w:pPr>
      <w:r>
        <w:rPr>
          <w:sz w:val="28"/>
          <w:szCs w:val="28"/>
        </w:rPr>
        <w:t xml:space="preserve">Для эффективного и успешного осуществления </w:t>
      </w:r>
      <w:proofErr w:type="spellStart"/>
      <w:r>
        <w:rPr>
          <w:sz w:val="28"/>
          <w:szCs w:val="28"/>
        </w:rPr>
        <w:t>воспитательно</w:t>
      </w:r>
      <w:proofErr w:type="spellEnd"/>
      <w:r>
        <w:rPr>
          <w:sz w:val="28"/>
          <w:szCs w:val="28"/>
        </w:rPr>
        <w:t xml:space="preserve">-образовательного процесса педагогами ДОУ в течение года проводился цикл занятий по формированию стрессоустойчивости педагогов (мастер-класс </w:t>
      </w:r>
      <w:r>
        <w:rPr>
          <w:sz w:val="28"/>
          <w:szCs w:val="28"/>
        </w:rPr>
        <w:lastRenderedPageBreak/>
        <w:t>«Волшебный мир вокруг», занятие по арт-терапии «Цветное настроение», тренинг «Золотые правила общения»).</w:t>
      </w:r>
      <w:r w:rsidRPr="001246AA">
        <w:rPr>
          <w:sz w:val="28"/>
          <w:szCs w:val="28"/>
        </w:rPr>
        <w:t xml:space="preserve"> </w:t>
      </w:r>
    </w:p>
    <w:p w:rsidR="00001459" w:rsidRPr="001246AA" w:rsidRDefault="00001459" w:rsidP="00001459">
      <w:pPr>
        <w:widowControl/>
        <w:numPr>
          <w:ilvl w:val="0"/>
          <w:numId w:val="5"/>
        </w:numPr>
        <w:autoSpaceDE/>
        <w:autoSpaceDN/>
        <w:adjustRightInd/>
        <w:spacing w:line="360" w:lineRule="auto"/>
        <w:ind w:left="-142" w:firstLine="397"/>
        <w:jc w:val="both"/>
        <w:rPr>
          <w:sz w:val="28"/>
          <w:szCs w:val="28"/>
        </w:rPr>
      </w:pPr>
      <w:r>
        <w:rPr>
          <w:sz w:val="28"/>
          <w:szCs w:val="28"/>
        </w:rPr>
        <w:t xml:space="preserve">В рамках инновационной деятельности по выявлению и сопровождению одаренных детей в ДОУ, педагоги познакомились с набором психолога «Приоритет» и набором «Дары </w:t>
      </w:r>
      <w:proofErr w:type="spellStart"/>
      <w:r>
        <w:rPr>
          <w:sz w:val="28"/>
          <w:szCs w:val="28"/>
        </w:rPr>
        <w:t>Фребеля</w:t>
      </w:r>
      <w:proofErr w:type="spellEnd"/>
      <w:r>
        <w:rPr>
          <w:sz w:val="28"/>
          <w:szCs w:val="28"/>
        </w:rPr>
        <w:t>».</w:t>
      </w:r>
    </w:p>
    <w:p w:rsidR="00001459" w:rsidRPr="00FA47C2" w:rsidRDefault="00001459" w:rsidP="00001459">
      <w:pPr>
        <w:widowControl/>
        <w:numPr>
          <w:ilvl w:val="0"/>
          <w:numId w:val="5"/>
        </w:numPr>
        <w:autoSpaceDE/>
        <w:autoSpaceDN/>
        <w:adjustRightInd/>
        <w:spacing w:line="360" w:lineRule="auto"/>
        <w:ind w:left="-142" w:firstLine="397"/>
        <w:jc w:val="both"/>
        <w:rPr>
          <w:sz w:val="28"/>
          <w:szCs w:val="28"/>
        </w:rPr>
      </w:pPr>
      <w:r w:rsidRPr="001246AA">
        <w:rPr>
          <w:sz w:val="28"/>
          <w:szCs w:val="28"/>
        </w:rPr>
        <w:t>Для успешной адапт</w:t>
      </w:r>
      <w:r>
        <w:rPr>
          <w:sz w:val="28"/>
          <w:szCs w:val="28"/>
        </w:rPr>
        <w:t xml:space="preserve">ации к школе, в подготовительной группе </w:t>
      </w:r>
      <w:r w:rsidRPr="001246AA">
        <w:rPr>
          <w:sz w:val="28"/>
          <w:szCs w:val="28"/>
        </w:rPr>
        <w:t xml:space="preserve">компенсирующей направленности для детей с тяжелыми нарушениями речи в течение учебного года проводились занятия по </w:t>
      </w:r>
      <w:r>
        <w:rPr>
          <w:sz w:val="28"/>
          <w:szCs w:val="28"/>
        </w:rPr>
        <w:t xml:space="preserve">комплексной </w:t>
      </w:r>
      <w:r w:rsidRPr="001246AA">
        <w:rPr>
          <w:sz w:val="28"/>
          <w:szCs w:val="28"/>
        </w:rPr>
        <w:t xml:space="preserve">программе </w:t>
      </w:r>
      <w:r>
        <w:rPr>
          <w:sz w:val="28"/>
          <w:szCs w:val="28"/>
        </w:rPr>
        <w:t>«Развитие эмоциональной устойчивости детей с элементами релаксации».</w:t>
      </w:r>
    </w:p>
    <w:p w:rsidR="00001459" w:rsidRPr="001246AA" w:rsidRDefault="00001459" w:rsidP="00001459">
      <w:pPr>
        <w:spacing w:line="360" w:lineRule="auto"/>
        <w:ind w:left="-142" w:firstLine="397"/>
        <w:jc w:val="both"/>
        <w:rPr>
          <w:b/>
          <w:sz w:val="28"/>
          <w:szCs w:val="28"/>
        </w:rPr>
      </w:pPr>
    </w:p>
    <w:p w:rsidR="00001459" w:rsidRPr="001246AA" w:rsidRDefault="00001459" w:rsidP="00001459">
      <w:pPr>
        <w:spacing w:line="360" w:lineRule="auto"/>
        <w:ind w:left="-540" w:firstLine="360"/>
        <w:jc w:val="both"/>
        <w:rPr>
          <w:b/>
          <w:sz w:val="28"/>
          <w:szCs w:val="28"/>
        </w:rPr>
      </w:pPr>
      <w:r w:rsidRPr="001246AA">
        <w:rPr>
          <w:b/>
          <w:sz w:val="28"/>
          <w:szCs w:val="28"/>
        </w:rPr>
        <w:t xml:space="preserve">2.Психодиагностика и </w:t>
      </w:r>
      <w:proofErr w:type="spellStart"/>
      <w:r w:rsidRPr="001246AA">
        <w:rPr>
          <w:b/>
          <w:sz w:val="28"/>
          <w:szCs w:val="28"/>
        </w:rPr>
        <w:t>психокоррекция</w:t>
      </w:r>
      <w:proofErr w:type="spellEnd"/>
      <w:r>
        <w:rPr>
          <w:b/>
          <w:sz w:val="28"/>
          <w:szCs w:val="28"/>
        </w:rPr>
        <w:t>:</w:t>
      </w:r>
    </w:p>
    <w:p w:rsidR="00001459" w:rsidRPr="00C55E73" w:rsidRDefault="00001459" w:rsidP="00001459">
      <w:pPr>
        <w:widowControl/>
        <w:numPr>
          <w:ilvl w:val="0"/>
          <w:numId w:val="6"/>
        </w:numPr>
        <w:autoSpaceDE/>
        <w:autoSpaceDN/>
        <w:adjustRightInd/>
        <w:spacing w:line="360" w:lineRule="auto"/>
        <w:ind w:left="-142" w:firstLine="367"/>
        <w:jc w:val="both"/>
        <w:rPr>
          <w:sz w:val="28"/>
          <w:szCs w:val="28"/>
        </w:rPr>
      </w:pPr>
      <w:r w:rsidRPr="001246AA">
        <w:rPr>
          <w:sz w:val="28"/>
          <w:szCs w:val="28"/>
        </w:rPr>
        <w:t xml:space="preserve">В начале учебного года было проведено диагностическое обследование </w:t>
      </w:r>
      <w:r>
        <w:rPr>
          <w:sz w:val="28"/>
          <w:szCs w:val="28"/>
        </w:rPr>
        <w:t>детей старших и подготовительных</w:t>
      </w:r>
      <w:r w:rsidRPr="001246AA">
        <w:rPr>
          <w:sz w:val="28"/>
          <w:szCs w:val="28"/>
        </w:rPr>
        <w:t xml:space="preserve"> групп с целью изучения уровня развития </w:t>
      </w:r>
      <w:r>
        <w:rPr>
          <w:sz w:val="28"/>
          <w:szCs w:val="28"/>
        </w:rPr>
        <w:t xml:space="preserve">познавательных </w:t>
      </w:r>
      <w:r w:rsidRPr="001246AA">
        <w:rPr>
          <w:sz w:val="28"/>
          <w:szCs w:val="28"/>
        </w:rPr>
        <w:t>психических процессов (мышления, памяти, внимания, воображения</w:t>
      </w:r>
      <w:r>
        <w:rPr>
          <w:sz w:val="28"/>
          <w:szCs w:val="28"/>
        </w:rPr>
        <w:t xml:space="preserve"> и т.д.). </w:t>
      </w:r>
      <w:r w:rsidRPr="00C55E73">
        <w:rPr>
          <w:sz w:val="28"/>
          <w:szCs w:val="28"/>
        </w:rPr>
        <w:t>Психолого-педагогическое диагностирование осуществлялось как в группах, так и индивидуально</w:t>
      </w:r>
      <w:r>
        <w:rPr>
          <w:sz w:val="28"/>
          <w:szCs w:val="28"/>
        </w:rPr>
        <w:t xml:space="preserve"> с использованием методики «Экспресс-диагностика в детском саду» Павлова Н.Н., Руденко Л.Г</w:t>
      </w:r>
      <w:r w:rsidRPr="00C55E73">
        <w:rPr>
          <w:sz w:val="28"/>
          <w:szCs w:val="28"/>
        </w:rPr>
        <w:t>.</w:t>
      </w:r>
    </w:p>
    <w:p w:rsidR="00001459" w:rsidRDefault="00001459" w:rsidP="00001459">
      <w:pPr>
        <w:widowControl/>
        <w:numPr>
          <w:ilvl w:val="0"/>
          <w:numId w:val="6"/>
        </w:numPr>
        <w:autoSpaceDE/>
        <w:autoSpaceDN/>
        <w:adjustRightInd/>
        <w:spacing w:line="360" w:lineRule="auto"/>
        <w:ind w:left="-142" w:firstLine="367"/>
        <w:jc w:val="both"/>
        <w:rPr>
          <w:sz w:val="28"/>
          <w:szCs w:val="28"/>
        </w:rPr>
      </w:pPr>
      <w:r>
        <w:rPr>
          <w:sz w:val="28"/>
          <w:szCs w:val="28"/>
        </w:rPr>
        <w:t>По результатам данной</w:t>
      </w:r>
      <w:r w:rsidRPr="001246AA">
        <w:rPr>
          <w:sz w:val="28"/>
          <w:szCs w:val="28"/>
        </w:rPr>
        <w:t xml:space="preserve"> диагностики были разработаны подгрупповые коррекционно-развивающие занятия</w:t>
      </w:r>
      <w:r>
        <w:rPr>
          <w:sz w:val="28"/>
          <w:szCs w:val="28"/>
        </w:rPr>
        <w:t xml:space="preserve"> по программе </w:t>
      </w:r>
      <w:proofErr w:type="spellStart"/>
      <w:r>
        <w:rPr>
          <w:sz w:val="28"/>
          <w:szCs w:val="28"/>
        </w:rPr>
        <w:t>Шарохиной</w:t>
      </w:r>
      <w:proofErr w:type="spellEnd"/>
      <w:r>
        <w:rPr>
          <w:sz w:val="28"/>
          <w:szCs w:val="28"/>
        </w:rPr>
        <w:t xml:space="preserve"> В.Л. «Коррекционно-развивающие занятия в подготовительной группе» и «Коррекционно-развивающие занятия в старшей группе»</w:t>
      </w:r>
      <w:r w:rsidRPr="001246AA">
        <w:rPr>
          <w:sz w:val="28"/>
          <w:szCs w:val="28"/>
        </w:rPr>
        <w:t>.</w:t>
      </w:r>
      <w:r>
        <w:rPr>
          <w:sz w:val="28"/>
          <w:szCs w:val="28"/>
        </w:rPr>
        <w:t xml:space="preserve"> Работа над эмоциональной сферой проводилась при помощи программы эмоционального развития детей дошкольного возраста «Удивляюсь, злюсь, боюсь, хвастаюсь и радуюсь» С.В. Крюковой. </w:t>
      </w:r>
    </w:p>
    <w:p w:rsidR="00001459" w:rsidRPr="001246AA" w:rsidRDefault="00001459" w:rsidP="00001459">
      <w:pPr>
        <w:spacing w:line="360" w:lineRule="auto"/>
        <w:ind w:left="-142" w:firstLine="367"/>
        <w:jc w:val="both"/>
        <w:rPr>
          <w:sz w:val="28"/>
          <w:szCs w:val="28"/>
        </w:rPr>
      </w:pPr>
      <w:r>
        <w:rPr>
          <w:sz w:val="28"/>
          <w:szCs w:val="28"/>
        </w:rPr>
        <w:t>Целью</w:t>
      </w:r>
      <w:r w:rsidRPr="001246AA">
        <w:rPr>
          <w:sz w:val="28"/>
          <w:szCs w:val="28"/>
        </w:rPr>
        <w:t xml:space="preserve"> </w:t>
      </w:r>
      <w:r>
        <w:rPr>
          <w:sz w:val="28"/>
          <w:szCs w:val="28"/>
        </w:rPr>
        <w:t xml:space="preserve">проведенных </w:t>
      </w:r>
      <w:r w:rsidRPr="001246AA">
        <w:rPr>
          <w:sz w:val="28"/>
          <w:szCs w:val="28"/>
        </w:rPr>
        <w:t>занятий являлось развитие нравственного, интеллектуального потенциала детей, навыков межличностного взаимодействия со сверстниками и взрослыми.</w:t>
      </w:r>
      <w:r>
        <w:rPr>
          <w:sz w:val="28"/>
          <w:szCs w:val="28"/>
        </w:rPr>
        <w:t xml:space="preserve"> </w:t>
      </w:r>
    </w:p>
    <w:p w:rsidR="00001459" w:rsidRPr="001246AA" w:rsidRDefault="00001459" w:rsidP="00001459">
      <w:pPr>
        <w:spacing w:line="360" w:lineRule="auto"/>
        <w:ind w:left="-142" w:firstLine="367"/>
        <w:jc w:val="both"/>
        <w:rPr>
          <w:sz w:val="28"/>
          <w:szCs w:val="28"/>
        </w:rPr>
      </w:pPr>
      <w:r>
        <w:rPr>
          <w:sz w:val="28"/>
          <w:szCs w:val="28"/>
        </w:rPr>
        <w:t>Занятия проходили один раз в неделю со старшими группами и один раз - с подготовительными</w:t>
      </w:r>
      <w:r w:rsidRPr="001246AA">
        <w:rPr>
          <w:sz w:val="28"/>
          <w:szCs w:val="28"/>
        </w:rPr>
        <w:t>.</w:t>
      </w:r>
      <w:r>
        <w:rPr>
          <w:sz w:val="28"/>
          <w:szCs w:val="28"/>
        </w:rPr>
        <w:t xml:space="preserve"> </w:t>
      </w:r>
      <w:r w:rsidRPr="00C46A01">
        <w:rPr>
          <w:sz w:val="28"/>
          <w:szCs w:val="28"/>
        </w:rPr>
        <w:t>Эти занятия легко воспринимались детьми, с интересом. Все цели были достигнуты, однако эту работу нужно продолжать в следующем году.</w:t>
      </w:r>
    </w:p>
    <w:p w:rsidR="00001459" w:rsidRPr="00B02DE8" w:rsidRDefault="00001459" w:rsidP="00001459">
      <w:pPr>
        <w:widowControl/>
        <w:numPr>
          <w:ilvl w:val="0"/>
          <w:numId w:val="7"/>
        </w:numPr>
        <w:autoSpaceDE/>
        <w:autoSpaceDN/>
        <w:adjustRightInd/>
        <w:spacing w:line="360" w:lineRule="auto"/>
        <w:ind w:left="-142" w:firstLine="217"/>
        <w:jc w:val="both"/>
        <w:rPr>
          <w:sz w:val="28"/>
          <w:szCs w:val="28"/>
        </w:rPr>
      </w:pPr>
      <w:r>
        <w:rPr>
          <w:sz w:val="28"/>
          <w:szCs w:val="28"/>
        </w:rPr>
        <w:lastRenderedPageBreak/>
        <w:t>В течение года п</w:t>
      </w:r>
      <w:r w:rsidRPr="001246AA">
        <w:rPr>
          <w:sz w:val="28"/>
          <w:szCs w:val="28"/>
        </w:rPr>
        <w:t xml:space="preserve">роводилась индивидуальная коррекционно-развивающая работа с детьми, испытывающими трудности в </w:t>
      </w:r>
      <w:r>
        <w:rPr>
          <w:sz w:val="28"/>
          <w:szCs w:val="28"/>
        </w:rPr>
        <w:t>усвоении программных требований и норм поведения.</w:t>
      </w:r>
    </w:p>
    <w:p w:rsidR="00001459" w:rsidRDefault="00001459" w:rsidP="00001459">
      <w:pPr>
        <w:spacing w:line="360" w:lineRule="auto"/>
        <w:ind w:left="-540" w:firstLine="360"/>
        <w:jc w:val="both"/>
        <w:rPr>
          <w:sz w:val="28"/>
          <w:szCs w:val="28"/>
        </w:rPr>
      </w:pPr>
      <w:r>
        <w:rPr>
          <w:sz w:val="28"/>
          <w:szCs w:val="28"/>
        </w:rPr>
        <w:t xml:space="preserve"> Занятия с данными</w:t>
      </w:r>
      <w:r w:rsidRPr="001246AA">
        <w:rPr>
          <w:sz w:val="28"/>
          <w:szCs w:val="28"/>
        </w:rPr>
        <w:t xml:space="preserve"> детьми были направлены на</w:t>
      </w:r>
      <w:r>
        <w:rPr>
          <w:sz w:val="28"/>
          <w:szCs w:val="28"/>
        </w:rPr>
        <w:t>:</w:t>
      </w:r>
    </w:p>
    <w:p w:rsidR="00001459" w:rsidRPr="004C49B4" w:rsidRDefault="00001459" w:rsidP="00001459">
      <w:pPr>
        <w:spacing w:line="360" w:lineRule="auto"/>
        <w:ind w:left="-540" w:firstLine="360"/>
        <w:jc w:val="both"/>
        <w:rPr>
          <w:sz w:val="28"/>
          <w:szCs w:val="28"/>
        </w:rPr>
      </w:pPr>
      <w:r>
        <w:rPr>
          <w:sz w:val="28"/>
          <w:szCs w:val="28"/>
        </w:rPr>
        <w:t>- психологическую</w:t>
      </w:r>
      <w:r w:rsidRPr="004C49B4">
        <w:rPr>
          <w:sz w:val="28"/>
          <w:szCs w:val="28"/>
        </w:rPr>
        <w:t xml:space="preserve"> помощь детям с п</w:t>
      </w:r>
      <w:r>
        <w:rPr>
          <w:sz w:val="28"/>
          <w:szCs w:val="28"/>
        </w:rPr>
        <w:t>роблемами в поведении</w:t>
      </w:r>
      <w:r w:rsidRPr="004C49B4">
        <w:rPr>
          <w:sz w:val="28"/>
          <w:szCs w:val="28"/>
        </w:rPr>
        <w:t>;</w:t>
      </w:r>
    </w:p>
    <w:p w:rsidR="00001459" w:rsidRDefault="00001459" w:rsidP="00001459">
      <w:pPr>
        <w:spacing w:line="360" w:lineRule="auto"/>
        <w:ind w:left="-540" w:firstLine="360"/>
        <w:jc w:val="both"/>
        <w:rPr>
          <w:sz w:val="28"/>
          <w:szCs w:val="28"/>
        </w:rPr>
      </w:pPr>
      <w:r>
        <w:rPr>
          <w:sz w:val="28"/>
          <w:szCs w:val="28"/>
        </w:rPr>
        <w:t>-организацию психолого-педагогической помощи детям</w:t>
      </w:r>
      <w:r w:rsidRPr="004C49B4">
        <w:rPr>
          <w:sz w:val="28"/>
          <w:szCs w:val="28"/>
        </w:rPr>
        <w:t xml:space="preserve"> через «Музыкотерапию», «</w:t>
      </w:r>
      <w:proofErr w:type="spellStart"/>
      <w:r w:rsidRPr="004C49B4">
        <w:rPr>
          <w:sz w:val="28"/>
          <w:szCs w:val="28"/>
        </w:rPr>
        <w:t>Игротерапию</w:t>
      </w:r>
      <w:proofErr w:type="spellEnd"/>
      <w:r>
        <w:rPr>
          <w:sz w:val="28"/>
          <w:szCs w:val="28"/>
        </w:rPr>
        <w:t>», «</w:t>
      </w:r>
      <w:proofErr w:type="spellStart"/>
      <w:r>
        <w:rPr>
          <w:sz w:val="28"/>
          <w:szCs w:val="28"/>
        </w:rPr>
        <w:t>Сказкотерапию</w:t>
      </w:r>
      <w:proofErr w:type="spellEnd"/>
      <w:r>
        <w:rPr>
          <w:sz w:val="28"/>
          <w:szCs w:val="28"/>
        </w:rPr>
        <w:t>»</w:t>
      </w:r>
      <w:r w:rsidRPr="004C49B4">
        <w:rPr>
          <w:sz w:val="28"/>
          <w:szCs w:val="28"/>
        </w:rPr>
        <w:t>,</w:t>
      </w:r>
      <w:r>
        <w:rPr>
          <w:sz w:val="28"/>
          <w:szCs w:val="28"/>
        </w:rPr>
        <w:t xml:space="preserve"> «Песочную терапию», «У</w:t>
      </w:r>
      <w:r w:rsidRPr="004C49B4">
        <w:rPr>
          <w:sz w:val="28"/>
          <w:szCs w:val="28"/>
        </w:rPr>
        <w:t>роки общения»;</w:t>
      </w:r>
      <w:r>
        <w:rPr>
          <w:sz w:val="28"/>
          <w:szCs w:val="28"/>
        </w:rPr>
        <w:t xml:space="preserve"> </w:t>
      </w:r>
    </w:p>
    <w:p w:rsidR="00001459" w:rsidRPr="004C49B4" w:rsidRDefault="00001459" w:rsidP="00001459">
      <w:pPr>
        <w:spacing w:line="360" w:lineRule="auto"/>
        <w:ind w:left="-540" w:firstLine="360"/>
        <w:jc w:val="both"/>
        <w:rPr>
          <w:sz w:val="28"/>
          <w:szCs w:val="28"/>
        </w:rPr>
      </w:pPr>
      <w:r>
        <w:rPr>
          <w:sz w:val="28"/>
          <w:szCs w:val="28"/>
        </w:rPr>
        <w:t>- коррекционно-развивающие занятия в сенсорной комнате;</w:t>
      </w:r>
    </w:p>
    <w:p w:rsidR="00001459" w:rsidRDefault="00001459" w:rsidP="00001459">
      <w:pPr>
        <w:spacing w:line="360" w:lineRule="auto"/>
        <w:ind w:left="-540" w:firstLine="360"/>
        <w:jc w:val="both"/>
        <w:rPr>
          <w:sz w:val="28"/>
          <w:szCs w:val="28"/>
        </w:rPr>
      </w:pPr>
      <w:r>
        <w:rPr>
          <w:sz w:val="28"/>
          <w:szCs w:val="28"/>
        </w:rPr>
        <w:t>- коррекцию и развитие</w:t>
      </w:r>
      <w:r w:rsidRPr="001246AA">
        <w:rPr>
          <w:sz w:val="28"/>
          <w:szCs w:val="28"/>
        </w:rPr>
        <w:t xml:space="preserve"> мыслительных процессов (обобщение, классификация, исключение), кратковременной и долговременной памяти, вни</w:t>
      </w:r>
      <w:r>
        <w:rPr>
          <w:sz w:val="28"/>
          <w:szCs w:val="28"/>
        </w:rPr>
        <w:t>мания, воображения, а также на развитие эмоционально-волевой сферы.</w:t>
      </w:r>
    </w:p>
    <w:p w:rsidR="00001459" w:rsidRPr="001246AA" w:rsidRDefault="00001459" w:rsidP="00001459">
      <w:pPr>
        <w:spacing w:line="360" w:lineRule="auto"/>
        <w:ind w:left="-540" w:firstLine="360"/>
        <w:jc w:val="both"/>
        <w:rPr>
          <w:sz w:val="28"/>
          <w:szCs w:val="28"/>
        </w:rPr>
      </w:pPr>
      <w:r>
        <w:rPr>
          <w:sz w:val="28"/>
          <w:szCs w:val="28"/>
        </w:rPr>
        <w:t xml:space="preserve">Занятия проводились 1 раз в неделю. </w:t>
      </w:r>
      <w:r w:rsidRPr="005D2CF6">
        <w:rPr>
          <w:sz w:val="28"/>
          <w:szCs w:val="28"/>
        </w:rPr>
        <w:t>Сравнение полученных результатов с данными диагностики, проведенной ранне</w:t>
      </w:r>
      <w:r>
        <w:rPr>
          <w:sz w:val="28"/>
          <w:szCs w:val="28"/>
        </w:rPr>
        <w:t>е, показало, что у всех детей, занятия с которыми проводились в индивидуальном порядке,</w:t>
      </w:r>
      <w:r w:rsidRPr="005D2CF6">
        <w:rPr>
          <w:sz w:val="28"/>
          <w:szCs w:val="28"/>
        </w:rPr>
        <w:t xml:space="preserve"> имеется положительная динамика развития познавательных процессов. Улучшилось логическое мышление (до 45%), более развитым стало непроизвольное внимание, улучшилась концентрация и устойчивость внимания (до 35%), повысился уровень слуховой и зрительной памяти (до 30%).</w:t>
      </w:r>
      <w:r>
        <w:rPr>
          <w:sz w:val="28"/>
          <w:szCs w:val="28"/>
        </w:rPr>
        <w:t xml:space="preserve"> Но круг знаний и представлений у некоторых дошкольников</w:t>
      </w:r>
      <w:r w:rsidRPr="005D2CF6">
        <w:rPr>
          <w:sz w:val="28"/>
          <w:szCs w:val="28"/>
        </w:rPr>
        <w:t xml:space="preserve"> об окружающем мире </w:t>
      </w:r>
      <w:r>
        <w:rPr>
          <w:sz w:val="28"/>
          <w:szCs w:val="28"/>
        </w:rPr>
        <w:t>остался сужен, не</w:t>
      </w:r>
      <w:r w:rsidRPr="005D2CF6">
        <w:rPr>
          <w:sz w:val="28"/>
          <w:szCs w:val="28"/>
        </w:rPr>
        <w:t>достаточный словарный запас.</w:t>
      </w:r>
      <w:r>
        <w:rPr>
          <w:sz w:val="28"/>
          <w:szCs w:val="28"/>
        </w:rPr>
        <w:t xml:space="preserve"> В следующем учебном году индивидуальная работа будет вестись с учетом данных особенностей.</w:t>
      </w:r>
    </w:p>
    <w:p w:rsidR="00001459" w:rsidRDefault="00001459" w:rsidP="00001459">
      <w:pPr>
        <w:widowControl/>
        <w:numPr>
          <w:ilvl w:val="0"/>
          <w:numId w:val="7"/>
        </w:numPr>
        <w:autoSpaceDE/>
        <w:autoSpaceDN/>
        <w:adjustRightInd/>
        <w:spacing w:line="360" w:lineRule="auto"/>
        <w:ind w:left="-567" w:firstLine="642"/>
        <w:jc w:val="both"/>
        <w:rPr>
          <w:sz w:val="28"/>
          <w:szCs w:val="28"/>
        </w:rPr>
      </w:pPr>
      <w:r w:rsidRPr="001246AA">
        <w:rPr>
          <w:sz w:val="28"/>
          <w:szCs w:val="28"/>
        </w:rPr>
        <w:t>В конце учебного года в старшей</w:t>
      </w:r>
      <w:r>
        <w:rPr>
          <w:sz w:val="28"/>
          <w:szCs w:val="28"/>
        </w:rPr>
        <w:t xml:space="preserve"> группе комбинированной направленности и подготовительной группе компенсирующей направленности для детей с тяжелыми нарушениями речи была проведена </w:t>
      </w:r>
      <w:r w:rsidRPr="001246AA">
        <w:rPr>
          <w:sz w:val="28"/>
          <w:szCs w:val="28"/>
        </w:rPr>
        <w:t>втор</w:t>
      </w:r>
      <w:r>
        <w:rPr>
          <w:sz w:val="28"/>
          <w:szCs w:val="28"/>
        </w:rPr>
        <w:t>ич</w:t>
      </w:r>
      <w:r w:rsidRPr="001246AA">
        <w:rPr>
          <w:sz w:val="28"/>
          <w:szCs w:val="28"/>
        </w:rPr>
        <w:t>ная диагностика познавательных процессов. Рез</w:t>
      </w:r>
      <w:r>
        <w:rPr>
          <w:sz w:val="28"/>
          <w:szCs w:val="28"/>
        </w:rPr>
        <w:t>ультаты отличались в лучшую сторону от тех, которые были диагностированы</w:t>
      </w:r>
      <w:r w:rsidRPr="001246AA">
        <w:rPr>
          <w:sz w:val="28"/>
          <w:szCs w:val="28"/>
        </w:rPr>
        <w:t xml:space="preserve"> в начале года.</w:t>
      </w:r>
      <w:r>
        <w:rPr>
          <w:sz w:val="28"/>
          <w:szCs w:val="28"/>
        </w:rPr>
        <w:t xml:space="preserve"> По результатам диагностики для воспитателей и родителей (законных представителей) подготовлены отчеты.</w:t>
      </w:r>
    </w:p>
    <w:p w:rsidR="00001459" w:rsidRPr="00667EEE" w:rsidRDefault="00001459" w:rsidP="00001459">
      <w:pPr>
        <w:spacing w:line="360" w:lineRule="auto"/>
        <w:ind w:left="-567"/>
        <w:jc w:val="both"/>
        <w:rPr>
          <w:sz w:val="28"/>
          <w:szCs w:val="28"/>
        </w:rPr>
      </w:pPr>
    </w:p>
    <w:p w:rsidR="00001459" w:rsidRPr="00B02DE8" w:rsidRDefault="00001459" w:rsidP="00001459">
      <w:pPr>
        <w:spacing w:line="360" w:lineRule="auto"/>
        <w:ind w:left="-540" w:firstLine="360"/>
        <w:jc w:val="both"/>
        <w:rPr>
          <w:b/>
          <w:i/>
        </w:rPr>
      </w:pPr>
      <w:r w:rsidRPr="00B02DE8">
        <w:rPr>
          <w:b/>
          <w:i/>
        </w:rPr>
        <w:t>Группа: старшая</w:t>
      </w:r>
      <w:r>
        <w:rPr>
          <w:b/>
          <w:i/>
        </w:rPr>
        <w:t xml:space="preserve"> группа комбинированной направленности</w:t>
      </w:r>
    </w:p>
    <w:p w:rsidR="00001459" w:rsidRPr="00B02DE8" w:rsidRDefault="00001459" w:rsidP="00001459">
      <w:pPr>
        <w:spacing w:line="360" w:lineRule="auto"/>
        <w:ind w:left="-540" w:firstLine="360"/>
        <w:jc w:val="both"/>
        <w:rPr>
          <w:b/>
          <w:i/>
        </w:rPr>
      </w:pPr>
      <w:r w:rsidRPr="00B02DE8">
        <w:rPr>
          <w:b/>
          <w:i/>
        </w:rPr>
        <w:t>Кол</w:t>
      </w:r>
      <w:r>
        <w:rPr>
          <w:b/>
          <w:i/>
        </w:rPr>
        <w:t>ичество детей: 20</w:t>
      </w:r>
      <w:r w:rsidRPr="00B02DE8">
        <w:rPr>
          <w:b/>
          <w:i/>
        </w:rPr>
        <w:t xml:space="preserve"> человек</w:t>
      </w:r>
    </w:p>
    <w:p w:rsidR="00001459" w:rsidRPr="00B02DE8" w:rsidRDefault="00001459" w:rsidP="00001459">
      <w:pPr>
        <w:spacing w:line="360" w:lineRule="auto"/>
        <w:ind w:left="-540" w:firstLine="360"/>
        <w:jc w:val="both"/>
        <w:rPr>
          <w:b/>
          <w:i/>
        </w:rPr>
      </w:pPr>
      <w:r>
        <w:rPr>
          <w:b/>
          <w:i/>
        </w:rPr>
        <w:t>Уровень</w:t>
      </w:r>
      <w:r w:rsidRPr="00B02DE8">
        <w:rPr>
          <w:b/>
          <w:i/>
        </w:rPr>
        <w:t xml:space="preserve"> развития познавательных психических процессов</w:t>
      </w:r>
    </w:p>
    <w:p w:rsidR="00001459" w:rsidRPr="001246AA" w:rsidRDefault="00001459" w:rsidP="00001459">
      <w:pPr>
        <w:spacing w:line="360" w:lineRule="auto"/>
        <w:jc w:val="both"/>
        <w:rPr>
          <w:sz w:val="28"/>
          <w:szCs w:val="28"/>
        </w:rPr>
      </w:pPr>
      <w:r>
        <w:rPr>
          <w:noProof/>
          <w:sz w:val="28"/>
          <w:szCs w:val="28"/>
        </w:rPr>
        <w:lastRenderedPageBreak/>
        <w:drawing>
          <wp:inline distT="0" distB="0" distL="0" distR="0">
            <wp:extent cx="5895975" cy="2324100"/>
            <wp:effectExtent l="0" t="0" r="0" b="0"/>
            <wp:docPr id="2" name="Диаграмма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1246AA">
        <w:rPr>
          <w:b/>
          <w:i/>
          <w:noProof/>
          <w:sz w:val="28"/>
          <w:szCs w:val="28"/>
        </w:rPr>
        <w:t xml:space="preserve">                      </w:t>
      </w:r>
    </w:p>
    <w:p w:rsidR="00001459" w:rsidRPr="007B541C" w:rsidRDefault="00001459" w:rsidP="00001459">
      <w:pPr>
        <w:spacing w:line="360" w:lineRule="auto"/>
        <w:rPr>
          <w:b/>
          <w:i/>
          <w:sz w:val="28"/>
          <w:szCs w:val="28"/>
        </w:rPr>
      </w:pPr>
      <w:r>
        <w:rPr>
          <w:b/>
          <w:i/>
          <w:sz w:val="28"/>
          <w:szCs w:val="28"/>
        </w:rPr>
        <w:t>Октябрь 2017</w:t>
      </w:r>
      <w:r w:rsidRPr="007B541C">
        <w:rPr>
          <w:b/>
          <w:i/>
          <w:sz w:val="28"/>
          <w:szCs w:val="28"/>
        </w:rPr>
        <w:t>г.</w:t>
      </w:r>
      <w:r w:rsidRPr="007B541C">
        <w:rPr>
          <w:b/>
          <w:i/>
          <w:sz w:val="28"/>
          <w:szCs w:val="28"/>
        </w:rPr>
        <w:tab/>
      </w:r>
      <w:r w:rsidRPr="007B541C">
        <w:rPr>
          <w:b/>
          <w:i/>
          <w:sz w:val="28"/>
          <w:szCs w:val="28"/>
        </w:rPr>
        <w:tab/>
      </w:r>
      <w:r>
        <w:rPr>
          <w:b/>
          <w:i/>
          <w:sz w:val="28"/>
          <w:szCs w:val="28"/>
        </w:rPr>
        <w:tab/>
      </w:r>
      <w:r>
        <w:rPr>
          <w:b/>
          <w:i/>
          <w:sz w:val="28"/>
          <w:szCs w:val="28"/>
        </w:rPr>
        <w:tab/>
      </w:r>
      <w:r>
        <w:rPr>
          <w:b/>
          <w:i/>
          <w:sz w:val="28"/>
          <w:szCs w:val="28"/>
        </w:rPr>
        <w:tab/>
        <w:t>Апрель 2018г.</w:t>
      </w:r>
    </w:p>
    <w:p w:rsidR="00001459" w:rsidRPr="007B541C" w:rsidRDefault="00001459" w:rsidP="00001459">
      <w:pPr>
        <w:spacing w:line="360" w:lineRule="auto"/>
        <w:rPr>
          <w:i/>
          <w:sz w:val="28"/>
          <w:szCs w:val="28"/>
        </w:rPr>
      </w:pPr>
      <w:r>
        <w:rPr>
          <w:i/>
          <w:sz w:val="28"/>
          <w:szCs w:val="28"/>
        </w:rPr>
        <w:t>Низкий уровень- 23% (5</w:t>
      </w:r>
      <w:r w:rsidRPr="007B541C">
        <w:rPr>
          <w:i/>
          <w:sz w:val="28"/>
          <w:szCs w:val="28"/>
        </w:rPr>
        <w:t xml:space="preserve"> чел.)</w:t>
      </w:r>
      <w:r>
        <w:rPr>
          <w:i/>
          <w:sz w:val="28"/>
          <w:szCs w:val="28"/>
        </w:rPr>
        <w:tab/>
      </w:r>
      <w:r>
        <w:rPr>
          <w:i/>
          <w:sz w:val="28"/>
          <w:szCs w:val="28"/>
        </w:rPr>
        <w:tab/>
      </w:r>
      <w:r>
        <w:rPr>
          <w:i/>
          <w:sz w:val="28"/>
          <w:szCs w:val="28"/>
        </w:rPr>
        <w:tab/>
        <w:t>Низкий уровень – 10% (2 чел.)</w:t>
      </w:r>
    </w:p>
    <w:p w:rsidR="00001459" w:rsidRDefault="00001459" w:rsidP="00001459">
      <w:pPr>
        <w:spacing w:line="360" w:lineRule="auto"/>
        <w:rPr>
          <w:i/>
          <w:sz w:val="28"/>
          <w:szCs w:val="28"/>
        </w:rPr>
      </w:pPr>
      <w:r>
        <w:rPr>
          <w:i/>
          <w:sz w:val="28"/>
          <w:szCs w:val="28"/>
        </w:rPr>
        <w:t>Средний уровень – 67% (13</w:t>
      </w:r>
      <w:r w:rsidRPr="007B541C">
        <w:rPr>
          <w:i/>
          <w:sz w:val="28"/>
          <w:szCs w:val="28"/>
        </w:rPr>
        <w:t xml:space="preserve"> чел.)</w:t>
      </w:r>
      <w:r>
        <w:rPr>
          <w:i/>
          <w:sz w:val="28"/>
          <w:szCs w:val="28"/>
        </w:rPr>
        <w:tab/>
      </w:r>
      <w:r>
        <w:rPr>
          <w:i/>
          <w:sz w:val="28"/>
          <w:szCs w:val="28"/>
        </w:rPr>
        <w:tab/>
        <w:t>Средний уровень – 70% (14 чел.)</w:t>
      </w:r>
    </w:p>
    <w:p w:rsidR="00001459" w:rsidRPr="00B02DE8" w:rsidRDefault="00001459" w:rsidP="00001459">
      <w:pPr>
        <w:spacing w:line="360" w:lineRule="auto"/>
        <w:rPr>
          <w:i/>
          <w:sz w:val="28"/>
          <w:szCs w:val="28"/>
        </w:rPr>
      </w:pPr>
      <w:r>
        <w:rPr>
          <w:i/>
          <w:sz w:val="28"/>
          <w:szCs w:val="28"/>
        </w:rPr>
        <w:t xml:space="preserve">Высокий уровень – </w:t>
      </w:r>
      <w:r w:rsidRPr="007B541C">
        <w:rPr>
          <w:i/>
          <w:sz w:val="28"/>
          <w:szCs w:val="28"/>
        </w:rPr>
        <w:t>1</w:t>
      </w:r>
      <w:r>
        <w:rPr>
          <w:i/>
          <w:sz w:val="28"/>
          <w:szCs w:val="28"/>
        </w:rPr>
        <w:t>0% (2</w:t>
      </w:r>
      <w:r w:rsidRPr="007B541C">
        <w:rPr>
          <w:i/>
          <w:sz w:val="28"/>
          <w:szCs w:val="28"/>
        </w:rPr>
        <w:t xml:space="preserve"> чел.)</w:t>
      </w:r>
      <w:r>
        <w:rPr>
          <w:i/>
          <w:sz w:val="28"/>
          <w:szCs w:val="28"/>
        </w:rPr>
        <w:tab/>
      </w:r>
      <w:r>
        <w:rPr>
          <w:i/>
          <w:sz w:val="28"/>
          <w:szCs w:val="28"/>
        </w:rPr>
        <w:tab/>
        <w:t>Высокий уровень – 10% (4 чел.)</w:t>
      </w:r>
    </w:p>
    <w:p w:rsidR="00001459" w:rsidRDefault="00001459" w:rsidP="00001459">
      <w:pPr>
        <w:spacing w:line="360" w:lineRule="auto"/>
        <w:rPr>
          <w:b/>
          <w:i/>
        </w:rPr>
      </w:pPr>
    </w:p>
    <w:p w:rsidR="00001459" w:rsidRDefault="00001459" w:rsidP="00001459">
      <w:pPr>
        <w:spacing w:line="360" w:lineRule="auto"/>
        <w:rPr>
          <w:b/>
          <w:i/>
        </w:rPr>
      </w:pPr>
    </w:p>
    <w:p w:rsidR="00001459" w:rsidRDefault="00001459" w:rsidP="00001459">
      <w:pPr>
        <w:spacing w:line="360" w:lineRule="auto"/>
        <w:rPr>
          <w:b/>
          <w:i/>
        </w:rPr>
      </w:pPr>
    </w:p>
    <w:p w:rsidR="00001459" w:rsidRDefault="00001459" w:rsidP="00001459">
      <w:pPr>
        <w:spacing w:line="360" w:lineRule="auto"/>
        <w:rPr>
          <w:b/>
          <w:i/>
        </w:rPr>
      </w:pPr>
    </w:p>
    <w:p w:rsidR="00001459" w:rsidRDefault="00001459" w:rsidP="00001459">
      <w:pPr>
        <w:spacing w:line="360" w:lineRule="auto"/>
        <w:rPr>
          <w:b/>
          <w:i/>
        </w:rPr>
      </w:pPr>
    </w:p>
    <w:p w:rsidR="00001459" w:rsidRDefault="00001459" w:rsidP="00001459">
      <w:pPr>
        <w:spacing w:line="360" w:lineRule="auto"/>
        <w:rPr>
          <w:b/>
          <w:i/>
        </w:rPr>
      </w:pPr>
    </w:p>
    <w:p w:rsidR="00001459" w:rsidRPr="00B02DE8" w:rsidRDefault="00001459" w:rsidP="00001459">
      <w:pPr>
        <w:spacing w:line="360" w:lineRule="auto"/>
        <w:rPr>
          <w:b/>
          <w:i/>
        </w:rPr>
      </w:pPr>
      <w:r w:rsidRPr="00B02DE8">
        <w:rPr>
          <w:b/>
          <w:i/>
        </w:rPr>
        <w:t>Группа: подготовительная</w:t>
      </w:r>
      <w:r>
        <w:rPr>
          <w:b/>
          <w:i/>
        </w:rPr>
        <w:t xml:space="preserve"> группа компенсирующей направленности для детей с тяжелыми нарушениями речи</w:t>
      </w:r>
    </w:p>
    <w:p w:rsidR="00001459" w:rsidRPr="00B02DE8" w:rsidRDefault="00001459" w:rsidP="00001459">
      <w:pPr>
        <w:spacing w:line="360" w:lineRule="auto"/>
        <w:rPr>
          <w:b/>
          <w:i/>
        </w:rPr>
      </w:pPr>
      <w:r>
        <w:rPr>
          <w:b/>
          <w:i/>
        </w:rPr>
        <w:t>Количество детей: 16</w:t>
      </w:r>
      <w:r w:rsidRPr="00B02DE8">
        <w:rPr>
          <w:b/>
          <w:i/>
        </w:rPr>
        <w:t xml:space="preserve"> человек</w:t>
      </w:r>
    </w:p>
    <w:p w:rsidR="00001459" w:rsidRPr="00B02DE8" w:rsidRDefault="00001459" w:rsidP="00001459">
      <w:pPr>
        <w:spacing w:line="360" w:lineRule="auto"/>
      </w:pPr>
      <w:r>
        <w:rPr>
          <w:b/>
          <w:i/>
        </w:rPr>
        <w:t>Уровень</w:t>
      </w:r>
      <w:r w:rsidRPr="00B02DE8">
        <w:rPr>
          <w:b/>
          <w:i/>
        </w:rPr>
        <w:t xml:space="preserve"> развития познавательных психических процессов</w:t>
      </w:r>
    </w:p>
    <w:p w:rsidR="00001459" w:rsidRPr="001246AA" w:rsidRDefault="00001459" w:rsidP="00001459">
      <w:pPr>
        <w:spacing w:line="360" w:lineRule="auto"/>
        <w:rPr>
          <w:sz w:val="28"/>
          <w:szCs w:val="28"/>
        </w:rPr>
      </w:pPr>
    </w:p>
    <w:p w:rsidR="00001459" w:rsidRDefault="00001459" w:rsidP="00001459">
      <w:pPr>
        <w:spacing w:line="360" w:lineRule="auto"/>
        <w:rPr>
          <w:sz w:val="28"/>
          <w:szCs w:val="28"/>
        </w:rPr>
      </w:pPr>
      <w:r>
        <w:rPr>
          <w:noProof/>
          <w:sz w:val="28"/>
          <w:szCs w:val="28"/>
        </w:rPr>
        <w:drawing>
          <wp:inline distT="0" distB="0" distL="0" distR="0">
            <wp:extent cx="6096000" cy="2409825"/>
            <wp:effectExtent l="0" t="0" r="0" b="0"/>
            <wp:docPr id="1" name="Диаграмма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01459" w:rsidRPr="007B541C" w:rsidRDefault="00001459" w:rsidP="00001459">
      <w:pPr>
        <w:keepNext/>
        <w:spacing w:line="360" w:lineRule="auto"/>
        <w:jc w:val="both"/>
        <w:rPr>
          <w:b/>
          <w:i/>
          <w:sz w:val="28"/>
          <w:szCs w:val="28"/>
        </w:rPr>
      </w:pPr>
      <w:r w:rsidRPr="001246AA">
        <w:rPr>
          <w:sz w:val="28"/>
          <w:szCs w:val="28"/>
        </w:rPr>
        <w:lastRenderedPageBreak/>
        <w:t xml:space="preserve">   </w:t>
      </w:r>
      <w:r w:rsidRPr="007B541C">
        <w:rPr>
          <w:b/>
          <w:i/>
          <w:sz w:val="28"/>
          <w:szCs w:val="28"/>
        </w:rPr>
        <w:t>Октябрь 2</w:t>
      </w:r>
      <w:r>
        <w:rPr>
          <w:b/>
          <w:i/>
          <w:sz w:val="28"/>
          <w:szCs w:val="28"/>
        </w:rPr>
        <w:t>017г.</w:t>
      </w:r>
      <w:r>
        <w:rPr>
          <w:b/>
          <w:i/>
          <w:sz w:val="28"/>
          <w:szCs w:val="28"/>
        </w:rPr>
        <w:tab/>
      </w:r>
      <w:r>
        <w:rPr>
          <w:b/>
          <w:i/>
          <w:sz w:val="28"/>
          <w:szCs w:val="28"/>
        </w:rPr>
        <w:tab/>
      </w:r>
      <w:r>
        <w:rPr>
          <w:b/>
          <w:i/>
          <w:sz w:val="28"/>
          <w:szCs w:val="28"/>
        </w:rPr>
        <w:tab/>
      </w:r>
      <w:r>
        <w:rPr>
          <w:b/>
          <w:i/>
          <w:sz w:val="28"/>
          <w:szCs w:val="28"/>
        </w:rPr>
        <w:tab/>
      </w:r>
      <w:r>
        <w:rPr>
          <w:b/>
          <w:i/>
          <w:sz w:val="28"/>
          <w:szCs w:val="28"/>
        </w:rPr>
        <w:tab/>
        <w:t>Апрель 2018</w:t>
      </w:r>
      <w:r w:rsidRPr="007B541C">
        <w:rPr>
          <w:b/>
          <w:i/>
          <w:sz w:val="28"/>
          <w:szCs w:val="28"/>
        </w:rPr>
        <w:t>г.</w:t>
      </w:r>
    </w:p>
    <w:p w:rsidR="00001459" w:rsidRPr="007B541C" w:rsidRDefault="00001459" w:rsidP="00001459">
      <w:pPr>
        <w:keepNext/>
        <w:spacing w:line="360" w:lineRule="auto"/>
        <w:jc w:val="both"/>
        <w:rPr>
          <w:i/>
          <w:sz w:val="28"/>
          <w:szCs w:val="28"/>
        </w:rPr>
      </w:pPr>
      <w:r w:rsidRPr="007B541C">
        <w:rPr>
          <w:i/>
          <w:sz w:val="28"/>
          <w:szCs w:val="28"/>
        </w:rPr>
        <w:t xml:space="preserve">Низкий уровень- </w:t>
      </w:r>
      <w:r>
        <w:rPr>
          <w:i/>
          <w:sz w:val="28"/>
          <w:szCs w:val="28"/>
        </w:rPr>
        <w:t>27</w:t>
      </w:r>
      <w:r w:rsidRPr="007B541C">
        <w:rPr>
          <w:i/>
          <w:sz w:val="28"/>
          <w:szCs w:val="28"/>
        </w:rPr>
        <w:t>% (3 ч</w:t>
      </w:r>
      <w:r>
        <w:rPr>
          <w:i/>
          <w:sz w:val="28"/>
          <w:szCs w:val="28"/>
        </w:rPr>
        <w:t>ел.)</w:t>
      </w:r>
      <w:r>
        <w:rPr>
          <w:i/>
          <w:sz w:val="28"/>
          <w:szCs w:val="28"/>
        </w:rPr>
        <w:tab/>
      </w:r>
      <w:r>
        <w:rPr>
          <w:i/>
          <w:sz w:val="28"/>
          <w:szCs w:val="28"/>
        </w:rPr>
        <w:tab/>
      </w:r>
      <w:r>
        <w:rPr>
          <w:i/>
          <w:sz w:val="28"/>
          <w:szCs w:val="28"/>
        </w:rPr>
        <w:tab/>
        <w:t>Низкий уровень – 13% (2</w:t>
      </w:r>
      <w:r w:rsidRPr="007B541C">
        <w:rPr>
          <w:i/>
          <w:sz w:val="28"/>
          <w:szCs w:val="28"/>
        </w:rPr>
        <w:t xml:space="preserve"> чел.)</w:t>
      </w:r>
    </w:p>
    <w:p w:rsidR="00001459" w:rsidRPr="007B541C" w:rsidRDefault="00001459" w:rsidP="00001459">
      <w:pPr>
        <w:keepNext/>
        <w:spacing w:line="360" w:lineRule="auto"/>
        <w:jc w:val="both"/>
        <w:rPr>
          <w:i/>
          <w:sz w:val="28"/>
          <w:szCs w:val="28"/>
        </w:rPr>
      </w:pPr>
      <w:r>
        <w:rPr>
          <w:i/>
          <w:sz w:val="28"/>
          <w:szCs w:val="28"/>
        </w:rPr>
        <w:t>Средний уровень – 53</w:t>
      </w:r>
      <w:r w:rsidRPr="007B541C">
        <w:rPr>
          <w:i/>
          <w:sz w:val="28"/>
          <w:szCs w:val="28"/>
        </w:rPr>
        <w:t>% (</w:t>
      </w:r>
      <w:r>
        <w:rPr>
          <w:i/>
          <w:sz w:val="28"/>
          <w:szCs w:val="28"/>
        </w:rPr>
        <w:t>10</w:t>
      </w:r>
      <w:r w:rsidRPr="007B541C">
        <w:rPr>
          <w:i/>
          <w:sz w:val="28"/>
          <w:szCs w:val="28"/>
        </w:rPr>
        <w:t xml:space="preserve"> чел.)</w:t>
      </w:r>
      <w:r w:rsidRPr="007B541C">
        <w:rPr>
          <w:i/>
          <w:sz w:val="28"/>
          <w:szCs w:val="28"/>
        </w:rPr>
        <w:tab/>
      </w:r>
      <w:r w:rsidRPr="007B541C">
        <w:rPr>
          <w:i/>
          <w:sz w:val="28"/>
          <w:szCs w:val="28"/>
        </w:rPr>
        <w:tab/>
        <w:t>Средний уровень –</w:t>
      </w:r>
      <w:r>
        <w:rPr>
          <w:i/>
          <w:sz w:val="28"/>
          <w:szCs w:val="28"/>
        </w:rPr>
        <w:t xml:space="preserve"> 47</w:t>
      </w:r>
      <w:r w:rsidRPr="007B541C">
        <w:rPr>
          <w:i/>
          <w:sz w:val="28"/>
          <w:szCs w:val="28"/>
        </w:rPr>
        <w:t>%</w:t>
      </w:r>
      <w:r>
        <w:rPr>
          <w:i/>
          <w:sz w:val="28"/>
          <w:szCs w:val="28"/>
        </w:rPr>
        <w:t xml:space="preserve"> (9</w:t>
      </w:r>
      <w:r w:rsidRPr="007B541C">
        <w:rPr>
          <w:i/>
          <w:sz w:val="28"/>
          <w:szCs w:val="28"/>
        </w:rPr>
        <w:t xml:space="preserve"> чел.)</w:t>
      </w:r>
    </w:p>
    <w:p w:rsidR="00001459" w:rsidRPr="007B541C" w:rsidRDefault="00001459" w:rsidP="00001459">
      <w:pPr>
        <w:keepNext/>
        <w:spacing w:line="360" w:lineRule="auto"/>
        <w:jc w:val="both"/>
        <w:rPr>
          <w:i/>
          <w:sz w:val="28"/>
          <w:szCs w:val="28"/>
        </w:rPr>
      </w:pPr>
      <w:r>
        <w:rPr>
          <w:i/>
          <w:sz w:val="28"/>
          <w:szCs w:val="28"/>
        </w:rPr>
        <w:t>Высокий уровень – 20</w:t>
      </w:r>
      <w:r w:rsidRPr="007B541C">
        <w:rPr>
          <w:i/>
          <w:sz w:val="28"/>
          <w:szCs w:val="28"/>
        </w:rPr>
        <w:t>% (</w:t>
      </w:r>
      <w:r>
        <w:rPr>
          <w:i/>
          <w:sz w:val="28"/>
          <w:szCs w:val="28"/>
        </w:rPr>
        <w:t>3</w:t>
      </w:r>
      <w:r w:rsidRPr="007B541C">
        <w:rPr>
          <w:i/>
          <w:sz w:val="28"/>
          <w:szCs w:val="28"/>
        </w:rPr>
        <w:t xml:space="preserve"> чел.)</w:t>
      </w:r>
      <w:r w:rsidRPr="007B541C">
        <w:rPr>
          <w:i/>
          <w:sz w:val="28"/>
          <w:szCs w:val="28"/>
        </w:rPr>
        <w:tab/>
      </w:r>
      <w:r w:rsidRPr="007B541C">
        <w:rPr>
          <w:i/>
          <w:sz w:val="28"/>
          <w:szCs w:val="28"/>
        </w:rPr>
        <w:tab/>
        <w:t>Высокий уровень –</w:t>
      </w:r>
      <w:r>
        <w:rPr>
          <w:i/>
          <w:sz w:val="28"/>
          <w:szCs w:val="28"/>
        </w:rPr>
        <w:t xml:space="preserve"> 40</w:t>
      </w:r>
      <w:r w:rsidRPr="007B541C">
        <w:rPr>
          <w:i/>
          <w:sz w:val="28"/>
          <w:szCs w:val="28"/>
        </w:rPr>
        <w:t>%</w:t>
      </w:r>
      <w:r>
        <w:rPr>
          <w:i/>
          <w:sz w:val="28"/>
          <w:szCs w:val="28"/>
        </w:rPr>
        <w:t xml:space="preserve"> (6</w:t>
      </w:r>
      <w:r w:rsidRPr="007B541C">
        <w:rPr>
          <w:i/>
          <w:sz w:val="28"/>
          <w:szCs w:val="28"/>
        </w:rPr>
        <w:t xml:space="preserve"> чел.)</w:t>
      </w:r>
    </w:p>
    <w:p w:rsidR="00001459" w:rsidRDefault="00001459" w:rsidP="00001459">
      <w:pPr>
        <w:keepNext/>
        <w:spacing w:line="360" w:lineRule="auto"/>
        <w:jc w:val="both"/>
        <w:rPr>
          <w:b/>
          <w:i/>
          <w:sz w:val="28"/>
          <w:szCs w:val="28"/>
        </w:rPr>
      </w:pPr>
    </w:p>
    <w:p w:rsidR="00001459" w:rsidRPr="00DC17AF" w:rsidRDefault="00001459" w:rsidP="00001459">
      <w:pPr>
        <w:widowControl/>
        <w:numPr>
          <w:ilvl w:val="0"/>
          <w:numId w:val="7"/>
        </w:numPr>
        <w:autoSpaceDE/>
        <w:autoSpaceDN/>
        <w:adjustRightInd/>
        <w:spacing w:line="360" w:lineRule="auto"/>
        <w:ind w:left="0" w:firstLine="75"/>
        <w:jc w:val="both"/>
        <w:rPr>
          <w:sz w:val="28"/>
          <w:szCs w:val="28"/>
        </w:rPr>
      </w:pPr>
      <w:r>
        <w:rPr>
          <w:sz w:val="28"/>
          <w:szCs w:val="28"/>
        </w:rPr>
        <w:t>Кроме</w:t>
      </w:r>
      <w:r w:rsidRPr="00DC17AF">
        <w:rPr>
          <w:sz w:val="28"/>
          <w:szCs w:val="28"/>
        </w:rPr>
        <w:t xml:space="preserve"> диагностики познавательных процессов детей старшей и подготовительной группы была проведена диагностика личностных особенностей (тревожность, уровень общительности, социометрический статус в группе, страхи). Исходя из результатов данной диагностики</w:t>
      </w:r>
      <w:r>
        <w:rPr>
          <w:sz w:val="28"/>
          <w:szCs w:val="28"/>
        </w:rPr>
        <w:t>,</w:t>
      </w:r>
      <w:r w:rsidRPr="00DC17AF">
        <w:rPr>
          <w:sz w:val="28"/>
          <w:szCs w:val="28"/>
        </w:rPr>
        <w:t xml:space="preserve"> велась коррекционно-развивающая работа, как индивидуально, так и в подгруппах.</w:t>
      </w:r>
      <w:r>
        <w:rPr>
          <w:sz w:val="28"/>
          <w:szCs w:val="28"/>
        </w:rPr>
        <w:t xml:space="preserve"> </w:t>
      </w:r>
    </w:p>
    <w:p w:rsidR="00001459" w:rsidRDefault="00001459" w:rsidP="00001459">
      <w:pPr>
        <w:widowControl/>
        <w:numPr>
          <w:ilvl w:val="0"/>
          <w:numId w:val="7"/>
        </w:numPr>
        <w:autoSpaceDE/>
        <w:autoSpaceDN/>
        <w:adjustRightInd/>
        <w:spacing w:line="360" w:lineRule="auto"/>
        <w:ind w:left="0" w:firstLine="75"/>
        <w:jc w:val="both"/>
        <w:rPr>
          <w:sz w:val="28"/>
          <w:szCs w:val="28"/>
        </w:rPr>
      </w:pPr>
      <w:r>
        <w:rPr>
          <w:sz w:val="28"/>
          <w:szCs w:val="28"/>
        </w:rPr>
        <w:t>В апреле 2018</w:t>
      </w:r>
      <w:r w:rsidRPr="001246AA">
        <w:rPr>
          <w:sz w:val="28"/>
          <w:szCs w:val="28"/>
        </w:rPr>
        <w:t xml:space="preserve"> года на всех детей подготовител</w:t>
      </w:r>
      <w:r>
        <w:rPr>
          <w:sz w:val="28"/>
          <w:szCs w:val="28"/>
        </w:rPr>
        <w:t>ьных групп (всего 32</w:t>
      </w:r>
      <w:r w:rsidRPr="00B20FE2">
        <w:rPr>
          <w:sz w:val="28"/>
          <w:szCs w:val="28"/>
        </w:rPr>
        <w:t xml:space="preserve"> человек</w:t>
      </w:r>
      <w:r>
        <w:rPr>
          <w:sz w:val="28"/>
          <w:szCs w:val="28"/>
        </w:rPr>
        <w:t>а</w:t>
      </w:r>
      <w:r w:rsidRPr="00B20FE2">
        <w:rPr>
          <w:sz w:val="28"/>
          <w:szCs w:val="28"/>
        </w:rPr>
        <w:t>)</w:t>
      </w:r>
      <w:r>
        <w:rPr>
          <w:sz w:val="28"/>
          <w:szCs w:val="28"/>
        </w:rPr>
        <w:t xml:space="preserve"> были заполнены</w:t>
      </w:r>
      <w:r w:rsidRPr="001246AA">
        <w:rPr>
          <w:sz w:val="28"/>
          <w:szCs w:val="28"/>
        </w:rPr>
        <w:t xml:space="preserve"> «Карты преемственности»</w:t>
      </w:r>
      <w:r>
        <w:rPr>
          <w:sz w:val="28"/>
          <w:szCs w:val="28"/>
        </w:rPr>
        <w:t xml:space="preserve"> с целью определения</w:t>
      </w:r>
      <w:r w:rsidRPr="001246AA">
        <w:rPr>
          <w:sz w:val="28"/>
          <w:szCs w:val="28"/>
        </w:rPr>
        <w:t xml:space="preserve"> уровня готовн</w:t>
      </w:r>
      <w:r>
        <w:rPr>
          <w:sz w:val="28"/>
          <w:szCs w:val="28"/>
        </w:rPr>
        <w:t>ости воспитанников ДОУ к школе, которые своевременно были переданы в «</w:t>
      </w:r>
      <w:proofErr w:type="spellStart"/>
      <w:r>
        <w:rPr>
          <w:sz w:val="28"/>
          <w:szCs w:val="28"/>
        </w:rPr>
        <w:t>Лодейнопольский</w:t>
      </w:r>
      <w:proofErr w:type="spellEnd"/>
      <w:r>
        <w:rPr>
          <w:sz w:val="28"/>
          <w:szCs w:val="28"/>
        </w:rPr>
        <w:t xml:space="preserve"> центр «Развитие». В результате диагностики к регулярному обучению в школе выпускников МБДОУ №1 «Сказка» всего готовы к обучению в школе 100% детей.</w:t>
      </w:r>
    </w:p>
    <w:p w:rsidR="00001459" w:rsidRDefault="00001459" w:rsidP="00001459">
      <w:pPr>
        <w:spacing w:line="360" w:lineRule="auto"/>
        <w:ind w:firstLine="708"/>
        <w:jc w:val="both"/>
        <w:rPr>
          <w:sz w:val="28"/>
          <w:szCs w:val="28"/>
        </w:rPr>
      </w:pPr>
      <w:r>
        <w:rPr>
          <w:sz w:val="28"/>
          <w:szCs w:val="28"/>
        </w:rPr>
        <w:t xml:space="preserve"> С родителями в течение года проводились встречи и беседы по вопросам психологической готовности к школе и развития успешности </w:t>
      </w:r>
      <w:proofErr w:type="gramStart"/>
      <w:r>
        <w:rPr>
          <w:sz w:val="28"/>
          <w:szCs w:val="28"/>
        </w:rPr>
        <w:t>в  усвоении</w:t>
      </w:r>
      <w:proofErr w:type="gramEnd"/>
      <w:r>
        <w:rPr>
          <w:sz w:val="28"/>
          <w:szCs w:val="28"/>
        </w:rPr>
        <w:t xml:space="preserve"> учебного материала и норм поведения детьми. </w:t>
      </w:r>
    </w:p>
    <w:p w:rsidR="00001459" w:rsidRPr="001246AA" w:rsidRDefault="00001459" w:rsidP="00001459">
      <w:pPr>
        <w:spacing w:line="360" w:lineRule="auto"/>
        <w:ind w:firstLine="708"/>
        <w:jc w:val="both"/>
        <w:rPr>
          <w:sz w:val="28"/>
          <w:szCs w:val="28"/>
        </w:rPr>
      </w:pPr>
    </w:p>
    <w:p w:rsidR="00001459" w:rsidRDefault="00001459" w:rsidP="00001459">
      <w:pPr>
        <w:spacing w:line="360" w:lineRule="auto"/>
        <w:jc w:val="both"/>
        <w:rPr>
          <w:b/>
          <w:sz w:val="28"/>
          <w:szCs w:val="28"/>
        </w:rPr>
      </w:pPr>
      <w:r w:rsidRPr="001246AA">
        <w:rPr>
          <w:b/>
          <w:sz w:val="28"/>
          <w:szCs w:val="28"/>
        </w:rPr>
        <w:t>3.</w:t>
      </w:r>
      <w:r>
        <w:rPr>
          <w:b/>
          <w:sz w:val="28"/>
          <w:szCs w:val="28"/>
        </w:rPr>
        <w:t xml:space="preserve"> </w:t>
      </w:r>
      <w:r w:rsidRPr="001246AA">
        <w:rPr>
          <w:b/>
          <w:sz w:val="28"/>
          <w:szCs w:val="28"/>
        </w:rPr>
        <w:t>П</w:t>
      </w:r>
      <w:r>
        <w:rPr>
          <w:b/>
          <w:sz w:val="28"/>
          <w:szCs w:val="28"/>
        </w:rPr>
        <w:t>сихологическое консультирование:</w:t>
      </w:r>
    </w:p>
    <w:p w:rsidR="00001459" w:rsidRPr="00F47CC1" w:rsidRDefault="00001459" w:rsidP="00001459">
      <w:pPr>
        <w:spacing w:line="360" w:lineRule="auto"/>
        <w:jc w:val="both"/>
        <w:rPr>
          <w:sz w:val="28"/>
          <w:szCs w:val="28"/>
        </w:rPr>
      </w:pPr>
      <w:r>
        <w:rPr>
          <w:b/>
          <w:sz w:val="28"/>
          <w:szCs w:val="28"/>
        </w:rPr>
        <w:tab/>
      </w:r>
      <w:r>
        <w:rPr>
          <w:sz w:val="28"/>
          <w:szCs w:val="28"/>
        </w:rPr>
        <w:t>В результате</w:t>
      </w:r>
      <w:r w:rsidRPr="00F47CC1">
        <w:rPr>
          <w:sz w:val="28"/>
          <w:szCs w:val="28"/>
        </w:rPr>
        <w:t xml:space="preserve"> работы</w:t>
      </w:r>
      <w:r>
        <w:rPr>
          <w:sz w:val="28"/>
          <w:szCs w:val="28"/>
        </w:rPr>
        <w:t xml:space="preserve"> в данном направлении,</w:t>
      </w:r>
      <w:r w:rsidRPr="00F47CC1">
        <w:rPr>
          <w:sz w:val="28"/>
          <w:szCs w:val="28"/>
        </w:rPr>
        <w:t xml:space="preserve"> решались такие проблемы, как:</w:t>
      </w:r>
      <w:r>
        <w:rPr>
          <w:sz w:val="28"/>
          <w:szCs w:val="28"/>
        </w:rPr>
        <w:t xml:space="preserve"> дисциплина детей, </w:t>
      </w:r>
      <w:proofErr w:type="spellStart"/>
      <w:r>
        <w:rPr>
          <w:sz w:val="28"/>
          <w:szCs w:val="28"/>
        </w:rPr>
        <w:t>гиперактивность</w:t>
      </w:r>
      <w:proofErr w:type="spellEnd"/>
      <w:r>
        <w:rPr>
          <w:sz w:val="28"/>
          <w:szCs w:val="28"/>
        </w:rPr>
        <w:t>, агрессивность, давались рекомендации</w:t>
      </w:r>
      <w:r w:rsidRPr="00F47CC1">
        <w:rPr>
          <w:sz w:val="28"/>
          <w:szCs w:val="28"/>
        </w:rPr>
        <w:t xml:space="preserve"> родителям детей, имеющих </w:t>
      </w:r>
      <w:r>
        <w:rPr>
          <w:sz w:val="28"/>
          <w:szCs w:val="28"/>
        </w:rPr>
        <w:t xml:space="preserve">познавательные и </w:t>
      </w:r>
      <w:r w:rsidRPr="00F47CC1">
        <w:rPr>
          <w:sz w:val="28"/>
          <w:szCs w:val="28"/>
        </w:rPr>
        <w:t>эмоциональные нарушения.</w:t>
      </w:r>
    </w:p>
    <w:p w:rsidR="00001459" w:rsidRPr="001246AA" w:rsidRDefault="00001459" w:rsidP="00001459">
      <w:pPr>
        <w:widowControl/>
        <w:numPr>
          <w:ilvl w:val="0"/>
          <w:numId w:val="7"/>
        </w:numPr>
        <w:autoSpaceDE/>
        <w:autoSpaceDN/>
        <w:adjustRightInd/>
        <w:spacing w:line="360" w:lineRule="auto"/>
        <w:jc w:val="both"/>
        <w:rPr>
          <w:sz w:val="28"/>
          <w:szCs w:val="28"/>
        </w:rPr>
      </w:pPr>
      <w:r>
        <w:rPr>
          <w:sz w:val="28"/>
          <w:szCs w:val="28"/>
        </w:rPr>
        <w:t xml:space="preserve">Четыре дня в неделю отводилось время </w:t>
      </w:r>
      <w:proofErr w:type="gramStart"/>
      <w:r>
        <w:rPr>
          <w:sz w:val="28"/>
          <w:szCs w:val="28"/>
        </w:rPr>
        <w:t xml:space="preserve">для индивидуальных </w:t>
      </w:r>
      <w:r w:rsidRPr="001246AA">
        <w:rPr>
          <w:sz w:val="28"/>
          <w:szCs w:val="28"/>
        </w:rPr>
        <w:t>консультации</w:t>
      </w:r>
      <w:proofErr w:type="gramEnd"/>
      <w:r>
        <w:rPr>
          <w:sz w:val="28"/>
          <w:szCs w:val="28"/>
        </w:rPr>
        <w:t xml:space="preserve"> для родителей на протяжении всего учебного года. </w:t>
      </w:r>
    </w:p>
    <w:p w:rsidR="00001459" w:rsidRDefault="00001459" w:rsidP="00001459">
      <w:pPr>
        <w:widowControl/>
        <w:numPr>
          <w:ilvl w:val="0"/>
          <w:numId w:val="7"/>
        </w:numPr>
        <w:autoSpaceDE/>
        <w:autoSpaceDN/>
        <w:adjustRightInd/>
        <w:spacing w:line="360" w:lineRule="auto"/>
        <w:jc w:val="both"/>
        <w:rPr>
          <w:sz w:val="28"/>
          <w:szCs w:val="28"/>
        </w:rPr>
      </w:pPr>
      <w:r w:rsidRPr="001246AA">
        <w:rPr>
          <w:sz w:val="28"/>
          <w:szCs w:val="28"/>
        </w:rPr>
        <w:t>Также консультировались педагоги детского сада по проблемам развития детей.</w:t>
      </w:r>
    </w:p>
    <w:p w:rsidR="00001459" w:rsidRDefault="00001459" w:rsidP="00001459">
      <w:pPr>
        <w:spacing w:line="360" w:lineRule="auto"/>
        <w:ind w:firstLine="708"/>
        <w:jc w:val="both"/>
        <w:rPr>
          <w:sz w:val="28"/>
          <w:szCs w:val="28"/>
        </w:rPr>
      </w:pPr>
      <w:r>
        <w:rPr>
          <w:sz w:val="28"/>
          <w:szCs w:val="28"/>
        </w:rPr>
        <w:t xml:space="preserve">Могу отметить, что родители охотно приходят на консультации стараются найти для этого время. В некоторых случаях в консультировании принимали </w:t>
      </w:r>
      <w:r>
        <w:rPr>
          <w:sz w:val="28"/>
          <w:szCs w:val="28"/>
        </w:rPr>
        <w:lastRenderedPageBreak/>
        <w:t xml:space="preserve">участие отцы. </w:t>
      </w:r>
    </w:p>
    <w:p w:rsidR="00001459" w:rsidRPr="001246AA" w:rsidRDefault="00001459" w:rsidP="00001459">
      <w:pPr>
        <w:spacing w:line="360" w:lineRule="auto"/>
        <w:ind w:left="435"/>
        <w:jc w:val="both"/>
        <w:rPr>
          <w:sz w:val="28"/>
          <w:szCs w:val="28"/>
        </w:rPr>
      </w:pPr>
    </w:p>
    <w:p w:rsidR="00001459" w:rsidRPr="001246AA" w:rsidRDefault="00001459" w:rsidP="00001459">
      <w:pPr>
        <w:spacing w:line="360" w:lineRule="auto"/>
        <w:jc w:val="both"/>
        <w:rPr>
          <w:b/>
          <w:sz w:val="28"/>
          <w:szCs w:val="28"/>
        </w:rPr>
      </w:pPr>
      <w:r w:rsidRPr="001246AA">
        <w:rPr>
          <w:b/>
          <w:sz w:val="28"/>
          <w:szCs w:val="28"/>
        </w:rPr>
        <w:t>4. Психологическое просвещение.</w:t>
      </w:r>
    </w:p>
    <w:p w:rsidR="00001459" w:rsidRDefault="00001459" w:rsidP="00001459">
      <w:pPr>
        <w:spacing w:line="360" w:lineRule="auto"/>
        <w:jc w:val="both"/>
        <w:rPr>
          <w:sz w:val="28"/>
          <w:szCs w:val="28"/>
        </w:rPr>
      </w:pPr>
      <w:r w:rsidRPr="001246AA">
        <w:rPr>
          <w:sz w:val="28"/>
          <w:szCs w:val="28"/>
        </w:rPr>
        <w:t xml:space="preserve">В </w:t>
      </w:r>
      <w:proofErr w:type="gramStart"/>
      <w:r w:rsidRPr="001246AA">
        <w:rPr>
          <w:sz w:val="28"/>
          <w:szCs w:val="28"/>
        </w:rPr>
        <w:t>течение</w:t>
      </w:r>
      <w:r>
        <w:rPr>
          <w:sz w:val="28"/>
          <w:szCs w:val="28"/>
        </w:rPr>
        <w:t xml:space="preserve"> </w:t>
      </w:r>
      <w:r w:rsidRPr="001246AA">
        <w:rPr>
          <w:sz w:val="28"/>
          <w:szCs w:val="28"/>
        </w:rPr>
        <w:t xml:space="preserve"> учебного</w:t>
      </w:r>
      <w:proofErr w:type="gramEnd"/>
      <w:r w:rsidRPr="001246AA">
        <w:rPr>
          <w:sz w:val="28"/>
          <w:szCs w:val="28"/>
        </w:rPr>
        <w:t xml:space="preserve"> года были проведены следующие мероприятия:</w:t>
      </w:r>
    </w:p>
    <w:p w:rsidR="00001459" w:rsidRDefault="00001459" w:rsidP="00001459">
      <w:pPr>
        <w:spacing w:line="360" w:lineRule="auto"/>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9"/>
        <w:gridCol w:w="8289"/>
      </w:tblGrid>
      <w:tr w:rsidR="00001459" w:rsidRPr="00667EEE" w:rsidTr="003D44C6">
        <w:trPr>
          <w:trHeight w:val="1136"/>
        </w:trPr>
        <w:tc>
          <w:tcPr>
            <w:tcW w:w="1339" w:type="dxa"/>
            <w:shd w:val="clear" w:color="auto" w:fill="auto"/>
          </w:tcPr>
          <w:p w:rsidR="00001459" w:rsidRPr="00667EEE" w:rsidRDefault="00001459" w:rsidP="00001459">
            <w:pPr>
              <w:spacing w:line="360" w:lineRule="auto"/>
              <w:jc w:val="both"/>
              <w:rPr>
                <w:sz w:val="28"/>
                <w:szCs w:val="28"/>
              </w:rPr>
            </w:pPr>
            <w:r w:rsidRPr="00667EEE">
              <w:rPr>
                <w:sz w:val="28"/>
                <w:szCs w:val="28"/>
              </w:rPr>
              <w:t>Сентябрь</w:t>
            </w:r>
          </w:p>
        </w:tc>
        <w:tc>
          <w:tcPr>
            <w:tcW w:w="8853" w:type="dxa"/>
            <w:shd w:val="clear" w:color="auto" w:fill="auto"/>
          </w:tcPr>
          <w:p w:rsidR="00001459" w:rsidRPr="00667EEE" w:rsidRDefault="00001459" w:rsidP="00001459">
            <w:pPr>
              <w:spacing w:line="360" w:lineRule="auto"/>
              <w:jc w:val="both"/>
              <w:rPr>
                <w:sz w:val="28"/>
                <w:szCs w:val="28"/>
              </w:rPr>
            </w:pPr>
            <w:r w:rsidRPr="00667EEE">
              <w:rPr>
                <w:sz w:val="28"/>
                <w:szCs w:val="28"/>
              </w:rPr>
              <w:t>- подготовлены выступления на родительских собрания</w:t>
            </w:r>
            <w:r>
              <w:rPr>
                <w:sz w:val="28"/>
                <w:szCs w:val="28"/>
              </w:rPr>
              <w:t>х</w:t>
            </w:r>
            <w:r w:rsidRPr="00667EEE">
              <w:rPr>
                <w:sz w:val="28"/>
                <w:szCs w:val="28"/>
              </w:rPr>
              <w:t xml:space="preserve"> о целях и задачах психологического сопровождения в дошкольном учр</w:t>
            </w:r>
            <w:r>
              <w:rPr>
                <w:sz w:val="28"/>
                <w:szCs w:val="28"/>
              </w:rPr>
              <w:t>еждении, а также возможности о возможности родителей (законных представителей) вместе с детьми посетить Консультативный пункт ДОУ</w:t>
            </w:r>
            <w:r w:rsidRPr="00667EEE">
              <w:rPr>
                <w:sz w:val="28"/>
                <w:szCs w:val="28"/>
              </w:rPr>
              <w:t>.</w:t>
            </w:r>
          </w:p>
          <w:p w:rsidR="00001459" w:rsidRPr="00667EEE" w:rsidRDefault="00001459" w:rsidP="00001459">
            <w:pPr>
              <w:spacing w:line="360" w:lineRule="auto"/>
              <w:jc w:val="both"/>
              <w:rPr>
                <w:sz w:val="28"/>
                <w:szCs w:val="28"/>
              </w:rPr>
            </w:pPr>
          </w:p>
        </w:tc>
      </w:tr>
      <w:tr w:rsidR="00001459" w:rsidRPr="00667EEE" w:rsidTr="003D44C6">
        <w:tc>
          <w:tcPr>
            <w:tcW w:w="1339" w:type="dxa"/>
            <w:shd w:val="clear" w:color="auto" w:fill="auto"/>
          </w:tcPr>
          <w:p w:rsidR="00001459" w:rsidRPr="00667EEE" w:rsidRDefault="00001459" w:rsidP="00001459">
            <w:pPr>
              <w:spacing w:line="360" w:lineRule="auto"/>
              <w:jc w:val="both"/>
              <w:rPr>
                <w:sz w:val="28"/>
                <w:szCs w:val="28"/>
              </w:rPr>
            </w:pPr>
            <w:r w:rsidRPr="00667EEE">
              <w:rPr>
                <w:sz w:val="28"/>
                <w:szCs w:val="28"/>
              </w:rPr>
              <w:t>Октябрь</w:t>
            </w:r>
          </w:p>
        </w:tc>
        <w:tc>
          <w:tcPr>
            <w:tcW w:w="8853" w:type="dxa"/>
            <w:shd w:val="clear" w:color="auto" w:fill="auto"/>
          </w:tcPr>
          <w:p w:rsidR="00001459" w:rsidRPr="00667EEE" w:rsidRDefault="00001459" w:rsidP="00001459">
            <w:pPr>
              <w:spacing w:line="360" w:lineRule="auto"/>
              <w:jc w:val="both"/>
              <w:rPr>
                <w:sz w:val="28"/>
                <w:szCs w:val="28"/>
              </w:rPr>
            </w:pPr>
            <w:r w:rsidRPr="00667EEE">
              <w:rPr>
                <w:sz w:val="28"/>
                <w:szCs w:val="28"/>
              </w:rPr>
              <w:t xml:space="preserve"> - выступление на родительском собрании групп ранн</w:t>
            </w:r>
            <w:r>
              <w:rPr>
                <w:sz w:val="28"/>
                <w:szCs w:val="28"/>
              </w:rPr>
              <w:t>его возраста «Адаптация ребенка к детскому саду</w:t>
            </w:r>
            <w:r w:rsidRPr="00667EEE">
              <w:rPr>
                <w:sz w:val="28"/>
                <w:szCs w:val="28"/>
              </w:rPr>
              <w:t xml:space="preserve">». </w:t>
            </w:r>
          </w:p>
          <w:p w:rsidR="00001459" w:rsidRPr="00667EEE" w:rsidRDefault="00001459" w:rsidP="00001459">
            <w:pPr>
              <w:spacing w:line="360" w:lineRule="auto"/>
              <w:jc w:val="both"/>
              <w:rPr>
                <w:sz w:val="28"/>
                <w:szCs w:val="28"/>
              </w:rPr>
            </w:pPr>
            <w:r>
              <w:rPr>
                <w:sz w:val="28"/>
                <w:szCs w:val="28"/>
              </w:rPr>
              <w:t>- к</w:t>
            </w:r>
            <w:r w:rsidRPr="002146BE">
              <w:rPr>
                <w:sz w:val="28"/>
                <w:szCs w:val="28"/>
              </w:rPr>
              <w:t>онсультации для родителей в рамках работы консультативного пункта (психологическая служба ДОУ, адаптация).</w:t>
            </w:r>
          </w:p>
        </w:tc>
      </w:tr>
      <w:tr w:rsidR="00001459" w:rsidRPr="00667EEE" w:rsidTr="003D44C6">
        <w:tc>
          <w:tcPr>
            <w:tcW w:w="1339" w:type="dxa"/>
            <w:shd w:val="clear" w:color="auto" w:fill="auto"/>
          </w:tcPr>
          <w:p w:rsidR="00001459" w:rsidRPr="00667EEE" w:rsidRDefault="00001459" w:rsidP="00001459">
            <w:pPr>
              <w:spacing w:line="360" w:lineRule="auto"/>
              <w:jc w:val="both"/>
              <w:rPr>
                <w:sz w:val="28"/>
                <w:szCs w:val="28"/>
              </w:rPr>
            </w:pPr>
            <w:r>
              <w:rPr>
                <w:sz w:val="28"/>
                <w:szCs w:val="28"/>
              </w:rPr>
              <w:t>Ноябрь</w:t>
            </w:r>
          </w:p>
        </w:tc>
        <w:tc>
          <w:tcPr>
            <w:tcW w:w="8853" w:type="dxa"/>
            <w:shd w:val="clear" w:color="auto" w:fill="auto"/>
          </w:tcPr>
          <w:p w:rsidR="00001459" w:rsidRDefault="00001459" w:rsidP="00001459">
            <w:pPr>
              <w:spacing w:line="360" w:lineRule="auto"/>
              <w:jc w:val="both"/>
              <w:rPr>
                <w:sz w:val="28"/>
                <w:szCs w:val="28"/>
              </w:rPr>
            </w:pPr>
            <w:r>
              <w:rPr>
                <w:sz w:val="28"/>
                <w:szCs w:val="28"/>
              </w:rPr>
              <w:t>- з</w:t>
            </w:r>
            <w:r w:rsidRPr="00FB4AC1">
              <w:rPr>
                <w:sz w:val="28"/>
                <w:szCs w:val="28"/>
              </w:rPr>
              <w:t>анятие для родителей в рамках</w:t>
            </w:r>
            <w:r>
              <w:rPr>
                <w:sz w:val="28"/>
                <w:szCs w:val="28"/>
              </w:rPr>
              <w:t xml:space="preserve"> работы клуба «Мудрые родители»</w:t>
            </w:r>
          </w:p>
          <w:p w:rsidR="00001459" w:rsidRDefault="00001459" w:rsidP="00001459">
            <w:pPr>
              <w:spacing w:line="360" w:lineRule="auto"/>
              <w:jc w:val="both"/>
              <w:rPr>
                <w:sz w:val="28"/>
                <w:szCs w:val="28"/>
              </w:rPr>
            </w:pPr>
            <w:r>
              <w:rPr>
                <w:sz w:val="28"/>
                <w:szCs w:val="28"/>
              </w:rPr>
              <w:t>- мастер-класс для родителей 2-й ясельной группы «Зайчик на пальчик»</w:t>
            </w:r>
          </w:p>
          <w:p w:rsidR="00001459" w:rsidRPr="00667EEE" w:rsidRDefault="00001459" w:rsidP="00001459">
            <w:pPr>
              <w:spacing w:line="360" w:lineRule="auto"/>
              <w:jc w:val="both"/>
              <w:rPr>
                <w:sz w:val="28"/>
                <w:szCs w:val="28"/>
              </w:rPr>
            </w:pPr>
          </w:p>
        </w:tc>
      </w:tr>
      <w:tr w:rsidR="00001459" w:rsidRPr="00667EEE" w:rsidTr="003D44C6">
        <w:tc>
          <w:tcPr>
            <w:tcW w:w="1339" w:type="dxa"/>
            <w:shd w:val="clear" w:color="auto" w:fill="auto"/>
          </w:tcPr>
          <w:p w:rsidR="00001459" w:rsidRPr="00667EEE" w:rsidRDefault="00001459" w:rsidP="00001459">
            <w:pPr>
              <w:spacing w:line="360" w:lineRule="auto"/>
              <w:jc w:val="both"/>
              <w:rPr>
                <w:sz w:val="28"/>
                <w:szCs w:val="28"/>
              </w:rPr>
            </w:pPr>
            <w:r w:rsidRPr="00667EEE">
              <w:rPr>
                <w:sz w:val="28"/>
                <w:szCs w:val="28"/>
              </w:rPr>
              <w:t>Декабрь</w:t>
            </w:r>
          </w:p>
        </w:tc>
        <w:tc>
          <w:tcPr>
            <w:tcW w:w="8853" w:type="dxa"/>
            <w:shd w:val="clear" w:color="auto" w:fill="auto"/>
          </w:tcPr>
          <w:p w:rsidR="00001459" w:rsidRDefault="00001459" w:rsidP="00001459">
            <w:pPr>
              <w:spacing w:line="360" w:lineRule="auto"/>
              <w:jc w:val="both"/>
              <w:rPr>
                <w:sz w:val="28"/>
                <w:szCs w:val="28"/>
              </w:rPr>
            </w:pPr>
            <w:r>
              <w:rPr>
                <w:sz w:val="28"/>
                <w:szCs w:val="28"/>
              </w:rPr>
              <w:t>- к</w:t>
            </w:r>
            <w:r w:rsidRPr="00FB4AC1">
              <w:rPr>
                <w:sz w:val="28"/>
                <w:szCs w:val="28"/>
              </w:rPr>
              <w:t xml:space="preserve">онсультация для родителей в уголке психолога </w:t>
            </w:r>
            <w:proofErr w:type="spellStart"/>
            <w:r w:rsidRPr="00FB4AC1">
              <w:rPr>
                <w:sz w:val="28"/>
                <w:szCs w:val="28"/>
              </w:rPr>
              <w:t>млад.гр</w:t>
            </w:r>
            <w:proofErr w:type="spellEnd"/>
            <w:r w:rsidRPr="00FB4AC1">
              <w:rPr>
                <w:sz w:val="28"/>
                <w:szCs w:val="28"/>
              </w:rPr>
              <w:t>. «Основные этапы детского развития 3-4 лет»</w:t>
            </w:r>
          </w:p>
          <w:p w:rsidR="00001459" w:rsidRPr="00667EEE" w:rsidRDefault="00001459" w:rsidP="00001459">
            <w:pPr>
              <w:spacing w:line="360" w:lineRule="auto"/>
              <w:jc w:val="both"/>
              <w:rPr>
                <w:sz w:val="28"/>
                <w:szCs w:val="28"/>
              </w:rPr>
            </w:pPr>
          </w:p>
        </w:tc>
      </w:tr>
      <w:tr w:rsidR="00001459" w:rsidRPr="00667EEE" w:rsidTr="003D44C6">
        <w:tc>
          <w:tcPr>
            <w:tcW w:w="1339" w:type="dxa"/>
            <w:shd w:val="clear" w:color="auto" w:fill="auto"/>
          </w:tcPr>
          <w:p w:rsidR="00001459" w:rsidRPr="00667EEE" w:rsidRDefault="00001459" w:rsidP="00001459">
            <w:pPr>
              <w:spacing w:line="360" w:lineRule="auto"/>
              <w:jc w:val="both"/>
              <w:rPr>
                <w:sz w:val="28"/>
                <w:szCs w:val="28"/>
              </w:rPr>
            </w:pPr>
            <w:r w:rsidRPr="00667EEE">
              <w:rPr>
                <w:sz w:val="28"/>
                <w:szCs w:val="28"/>
              </w:rPr>
              <w:t>Январь</w:t>
            </w:r>
          </w:p>
        </w:tc>
        <w:tc>
          <w:tcPr>
            <w:tcW w:w="8853" w:type="dxa"/>
            <w:shd w:val="clear" w:color="auto" w:fill="auto"/>
          </w:tcPr>
          <w:p w:rsidR="00001459" w:rsidRPr="00667EEE" w:rsidRDefault="00001459" w:rsidP="00001459">
            <w:pPr>
              <w:spacing w:line="360" w:lineRule="auto"/>
              <w:jc w:val="both"/>
              <w:rPr>
                <w:sz w:val="28"/>
                <w:szCs w:val="28"/>
              </w:rPr>
            </w:pPr>
            <w:r>
              <w:rPr>
                <w:sz w:val="28"/>
                <w:szCs w:val="28"/>
              </w:rPr>
              <w:t xml:space="preserve">- </w:t>
            </w:r>
            <w:r w:rsidRPr="00FB4AC1">
              <w:rPr>
                <w:sz w:val="28"/>
                <w:szCs w:val="28"/>
              </w:rPr>
              <w:t xml:space="preserve">педагоги познакомились с набором психолога «Приоритет» и набором «Дары </w:t>
            </w:r>
            <w:proofErr w:type="spellStart"/>
            <w:r w:rsidRPr="00FB4AC1">
              <w:rPr>
                <w:sz w:val="28"/>
                <w:szCs w:val="28"/>
              </w:rPr>
              <w:t>Фребеля</w:t>
            </w:r>
            <w:proofErr w:type="spellEnd"/>
            <w:r w:rsidRPr="00FB4AC1">
              <w:rPr>
                <w:sz w:val="28"/>
                <w:szCs w:val="28"/>
              </w:rPr>
              <w:t>»</w:t>
            </w:r>
          </w:p>
        </w:tc>
      </w:tr>
      <w:tr w:rsidR="00001459" w:rsidRPr="00667EEE" w:rsidTr="003D44C6">
        <w:tc>
          <w:tcPr>
            <w:tcW w:w="1339" w:type="dxa"/>
            <w:shd w:val="clear" w:color="auto" w:fill="auto"/>
          </w:tcPr>
          <w:p w:rsidR="00001459" w:rsidRPr="00667EEE" w:rsidRDefault="00001459" w:rsidP="00001459">
            <w:pPr>
              <w:spacing w:line="360" w:lineRule="auto"/>
              <w:jc w:val="both"/>
              <w:rPr>
                <w:sz w:val="28"/>
                <w:szCs w:val="28"/>
              </w:rPr>
            </w:pPr>
            <w:r>
              <w:rPr>
                <w:sz w:val="28"/>
                <w:szCs w:val="28"/>
              </w:rPr>
              <w:t>Февраль</w:t>
            </w:r>
          </w:p>
        </w:tc>
        <w:tc>
          <w:tcPr>
            <w:tcW w:w="8853" w:type="dxa"/>
            <w:shd w:val="clear" w:color="auto" w:fill="auto"/>
          </w:tcPr>
          <w:p w:rsidR="00001459" w:rsidRDefault="00001459" w:rsidP="00001459">
            <w:pPr>
              <w:spacing w:line="360" w:lineRule="auto"/>
              <w:jc w:val="both"/>
              <w:rPr>
                <w:sz w:val="28"/>
                <w:szCs w:val="28"/>
              </w:rPr>
            </w:pPr>
            <w:r>
              <w:rPr>
                <w:sz w:val="28"/>
                <w:szCs w:val="28"/>
              </w:rPr>
              <w:t>Интеллектуальная викторина «</w:t>
            </w:r>
            <w:proofErr w:type="spellStart"/>
            <w:r>
              <w:rPr>
                <w:sz w:val="28"/>
                <w:szCs w:val="28"/>
              </w:rPr>
              <w:t>Знайка</w:t>
            </w:r>
            <w:proofErr w:type="spellEnd"/>
            <w:r>
              <w:rPr>
                <w:sz w:val="28"/>
                <w:szCs w:val="28"/>
              </w:rPr>
              <w:t>» между подготовительными группами ДОУ</w:t>
            </w:r>
          </w:p>
        </w:tc>
      </w:tr>
      <w:tr w:rsidR="00001459" w:rsidRPr="00667EEE" w:rsidTr="003D44C6">
        <w:tc>
          <w:tcPr>
            <w:tcW w:w="1339" w:type="dxa"/>
            <w:shd w:val="clear" w:color="auto" w:fill="auto"/>
          </w:tcPr>
          <w:p w:rsidR="00001459" w:rsidRPr="00667EEE" w:rsidRDefault="00001459" w:rsidP="00001459">
            <w:pPr>
              <w:spacing w:line="360" w:lineRule="auto"/>
              <w:jc w:val="both"/>
              <w:rPr>
                <w:sz w:val="28"/>
                <w:szCs w:val="28"/>
              </w:rPr>
            </w:pPr>
            <w:r w:rsidRPr="00667EEE">
              <w:rPr>
                <w:sz w:val="28"/>
                <w:szCs w:val="28"/>
              </w:rPr>
              <w:t>Март</w:t>
            </w:r>
          </w:p>
        </w:tc>
        <w:tc>
          <w:tcPr>
            <w:tcW w:w="8853" w:type="dxa"/>
            <w:shd w:val="clear" w:color="auto" w:fill="auto"/>
          </w:tcPr>
          <w:p w:rsidR="00001459" w:rsidRPr="00667EEE" w:rsidRDefault="00001459" w:rsidP="00001459">
            <w:pPr>
              <w:spacing w:line="360" w:lineRule="auto"/>
              <w:jc w:val="both"/>
              <w:rPr>
                <w:sz w:val="28"/>
                <w:szCs w:val="28"/>
              </w:rPr>
            </w:pPr>
            <w:r w:rsidRPr="00667EEE">
              <w:rPr>
                <w:sz w:val="28"/>
                <w:szCs w:val="28"/>
              </w:rPr>
              <w:t>- проведение родительского собрания в подготовительных группах ДОУ «Готовность ребенка к о</w:t>
            </w:r>
            <w:r>
              <w:rPr>
                <w:sz w:val="28"/>
                <w:szCs w:val="28"/>
              </w:rPr>
              <w:t>бучению в школе»</w:t>
            </w:r>
          </w:p>
          <w:p w:rsidR="00001459" w:rsidRPr="00667EEE" w:rsidRDefault="00001459" w:rsidP="00001459">
            <w:pPr>
              <w:spacing w:line="360" w:lineRule="auto"/>
              <w:jc w:val="both"/>
              <w:rPr>
                <w:sz w:val="28"/>
                <w:szCs w:val="28"/>
              </w:rPr>
            </w:pPr>
          </w:p>
        </w:tc>
      </w:tr>
      <w:tr w:rsidR="00001459" w:rsidRPr="00667EEE" w:rsidTr="003D44C6">
        <w:tc>
          <w:tcPr>
            <w:tcW w:w="1339" w:type="dxa"/>
            <w:shd w:val="clear" w:color="auto" w:fill="auto"/>
          </w:tcPr>
          <w:p w:rsidR="00001459" w:rsidRPr="00667EEE" w:rsidRDefault="00001459" w:rsidP="00001459">
            <w:pPr>
              <w:spacing w:line="360" w:lineRule="auto"/>
              <w:jc w:val="both"/>
              <w:rPr>
                <w:sz w:val="28"/>
                <w:szCs w:val="28"/>
              </w:rPr>
            </w:pPr>
            <w:r w:rsidRPr="00667EEE">
              <w:rPr>
                <w:sz w:val="28"/>
                <w:szCs w:val="28"/>
              </w:rPr>
              <w:lastRenderedPageBreak/>
              <w:t>Апрель</w:t>
            </w:r>
          </w:p>
        </w:tc>
        <w:tc>
          <w:tcPr>
            <w:tcW w:w="8853" w:type="dxa"/>
            <w:shd w:val="clear" w:color="auto" w:fill="auto"/>
          </w:tcPr>
          <w:p w:rsidR="00001459" w:rsidRPr="00667EEE" w:rsidRDefault="00001459" w:rsidP="00001459">
            <w:pPr>
              <w:spacing w:line="360" w:lineRule="auto"/>
              <w:jc w:val="both"/>
              <w:rPr>
                <w:sz w:val="28"/>
                <w:szCs w:val="28"/>
              </w:rPr>
            </w:pPr>
            <w:r>
              <w:rPr>
                <w:sz w:val="28"/>
                <w:szCs w:val="28"/>
              </w:rPr>
              <w:t>- выступление на родительских собраниях с рекомендациями по развитию познавательных процессов</w:t>
            </w:r>
          </w:p>
          <w:p w:rsidR="00001459" w:rsidRPr="00667EEE" w:rsidRDefault="00001459" w:rsidP="00001459">
            <w:pPr>
              <w:spacing w:line="360" w:lineRule="auto"/>
              <w:jc w:val="both"/>
              <w:rPr>
                <w:sz w:val="28"/>
                <w:szCs w:val="28"/>
              </w:rPr>
            </w:pPr>
          </w:p>
          <w:p w:rsidR="00001459" w:rsidRPr="00667EEE" w:rsidRDefault="00001459" w:rsidP="00001459">
            <w:pPr>
              <w:spacing w:line="360" w:lineRule="auto"/>
              <w:jc w:val="both"/>
              <w:rPr>
                <w:sz w:val="28"/>
                <w:szCs w:val="28"/>
              </w:rPr>
            </w:pPr>
          </w:p>
        </w:tc>
      </w:tr>
      <w:tr w:rsidR="00001459" w:rsidRPr="00667EEE" w:rsidTr="003D44C6">
        <w:tc>
          <w:tcPr>
            <w:tcW w:w="1339" w:type="dxa"/>
            <w:shd w:val="clear" w:color="auto" w:fill="auto"/>
          </w:tcPr>
          <w:p w:rsidR="00001459" w:rsidRPr="00667EEE" w:rsidRDefault="00001459" w:rsidP="00001459">
            <w:pPr>
              <w:spacing w:line="360" w:lineRule="auto"/>
              <w:jc w:val="both"/>
              <w:rPr>
                <w:sz w:val="28"/>
                <w:szCs w:val="28"/>
              </w:rPr>
            </w:pPr>
            <w:r w:rsidRPr="00667EEE">
              <w:rPr>
                <w:sz w:val="28"/>
                <w:szCs w:val="28"/>
              </w:rPr>
              <w:t>Май</w:t>
            </w:r>
          </w:p>
        </w:tc>
        <w:tc>
          <w:tcPr>
            <w:tcW w:w="8853" w:type="dxa"/>
            <w:shd w:val="clear" w:color="auto" w:fill="auto"/>
          </w:tcPr>
          <w:p w:rsidR="00001459" w:rsidRPr="00667EEE" w:rsidRDefault="00001459" w:rsidP="00001459">
            <w:pPr>
              <w:spacing w:line="360" w:lineRule="auto"/>
              <w:jc w:val="both"/>
              <w:rPr>
                <w:sz w:val="28"/>
                <w:szCs w:val="28"/>
              </w:rPr>
            </w:pPr>
            <w:r w:rsidRPr="00FB4AC1">
              <w:rPr>
                <w:sz w:val="28"/>
                <w:szCs w:val="28"/>
              </w:rPr>
              <w:t>Консультация для родителей старших групп ДОУ «Тревожный ребёнок: как помочь не волноваться»</w:t>
            </w:r>
          </w:p>
          <w:p w:rsidR="00001459" w:rsidRPr="00667EEE" w:rsidRDefault="00001459" w:rsidP="00001459">
            <w:pPr>
              <w:spacing w:line="360" w:lineRule="auto"/>
              <w:jc w:val="both"/>
              <w:rPr>
                <w:sz w:val="28"/>
                <w:szCs w:val="28"/>
              </w:rPr>
            </w:pPr>
          </w:p>
        </w:tc>
      </w:tr>
    </w:tbl>
    <w:p w:rsidR="00001459" w:rsidRPr="001246AA" w:rsidRDefault="00001459" w:rsidP="00001459">
      <w:pPr>
        <w:spacing w:line="360" w:lineRule="auto"/>
        <w:jc w:val="both"/>
        <w:rPr>
          <w:sz w:val="28"/>
          <w:szCs w:val="28"/>
        </w:rPr>
      </w:pPr>
    </w:p>
    <w:p w:rsidR="00001459" w:rsidRDefault="00001459" w:rsidP="00001459">
      <w:pPr>
        <w:spacing w:line="360" w:lineRule="auto"/>
        <w:jc w:val="both"/>
        <w:rPr>
          <w:sz w:val="28"/>
          <w:szCs w:val="28"/>
        </w:rPr>
      </w:pPr>
      <w:r w:rsidRPr="001246AA">
        <w:rPr>
          <w:sz w:val="28"/>
          <w:szCs w:val="28"/>
        </w:rPr>
        <w:t xml:space="preserve"> </w:t>
      </w:r>
      <w:r>
        <w:rPr>
          <w:sz w:val="28"/>
          <w:szCs w:val="28"/>
        </w:rPr>
        <w:tab/>
      </w:r>
      <w:r w:rsidRPr="001246AA">
        <w:rPr>
          <w:sz w:val="28"/>
          <w:szCs w:val="28"/>
        </w:rPr>
        <w:t>В течение года оформлялся наглядный материал и раз</w:t>
      </w:r>
      <w:r>
        <w:rPr>
          <w:sz w:val="28"/>
          <w:szCs w:val="28"/>
        </w:rPr>
        <w:t>мещался в родительских уголках</w:t>
      </w:r>
      <w:r w:rsidRPr="001246AA">
        <w:rPr>
          <w:sz w:val="28"/>
          <w:szCs w:val="28"/>
        </w:rPr>
        <w:t xml:space="preserve">, где освещались актуальные вопросы детской психологии. </w:t>
      </w:r>
    </w:p>
    <w:p w:rsidR="00001459" w:rsidRDefault="00001459" w:rsidP="00001459">
      <w:pPr>
        <w:spacing w:line="360" w:lineRule="auto"/>
        <w:jc w:val="both"/>
        <w:rPr>
          <w:sz w:val="28"/>
          <w:szCs w:val="28"/>
        </w:rPr>
      </w:pPr>
      <w:r>
        <w:rPr>
          <w:sz w:val="28"/>
          <w:szCs w:val="28"/>
        </w:rPr>
        <w:tab/>
        <w:t>На сайте ДОУ ежемесячно обновлялся материал по вопросам воспитания и развития дошкольников.</w:t>
      </w:r>
    </w:p>
    <w:p w:rsidR="00001459" w:rsidRDefault="00001459" w:rsidP="00BB5CFB">
      <w:pPr>
        <w:spacing w:line="360" w:lineRule="auto"/>
        <w:jc w:val="both"/>
        <w:rPr>
          <w:sz w:val="28"/>
          <w:szCs w:val="28"/>
        </w:rPr>
      </w:pPr>
      <w:r>
        <w:rPr>
          <w:sz w:val="28"/>
          <w:szCs w:val="28"/>
        </w:rPr>
        <w:tab/>
        <w:t>Результатом направления просветительской</w:t>
      </w:r>
      <w:r w:rsidRPr="004C49B4">
        <w:rPr>
          <w:sz w:val="28"/>
          <w:szCs w:val="28"/>
        </w:rPr>
        <w:t xml:space="preserve"> работы, стало то, что возросла заинтересованность педагогов в пр</w:t>
      </w:r>
      <w:r>
        <w:rPr>
          <w:sz w:val="28"/>
          <w:szCs w:val="28"/>
        </w:rPr>
        <w:t>ивлечении педагога-психолога к участию в родительских собраниях. Сами педагоги с удовольствием участвуют в психоло</w:t>
      </w:r>
      <w:r w:rsidR="00BB5CFB">
        <w:rPr>
          <w:sz w:val="28"/>
          <w:szCs w:val="28"/>
        </w:rPr>
        <w:t>гических тренингах и семинарах.</w:t>
      </w:r>
    </w:p>
    <w:p w:rsidR="00001459" w:rsidRPr="001246AA" w:rsidRDefault="00001459" w:rsidP="00001459">
      <w:pPr>
        <w:spacing w:line="360" w:lineRule="auto"/>
        <w:jc w:val="both"/>
        <w:rPr>
          <w:sz w:val="28"/>
          <w:szCs w:val="28"/>
        </w:rPr>
      </w:pPr>
    </w:p>
    <w:p w:rsidR="00001459" w:rsidRDefault="00001459" w:rsidP="00001459">
      <w:pPr>
        <w:spacing w:line="360" w:lineRule="auto"/>
        <w:ind w:firstLine="708"/>
        <w:jc w:val="both"/>
        <w:rPr>
          <w:sz w:val="28"/>
          <w:szCs w:val="28"/>
        </w:rPr>
      </w:pPr>
      <w:r>
        <w:rPr>
          <w:sz w:val="28"/>
          <w:szCs w:val="28"/>
        </w:rPr>
        <w:t>Опираясь на проделанны</w:t>
      </w:r>
      <w:r w:rsidR="00C61CA6">
        <w:rPr>
          <w:sz w:val="28"/>
          <w:szCs w:val="28"/>
        </w:rPr>
        <w:t>й анализ работы</w:t>
      </w:r>
      <w:r w:rsidRPr="00912570">
        <w:rPr>
          <w:sz w:val="28"/>
          <w:szCs w:val="28"/>
        </w:rPr>
        <w:t xml:space="preserve">, можно сделать вывод, что </w:t>
      </w:r>
      <w:r>
        <w:rPr>
          <w:sz w:val="28"/>
          <w:szCs w:val="28"/>
        </w:rPr>
        <w:t>обеспечение психолого-педагогического сопровождения участников образовательного процесса велось в разнообразных формах и наиболее актуальных направлениях.  Это обеспечило эффективность проделанных видов работ. Есть достижения и некоторые</w:t>
      </w:r>
      <w:r w:rsidRPr="00912570">
        <w:rPr>
          <w:sz w:val="28"/>
          <w:szCs w:val="28"/>
        </w:rPr>
        <w:t xml:space="preserve"> наработки. </w:t>
      </w:r>
      <w:r w:rsidRPr="001246AA">
        <w:rPr>
          <w:sz w:val="28"/>
          <w:szCs w:val="28"/>
        </w:rPr>
        <w:t xml:space="preserve"> </w:t>
      </w:r>
      <w:r w:rsidRPr="00912570">
        <w:rPr>
          <w:sz w:val="28"/>
          <w:szCs w:val="28"/>
        </w:rPr>
        <w:t>Так, неплохо прошла</w:t>
      </w:r>
      <w:r>
        <w:rPr>
          <w:sz w:val="28"/>
          <w:szCs w:val="28"/>
        </w:rPr>
        <w:t xml:space="preserve"> работа по развитию навыков общения и эмоциональной сферы подготовительной группы компенсирующей направленности для детей с тяжелыми нарушениями речи</w:t>
      </w:r>
      <w:r w:rsidRPr="00912570">
        <w:rPr>
          <w:sz w:val="28"/>
          <w:szCs w:val="28"/>
        </w:rPr>
        <w:t xml:space="preserve">. </w:t>
      </w:r>
      <w:r>
        <w:rPr>
          <w:sz w:val="28"/>
          <w:szCs w:val="28"/>
        </w:rPr>
        <w:t>Мною был использован психологический приём «Парное взаимодействие».</w:t>
      </w:r>
      <w:r w:rsidRPr="00912570">
        <w:rPr>
          <w:sz w:val="28"/>
          <w:szCs w:val="28"/>
        </w:rPr>
        <w:t xml:space="preserve"> </w:t>
      </w:r>
      <w:r>
        <w:rPr>
          <w:sz w:val="28"/>
          <w:szCs w:val="28"/>
        </w:rPr>
        <w:t>Г</w:t>
      </w:r>
      <w:r w:rsidRPr="00912570">
        <w:rPr>
          <w:sz w:val="28"/>
          <w:szCs w:val="28"/>
        </w:rPr>
        <w:t xml:space="preserve">руппа делится </w:t>
      </w:r>
      <w:proofErr w:type="gramStart"/>
      <w:r w:rsidRPr="00912570">
        <w:rPr>
          <w:sz w:val="28"/>
          <w:szCs w:val="28"/>
        </w:rPr>
        <w:t>на пары</w:t>
      </w:r>
      <w:proofErr w:type="gramEnd"/>
      <w:r>
        <w:rPr>
          <w:sz w:val="28"/>
          <w:szCs w:val="28"/>
        </w:rPr>
        <w:t xml:space="preserve"> и дальнейшая коррекционно-развивающая работа ведется только парно. Это позволяет развивать умение договариваться, что является необходимым и полезным навыком в массовой школе, позв</w:t>
      </w:r>
      <w:r w:rsidR="00C61CA6">
        <w:rPr>
          <w:sz w:val="28"/>
          <w:szCs w:val="28"/>
        </w:rPr>
        <w:t>оляет сгладить процесс адаптаци</w:t>
      </w:r>
      <w:r>
        <w:rPr>
          <w:sz w:val="28"/>
          <w:szCs w:val="28"/>
        </w:rPr>
        <w:t>ю. Данное направление работы планирую про</w:t>
      </w:r>
      <w:r w:rsidR="00C61CA6">
        <w:rPr>
          <w:sz w:val="28"/>
          <w:szCs w:val="28"/>
        </w:rPr>
        <w:t>должать</w:t>
      </w:r>
      <w:r>
        <w:rPr>
          <w:sz w:val="28"/>
          <w:szCs w:val="28"/>
        </w:rPr>
        <w:t>.</w:t>
      </w:r>
    </w:p>
    <w:p w:rsidR="00001459" w:rsidRPr="00912570" w:rsidRDefault="00001459" w:rsidP="00001459">
      <w:pPr>
        <w:spacing w:line="360" w:lineRule="auto"/>
        <w:ind w:firstLine="708"/>
        <w:jc w:val="both"/>
        <w:rPr>
          <w:sz w:val="28"/>
          <w:szCs w:val="28"/>
        </w:rPr>
      </w:pPr>
      <w:r>
        <w:rPr>
          <w:sz w:val="28"/>
          <w:szCs w:val="28"/>
        </w:rPr>
        <w:lastRenderedPageBreak/>
        <w:t>Одним из новых направлений работы стала коррекция интеллектуальных, познавательных процессов дошкольников</w:t>
      </w:r>
      <w:r w:rsidRPr="004F03F2">
        <w:rPr>
          <w:sz w:val="28"/>
          <w:szCs w:val="28"/>
        </w:rPr>
        <w:t xml:space="preserve"> ч</w:t>
      </w:r>
      <w:r>
        <w:rPr>
          <w:sz w:val="28"/>
          <w:szCs w:val="28"/>
        </w:rPr>
        <w:t>ерез занятия с использованием набора психолога «Приоритет». Э</w:t>
      </w:r>
      <w:r w:rsidRPr="004F03F2">
        <w:rPr>
          <w:sz w:val="28"/>
          <w:szCs w:val="28"/>
        </w:rPr>
        <w:t xml:space="preserve">ффект достигается благодаря тому, что </w:t>
      </w:r>
      <w:r>
        <w:rPr>
          <w:sz w:val="28"/>
          <w:szCs w:val="28"/>
        </w:rPr>
        <w:t>занятия проводятся в игровой форме с использованием всевозможных модулей. Занятия ребята посещали с удовольствием, ощущали</w:t>
      </w:r>
      <w:r w:rsidRPr="004F03F2">
        <w:rPr>
          <w:sz w:val="28"/>
          <w:szCs w:val="28"/>
        </w:rPr>
        <w:t xml:space="preserve"> психологи</w:t>
      </w:r>
      <w:r>
        <w:rPr>
          <w:sz w:val="28"/>
          <w:szCs w:val="28"/>
        </w:rPr>
        <w:t xml:space="preserve">ческий комфорт, </w:t>
      </w:r>
      <w:r w:rsidRPr="004F03F2">
        <w:rPr>
          <w:sz w:val="28"/>
          <w:szCs w:val="28"/>
        </w:rPr>
        <w:t>радос</w:t>
      </w:r>
      <w:r>
        <w:rPr>
          <w:sz w:val="28"/>
          <w:szCs w:val="28"/>
        </w:rPr>
        <w:t>ть, успех. В следующем учебном году планирую продолжить работу с использованием данной техники.</w:t>
      </w:r>
    </w:p>
    <w:p w:rsidR="00001459" w:rsidRDefault="00001459" w:rsidP="00001459">
      <w:pPr>
        <w:spacing w:line="360" w:lineRule="auto"/>
        <w:ind w:firstLine="708"/>
        <w:jc w:val="both"/>
        <w:rPr>
          <w:sz w:val="28"/>
          <w:szCs w:val="28"/>
        </w:rPr>
      </w:pPr>
      <w:r>
        <w:rPr>
          <w:sz w:val="28"/>
          <w:szCs w:val="28"/>
        </w:rPr>
        <w:t xml:space="preserve"> Продуктивно проходили</w:t>
      </w:r>
      <w:r w:rsidRPr="00912570">
        <w:rPr>
          <w:sz w:val="28"/>
          <w:szCs w:val="28"/>
        </w:rPr>
        <w:t xml:space="preserve"> психолого-педагогические семинары </w:t>
      </w:r>
      <w:r>
        <w:rPr>
          <w:sz w:val="28"/>
          <w:szCs w:val="28"/>
        </w:rPr>
        <w:t>и тренинги, было использовано мультимедийное оборудование. С интересом педагогами воспринимались вопросы развития стрессоустойчивости.</w:t>
      </w:r>
      <w:r w:rsidRPr="00912570">
        <w:rPr>
          <w:sz w:val="28"/>
          <w:szCs w:val="28"/>
        </w:rPr>
        <w:t xml:space="preserve"> </w:t>
      </w:r>
      <w:r>
        <w:rPr>
          <w:sz w:val="28"/>
          <w:szCs w:val="28"/>
        </w:rPr>
        <w:t xml:space="preserve">Планируется дальнейшая работа в данном </w:t>
      </w:r>
      <w:proofErr w:type="gramStart"/>
      <w:r>
        <w:rPr>
          <w:sz w:val="28"/>
          <w:szCs w:val="28"/>
        </w:rPr>
        <w:t>направлении  -</w:t>
      </w:r>
      <w:proofErr w:type="gramEnd"/>
      <w:r>
        <w:rPr>
          <w:sz w:val="28"/>
          <w:szCs w:val="28"/>
        </w:rPr>
        <w:t xml:space="preserve"> проведение тренингов личностного роста, развитие коммуникативных навыков и эффективных способов реагирования. В следующем учебном году планируется подготовка и реализация проекта по данному вопросу.</w:t>
      </w:r>
    </w:p>
    <w:p w:rsidR="00001459" w:rsidRPr="004B2A6D" w:rsidRDefault="00001459" w:rsidP="00001459">
      <w:pPr>
        <w:spacing w:line="360" w:lineRule="auto"/>
        <w:ind w:firstLine="708"/>
        <w:jc w:val="both"/>
        <w:rPr>
          <w:sz w:val="28"/>
          <w:szCs w:val="28"/>
        </w:rPr>
      </w:pPr>
      <w:r>
        <w:rPr>
          <w:sz w:val="28"/>
          <w:szCs w:val="28"/>
        </w:rPr>
        <w:t>Активно</w:t>
      </w:r>
      <w:r w:rsidRPr="00912570">
        <w:rPr>
          <w:sz w:val="28"/>
          <w:szCs w:val="28"/>
        </w:rPr>
        <w:t xml:space="preserve"> проходила работа с родителями, налаживалась связь через индивидуальные беседы, консультации, некоторые приходили за рекомендациями для воспитания и развития своих детей.</w:t>
      </w:r>
      <w:r>
        <w:rPr>
          <w:sz w:val="28"/>
          <w:szCs w:val="28"/>
        </w:rPr>
        <w:t xml:space="preserve"> Возможно, это связано с участием педагога-психолога в родительских собраниях, что</w:t>
      </w:r>
      <w:r w:rsidRPr="004B2A6D">
        <w:rPr>
          <w:sz w:val="28"/>
          <w:szCs w:val="28"/>
        </w:rPr>
        <w:t xml:space="preserve"> делает собрания более интересными, дает возможность родителям задавать вопросы психологу по волнующим их проблемам воспитания.</w:t>
      </w:r>
    </w:p>
    <w:p w:rsidR="00001459" w:rsidRPr="00912570" w:rsidRDefault="00001459" w:rsidP="00001459">
      <w:pPr>
        <w:spacing w:line="360" w:lineRule="auto"/>
        <w:ind w:firstLine="708"/>
        <w:jc w:val="both"/>
        <w:rPr>
          <w:sz w:val="28"/>
          <w:szCs w:val="28"/>
        </w:rPr>
      </w:pPr>
      <w:r>
        <w:rPr>
          <w:sz w:val="28"/>
          <w:szCs w:val="28"/>
        </w:rPr>
        <w:t>В новом учебном году была запланирована и проводится работа</w:t>
      </w:r>
      <w:r w:rsidRPr="004B2A6D">
        <w:rPr>
          <w:sz w:val="28"/>
          <w:szCs w:val="28"/>
        </w:rPr>
        <w:t xml:space="preserve"> с родителями в том же направлении (лекции, беседы, индивидуальные кон</w:t>
      </w:r>
      <w:r>
        <w:rPr>
          <w:sz w:val="28"/>
          <w:szCs w:val="28"/>
        </w:rPr>
        <w:t>сультации</w:t>
      </w:r>
      <w:r w:rsidRPr="004B2A6D">
        <w:rPr>
          <w:sz w:val="28"/>
          <w:szCs w:val="28"/>
        </w:rPr>
        <w:t>).</w:t>
      </w:r>
      <w:r>
        <w:rPr>
          <w:sz w:val="28"/>
          <w:szCs w:val="28"/>
        </w:rPr>
        <w:t xml:space="preserve"> В группах раннего и младшего возраста организована «Мамочкина школа», где будут освещаться наиболее актуальные вопросы детско-родительских отношений: м</w:t>
      </w:r>
      <w:r w:rsidRPr="0061111F">
        <w:rPr>
          <w:sz w:val="28"/>
          <w:szCs w:val="28"/>
        </w:rPr>
        <w:t>етоды семейного воспитания и специфика их примене</w:t>
      </w:r>
      <w:r w:rsidRPr="0061111F">
        <w:rPr>
          <w:sz w:val="28"/>
          <w:szCs w:val="28"/>
        </w:rPr>
        <w:softHyphen/>
        <w:t>ния</w:t>
      </w:r>
      <w:r>
        <w:rPr>
          <w:sz w:val="28"/>
          <w:szCs w:val="28"/>
        </w:rPr>
        <w:t>, л</w:t>
      </w:r>
      <w:r w:rsidRPr="0061111F">
        <w:rPr>
          <w:sz w:val="28"/>
          <w:szCs w:val="28"/>
        </w:rPr>
        <w:t>ичнос</w:t>
      </w:r>
      <w:r>
        <w:rPr>
          <w:sz w:val="28"/>
          <w:szCs w:val="28"/>
        </w:rPr>
        <w:t>ть родителей в воспитании детей, п</w:t>
      </w:r>
      <w:r w:rsidRPr="0061111F">
        <w:rPr>
          <w:sz w:val="28"/>
          <w:szCs w:val="28"/>
        </w:rPr>
        <w:t>сихологические основ</w:t>
      </w:r>
      <w:r>
        <w:rPr>
          <w:sz w:val="28"/>
          <w:szCs w:val="28"/>
        </w:rPr>
        <w:t>ы воспитания детей в семье</w:t>
      </w:r>
      <w:r w:rsidRPr="0061111F">
        <w:rPr>
          <w:sz w:val="28"/>
          <w:szCs w:val="28"/>
        </w:rPr>
        <w:t>.</w:t>
      </w:r>
    </w:p>
    <w:p w:rsidR="00001459" w:rsidRPr="00912570" w:rsidRDefault="00001459" w:rsidP="00001459">
      <w:pPr>
        <w:spacing w:line="360" w:lineRule="auto"/>
        <w:ind w:firstLine="708"/>
        <w:jc w:val="both"/>
        <w:rPr>
          <w:sz w:val="28"/>
          <w:szCs w:val="28"/>
        </w:rPr>
      </w:pPr>
      <w:r w:rsidRPr="00912570">
        <w:rPr>
          <w:sz w:val="28"/>
          <w:szCs w:val="28"/>
        </w:rPr>
        <w:t>Но есть и мене</w:t>
      </w:r>
      <w:r>
        <w:rPr>
          <w:sz w:val="28"/>
          <w:szCs w:val="28"/>
        </w:rPr>
        <w:t>е</w:t>
      </w:r>
      <w:r w:rsidRPr="00912570">
        <w:rPr>
          <w:sz w:val="28"/>
          <w:szCs w:val="28"/>
        </w:rPr>
        <w:t xml:space="preserve"> продуктивные виды деятельности.  Требует большого</w:t>
      </w:r>
      <w:r>
        <w:rPr>
          <w:sz w:val="28"/>
          <w:szCs w:val="28"/>
        </w:rPr>
        <w:t xml:space="preserve"> внимания работа с </w:t>
      </w:r>
      <w:r w:rsidRPr="00912570">
        <w:rPr>
          <w:sz w:val="28"/>
          <w:szCs w:val="28"/>
        </w:rPr>
        <w:t>детьми</w:t>
      </w:r>
      <w:r>
        <w:rPr>
          <w:sz w:val="28"/>
          <w:szCs w:val="28"/>
        </w:rPr>
        <w:t xml:space="preserve"> «группы риска» (неуспешными в образовательной деятельности, неуверенными в себе, имеющими патологические черты характера </w:t>
      </w:r>
      <w:r>
        <w:rPr>
          <w:sz w:val="28"/>
          <w:szCs w:val="28"/>
        </w:rPr>
        <w:lastRenderedPageBreak/>
        <w:t>и привычки, с аффективно-</w:t>
      </w:r>
      <w:proofErr w:type="spellStart"/>
      <w:r>
        <w:rPr>
          <w:sz w:val="28"/>
          <w:szCs w:val="28"/>
        </w:rPr>
        <w:t>истероидными</w:t>
      </w:r>
      <w:proofErr w:type="spellEnd"/>
      <w:r>
        <w:rPr>
          <w:sz w:val="28"/>
          <w:szCs w:val="28"/>
        </w:rPr>
        <w:t xml:space="preserve"> чертами характера и пр.)</w:t>
      </w:r>
      <w:r w:rsidRPr="00912570">
        <w:rPr>
          <w:sz w:val="28"/>
          <w:szCs w:val="28"/>
        </w:rPr>
        <w:t>. В новом учебном году планирую проводить с этой группой детей</w:t>
      </w:r>
      <w:r>
        <w:rPr>
          <w:sz w:val="28"/>
          <w:szCs w:val="28"/>
        </w:rPr>
        <w:t xml:space="preserve"> занятия с уклоном на песочную терапию, а также использование техник релаксации, возможностей сенсорной комнаты, активное привлечение родителей. </w:t>
      </w:r>
    </w:p>
    <w:p w:rsidR="00001459" w:rsidRPr="00AA6395" w:rsidRDefault="00001459" w:rsidP="00001459">
      <w:pPr>
        <w:spacing w:line="360" w:lineRule="auto"/>
        <w:jc w:val="both"/>
        <w:rPr>
          <w:sz w:val="28"/>
          <w:szCs w:val="28"/>
          <w:u w:val="single"/>
        </w:rPr>
      </w:pPr>
      <w:r w:rsidRPr="00AA6395">
        <w:rPr>
          <w:sz w:val="28"/>
          <w:szCs w:val="28"/>
          <w:u w:val="single"/>
        </w:rPr>
        <w:t xml:space="preserve">Основные </w:t>
      </w:r>
      <w:proofErr w:type="gramStart"/>
      <w:r w:rsidRPr="00AA6395">
        <w:rPr>
          <w:sz w:val="28"/>
          <w:szCs w:val="28"/>
          <w:u w:val="single"/>
        </w:rPr>
        <w:t>задачи</w:t>
      </w:r>
      <w:r>
        <w:rPr>
          <w:sz w:val="28"/>
          <w:szCs w:val="28"/>
          <w:u w:val="single"/>
        </w:rPr>
        <w:t>,  по</w:t>
      </w:r>
      <w:proofErr w:type="gramEnd"/>
      <w:r>
        <w:rPr>
          <w:sz w:val="28"/>
          <w:szCs w:val="28"/>
          <w:u w:val="single"/>
        </w:rPr>
        <w:t xml:space="preserve"> которым </w:t>
      </w:r>
      <w:r w:rsidRPr="00AA6395">
        <w:rPr>
          <w:sz w:val="28"/>
          <w:szCs w:val="28"/>
          <w:u w:val="single"/>
        </w:rPr>
        <w:t xml:space="preserve"> п</w:t>
      </w:r>
      <w:r>
        <w:rPr>
          <w:sz w:val="28"/>
          <w:szCs w:val="28"/>
          <w:u w:val="single"/>
        </w:rPr>
        <w:t>родолжится  работа в 2018-2019</w:t>
      </w:r>
      <w:r w:rsidRPr="00AA6395">
        <w:rPr>
          <w:sz w:val="28"/>
          <w:szCs w:val="28"/>
          <w:u w:val="single"/>
        </w:rPr>
        <w:t xml:space="preserve"> учебном году:</w:t>
      </w:r>
    </w:p>
    <w:p w:rsidR="00001459" w:rsidRPr="001246AA" w:rsidRDefault="00001459" w:rsidP="00001459">
      <w:pPr>
        <w:spacing w:line="360" w:lineRule="auto"/>
        <w:jc w:val="both"/>
        <w:rPr>
          <w:sz w:val="28"/>
          <w:szCs w:val="28"/>
        </w:rPr>
      </w:pPr>
      <w:r w:rsidRPr="001246AA">
        <w:rPr>
          <w:sz w:val="28"/>
          <w:szCs w:val="28"/>
        </w:rPr>
        <w:t xml:space="preserve">1) </w:t>
      </w:r>
      <w:proofErr w:type="gramStart"/>
      <w:r w:rsidRPr="001246AA">
        <w:rPr>
          <w:sz w:val="28"/>
          <w:szCs w:val="28"/>
        </w:rPr>
        <w:t>В</w:t>
      </w:r>
      <w:proofErr w:type="gramEnd"/>
      <w:r w:rsidRPr="001246AA">
        <w:rPr>
          <w:sz w:val="28"/>
          <w:szCs w:val="28"/>
        </w:rPr>
        <w:t xml:space="preserve"> адаптационный пер</w:t>
      </w:r>
      <w:r>
        <w:rPr>
          <w:sz w:val="28"/>
          <w:szCs w:val="28"/>
        </w:rPr>
        <w:t>иод (сентябрь-октябрь) продолжить</w:t>
      </w:r>
      <w:r w:rsidRPr="001246AA">
        <w:rPr>
          <w:sz w:val="28"/>
          <w:szCs w:val="28"/>
        </w:rPr>
        <w:t xml:space="preserve"> </w:t>
      </w:r>
      <w:proofErr w:type="spellStart"/>
      <w:r w:rsidRPr="001246AA">
        <w:rPr>
          <w:sz w:val="28"/>
          <w:szCs w:val="28"/>
        </w:rPr>
        <w:t>тренинговые</w:t>
      </w:r>
      <w:proofErr w:type="spellEnd"/>
      <w:r w:rsidRPr="001246AA">
        <w:rPr>
          <w:sz w:val="28"/>
          <w:szCs w:val="28"/>
        </w:rPr>
        <w:t xml:space="preserve"> занятия с детьми по программе Крюковой С.В. «Давайте жить дружно!», направленную на сплочение детей в новых группах, создание положительного эмоционального фона, развитие коммуникативных навыков.</w:t>
      </w:r>
    </w:p>
    <w:p w:rsidR="00001459" w:rsidRPr="001246AA" w:rsidRDefault="00001459" w:rsidP="00001459">
      <w:pPr>
        <w:spacing w:line="360" w:lineRule="auto"/>
        <w:jc w:val="both"/>
        <w:rPr>
          <w:sz w:val="28"/>
          <w:szCs w:val="28"/>
        </w:rPr>
      </w:pPr>
      <w:r>
        <w:rPr>
          <w:sz w:val="28"/>
          <w:szCs w:val="28"/>
        </w:rPr>
        <w:t xml:space="preserve">2) </w:t>
      </w:r>
      <w:proofErr w:type="gramStart"/>
      <w:r>
        <w:rPr>
          <w:sz w:val="28"/>
          <w:szCs w:val="28"/>
        </w:rPr>
        <w:t>С</w:t>
      </w:r>
      <w:proofErr w:type="gramEnd"/>
      <w:r>
        <w:rPr>
          <w:sz w:val="28"/>
          <w:szCs w:val="28"/>
        </w:rPr>
        <w:t xml:space="preserve"> ноября</w:t>
      </w:r>
      <w:r w:rsidRPr="001246AA">
        <w:rPr>
          <w:sz w:val="28"/>
          <w:szCs w:val="28"/>
        </w:rPr>
        <w:t xml:space="preserve"> продолжить </w:t>
      </w:r>
      <w:proofErr w:type="spellStart"/>
      <w:r w:rsidRPr="001246AA">
        <w:rPr>
          <w:sz w:val="28"/>
          <w:szCs w:val="28"/>
        </w:rPr>
        <w:t>тренинговые</w:t>
      </w:r>
      <w:proofErr w:type="spellEnd"/>
      <w:r w:rsidRPr="001246AA">
        <w:rPr>
          <w:sz w:val="28"/>
          <w:szCs w:val="28"/>
        </w:rPr>
        <w:t xml:space="preserve"> за</w:t>
      </w:r>
      <w:r>
        <w:rPr>
          <w:sz w:val="28"/>
          <w:szCs w:val="28"/>
        </w:rPr>
        <w:t xml:space="preserve">нятия по программе </w:t>
      </w:r>
      <w:proofErr w:type="spellStart"/>
      <w:r>
        <w:rPr>
          <w:sz w:val="28"/>
          <w:szCs w:val="28"/>
        </w:rPr>
        <w:t>Семенака</w:t>
      </w:r>
      <w:proofErr w:type="spellEnd"/>
      <w:r>
        <w:rPr>
          <w:sz w:val="28"/>
          <w:szCs w:val="28"/>
        </w:rPr>
        <w:t xml:space="preserve"> С.И. «Уроки добра». Главная </w:t>
      </w:r>
      <w:proofErr w:type="gramStart"/>
      <w:r>
        <w:rPr>
          <w:sz w:val="28"/>
          <w:szCs w:val="28"/>
        </w:rPr>
        <w:t xml:space="preserve">задача </w:t>
      </w:r>
      <w:r w:rsidRPr="001246AA">
        <w:rPr>
          <w:sz w:val="28"/>
          <w:szCs w:val="28"/>
        </w:rPr>
        <w:t xml:space="preserve"> программы</w:t>
      </w:r>
      <w:proofErr w:type="gramEnd"/>
      <w:r w:rsidRPr="001246AA">
        <w:rPr>
          <w:sz w:val="28"/>
          <w:szCs w:val="28"/>
        </w:rPr>
        <w:t xml:space="preserve"> – научить детей</w:t>
      </w:r>
      <w:r>
        <w:rPr>
          <w:sz w:val="28"/>
          <w:szCs w:val="28"/>
        </w:rPr>
        <w:t xml:space="preserve"> навыкам управления негативными эмоциями, формирование доброжелательного поведения.</w:t>
      </w:r>
    </w:p>
    <w:p w:rsidR="00001459" w:rsidRPr="001246AA" w:rsidRDefault="00001459" w:rsidP="00001459">
      <w:pPr>
        <w:spacing w:line="360" w:lineRule="auto"/>
        <w:jc w:val="both"/>
        <w:rPr>
          <w:sz w:val="28"/>
          <w:szCs w:val="28"/>
        </w:rPr>
      </w:pPr>
      <w:r>
        <w:rPr>
          <w:sz w:val="28"/>
          <w:szCs w:val="28"/>
        </w:rPr>
        <w:t>3) На протяжении учебного года продолжить работу со старшей и подготовительной</w:t>
      </w:r>
      <w:r w:rsidRPr="001246AA">
        <w:rPr>
          <w:sz w:val="28"/>
          <w:szCs w:val="28"/>
        </w:rPr>
        <w:t xml:space="preserve"> группами</w:t>
      </w:r>
      <w:r>
        <w:rPr>
          <w:sz w:val="28"/>
          <w:szCs w:val="28"/>
        </w:rPr>
        <w:t xml:space="preserve"> по программе «</w:t>
      </w:r>
      <w:proofErr w:type="spellStart"/>
      <w:r>
        <w:rPr>
          <w:sz w:val="28"/>
          <w:szCs w:val="28"/>
        </w:rPr>
        <w:t>Шарохиной</w:t>
      </w:r>
      <w:proofErr w:type="spellEnd"/>
      <w:r>
        <w:rPr>
          <w:sz w:val="28"/>
          <w:szCs w:val="28"/>
        </w:rPr>
        <w:t xml:space="preserve"> В.Л. «Коррекционно-развивающие занятия в старшей и подготовительной группе»</w:t>
      </w:r>
      <w:r w:rsidRPr="001246AA">
        <w:rPr>
          <w:sz w:val="28"/>
          <w:szCs w:val="28"/>
        </w:rPr>
        <w:t>.</w:t>
      </w:r>
    </w:p>
    <w:p w:rsidR="00001459" w:rsidRDefault="00001459" w:rsidP="00001459">
      <w:pPr>
        <w:spacing w:line="360" w:lineRule="auto"/>
        <w:jc w:val="both"/>
        <w:rPr>
          <w:sz w:val="28"/>
          <w:szCs w:val="28"/>
        </w:rPr>
      </w:pPr>
      <w:r w:rsidRPr="001246AA">
        <w:rPr>
          <w:sz w:val="28"/>
          <w:szCs w:val="28"/>
        </w:rPr>
        <w:t>4</w:t>
      </w:r>
      <w:r>
        <w:rPr>
          <w:sz w:val="28"/>
          <w:szCs w:val="28"/>
        </w:rPr>
        <w:t>) Организовать проведение ежеквартальных</w:t>
      </w:r>
      <w:r w:rsidRPr="00AA6395">
        <w:rPr>
          <w:sz w:val="28"/>
          <w:szCs w:val="28"/>
        </w:rPr>
        <w:t xml:space="preserve"> детско-родительских тренингов «Дружная семейка», старшее и подготовительное звено. В группах раннего и младшего возраста будет организована «Мамочкина школа</w:t>
      </w:r>
      <w:r>
        <w:rPr>
          <w:sz w:val="28"/>
          <w:szCs w:val="28"/>
        </w:rPr>
        <w:t xml:space="preserve">». </w:t>
      </w:r>
    </w:p>
    <w:p w:rsidR="00001459" w:rsidRDefault="00001459" w:rsidP="00001459">
      <w:pPr>
        <w:spacing w:line="360" w:lineRule="auto"/>
        <w:jc w:val="both"/>
        <w:rPr>
          <w:sz w:val="28"/>
          <w:szCs w:val="28"/>
        </w:rPr>
      </w:pPr>
      <w:r>
        <w:rPr>
          <w:sz w:val="28"/>
          <w:szCs w:val="28"/>
        </w:rPr>
        <w:t>5) Продолжить работу по развитию стрессоустойчивости педагогов ДОУ.</w:t>
      </w:r>
    </w:p>
    <w:p w:rsidR="00001459" w:rsidRPr="001246AA" w:rsidRDefault="00001459" w:rsidP="00001459">
      <w:pPr>
        <w:spacing w:line="360" w:lineRule="auto"/>
        <w:jc w:val="both"/>
        <w:rPr>
          <w:sz w:val="28"/>
          <w:szCs w:val="28"/>
        </w:rPr>
      </w:pPr>
      <w:r>
        <w:rPr>
          <w:sz w:val="28"/>
          <w:szCs w:val="28"/>
        </w:rPr>
        <w:t xml:space="preserve">6) Продолжить </w:t>
      </w:r>
      <w:r w:rsidRPr="00AA6395">
        <w:rPr>
          <w:sz w:val="28"/>
          <w:szCs w:val="28"/>
        </w:rPr>
        <w:t>проводить коррекционную работу с детьми над проблемными зонами, учитывая не только возрастные особенности, но и интересы ребят, чтобы сделать эти занятия более эффективными.</w:t>
      </w:r>
    </w:p>
    <w:p w:rsidR="00001459" w:rsidRDefault="00001459" w:rsidP="00001459">
      <w:pPr>
        <w:spacing w:line="360" w:lineRule="auto"/>
        <w:jc w:val="both"/>
        <w:rPr>
          <w:sz w:val="28"/>
          <w:szCs w:val="28"/>
        </w:rPr>
      </w:pPr>
      <w:r>
        <w:rPr>
          <w:sz w:val="28"/>
          <w:szCs w:val="28"/>
        </w:rPr>
        <w:t>7) Продолжить занятия по отработке парного взаимодействия у детей-выпускников.</w:t>
      </w:r>
    </w:p>
    <w:p w:rsidR="00001459" w:rsidRDefault="00001459" w:rsidP="00001459">
      <w:pPr>
        <w:spacing w:line="360" w:lineRule="auto"/>
        <w:jc w:val="both"/>
        <w:rPr>
          <w:sz w:val="28"/>
          <w:szCs w:val="28"/>
        </w:rPr>
      </w:pPr>
      <w:r>
        <w:rPr>
          <w:sz w:val="28"/>
          <w:szCs w:val="28"/>
        </w:rPr>
        <w:t>8) При помощи специальных диагностических процедур выявить одаренных детей в подготовительном звене, с целью оказания им психологического сопровождения на протяжении учебного года.</w:t>
      </w:r>
    </w:p>
    <w:p w:rsidR="00001459" w:rsidRDefault="00001459" w:rsidP="00001459">
      <w:pPr>
        <w:spacing w:line="360" w:lineRule="auto"/>
        <w:jc w:val="both"/>
        <w:rPr>
          <w:sz w:val="28"/>
          <w:szCs w:val="28"/>
        </w:rPr>
      </w:pPr>
      <w:r>
        <w:rPr>
          <w:sz w:val="28"/>
          <w:szCs w:val="28"/>
        </w:rPr>
        <w:t>9) Продолжить занятия по песочной терапии.</w:t>
      </w:r>
    </w:p>
    <w:p w:rsidR="00001459" w:rsidRDefault="00001459" w:rsidP="00001459">
      <w:pPr>
        <w:spacing w:line="360" w:lineRule="auto"/>
        <w:jc w:val="both"/>
        <w:rPr>
          <w:sz w:val="28"/>
          <w:szCs w:val="28"/>
        </w:rPr>
      </w:pPr>
      <w:r>
        <w:rPr>
          <w:sz w:val="28"/>
          <w:szCs w:val="28"/>
        </w:rPr>
        <w:t>10) Не прерывать работу «Консультативного пункта», т.к. заинтересованность со стороны родителей возрастает.</w:t>
      </w:r>
    </w:p>
    <w:p w:rsidR="00001459" w:rsidRDefault="00001459" w:rsidP="00001459">
      <w:pPr>
        <w:spacing w:line="360" w:lineRule="auto"/>
        <w:ind w:firstLine="708"/>
        <w:jc w:val="both"/>
        <w:rPr>
          <w:sz w:val="28"/>
          <w:szCs w:val="28"/>
        </w:rPr>
      </w:pPr>
      <w:r w:rsidRPr="00265591">
        <w:rPr>
          <w:sz w:val="28"/>
          <w:szCs w:val="28"/>
        </w:rPr>
        <w:lastRenderedPageBreak/>
        <w:t>Проведенна</w:t>
      </w:r>
      <w:r>
        <w:rPr>
          <w:sz w:val="28"/>
          <w:szCs w:val="28"/>
        </w:rPr>
        <w:t xml:space="preserve">я работа </w:t>
      </w:r>
      <w:r w:rsidR="00B658CE">
        <w:rPr>
          <w:sz w:val="28"/>
          <w:szCs w:val="28"/>
        </w:rPr>
        <w:t>за последние 3 года показывает следующую результативность:</w:t>
      </w:r>
    </w:p>
    <w:p w:rsidR="00B658CE" w:rsidRDefault="00B658CE" w:rsidP="00001459">
      <w:pPr>
        <w:spacing w:line="360" w:lineRule="auto"/>
        <w:ind w:firstLine="708"/>
        <w:jc w:val="both"/>
        <w:rPr>
          <w:sz w:val="28"/>
          <w:szCs w:val="28"/>
        </w:rPr>
      </w:pPr>
      <w:r w:rsidRPr="00B658CE">
        <w:rPr>
          <w:noProof/>
          <w:sz w:val="28"/>
          <w:szCs w:val="28"/>
        </w:rPr>
        <w:drawing>
          <wp:inline distT="0" distB="0" distL="0" distR="0" wp14:anchorId="161F6980" wp14:editId="4E1EFFC8">
            <wp:extent cx="6139180" cy="3704590"/>
            <wp:effectExtent l="0" t="0" r="13970" b="1016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3760C" w:rsidRDefault="00A3760C" w:rsidP="00B658CE">
      <w:pPr>
        <w:spacing w:line="360" w:lineRule="auto"/>
        <w:ind w:firstLine="708"/>
        <w:jc w:val="both"/>
        <w:rPr>
          <w:sz w:val="28"/>
          <w:szCs w:val="28"/>
        </w:rPr>
      </w:pPr>
      <w:r>
        <w:rPr>
          <w:sz w:val="28"/>
          <w:szCs w:val="28"/>
        </w:rPr>
        <w:t>Готовность детей к регулярному обучению в школе</w:t>
      </w:r>
    </w:p>
    <w:p w:rsidR="00A3760C" w:rsidRDefault="00A3760C" w:rsidP="00B658CE">
      <w:pPr>
        <w:spacing w:line="360" w:lineRule="auto"/>
        <w:ind w:firstLine="708"/>
        <w:jc w:val="both"/>
        <w:rPr>
          <w:sz w:val="28"/>
          <w:szCs w:val="28"/>
        </w:rPr>
      </w:pPr>
      <w:r w:rsidRPr="00A3760C">
        <w:rPr>
          <w:noProof/>
          <w:sz w:val="28"/>
          <w:szCs w:val="28"/>
        </w:rPr>
        <w:drawing>
          <wp:inline distT="0" distB="0" distL="0" distR="0" wp14:anchorId="6DC48B91" wp14:editId="08ED2C4F">
            <wp:extent cx="6120130" cy="3001645"/>
            <wp:effectExtent l="0" t="0" r="13970" b="825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658CE" w:rsidRDefault="00B658CE" w:rsidP="00B658CE">
      <w:pPr>
        <w:spacing w:line="360" w:lineRule="auto"/>
        <w:ind w:firstLine="708"/>
        <w:jc w:val="both"/>
        <w:rPr>
          <w:sz w:val="28"/>
          <w:szCs w:val="28"/>
        </w:rPr>
      </w:pPr>
      <w:r>
        <w:rPr>
          <w:sz w:val="28"/>
          <w:szCs w:val="28"/>
        </w:rPr>
        <w:t>Таким образом, из всего выше сказанного можно сделать вывод, что выбранные и используемые в педагогической деятельности образовательные технологии и разработанные проекты дают положительные результаты и благоприятно влия</w:t>
      </w:r>
      <w:r w:rsidR="00475075">
        <w:rPr>
          <w:sz w:val="28"/>
          <w:szCs w:val="28"/>
        </w:rPr>
        <w:t xml:space="preserve">ют </w:t>
      </w:r>
      <w:proofErr w:type="gramStart"/>
      <w:r w:rsidR="00475075">
        <w:rPr>
          <w:sz w:val="28"/>
          <w:szCs w:val="28"/>
        </w:rPr>
        <w:t>на всех субъектов</w:t>
      </w:r>
      <w:proofErr w:type="gramEnd"/>
      <w:r w:rsidR="00475075">
        <w:rPr>
          <w:sz w:val="28"/>
          <w:szCs w:val="28"/>
        </w:rPr>
        <w:t xml:space="preserve"> образовательного процесса</w:t>
      </w:r>
      <w:r>
        <w:rPr>
          <w:sz w:val="28"/>
          <w:szCs w:val="28"/>
        </w:rPr>
        <w:t>.</w:t>
      </w:r>
    </w:p>
    <w:p w:rsidR="00475075" w:rsidRPr="00475075" w:rsidRDefault="00475075" w:rsidP="00475075">
      <w:pPr>
        <w:spacing w:line="360" w:lineRule="auto"/>
        <w:ind w:firstLine="708"/>
        <w:jc w:val="both"/>
        <w:rPr>
          <w:sz w:val="28"/>
          <w:szCs w:val="28"/>
        </w:rPr>
      </w:pPr>
      <w:r w:rsidRPr="00475075">
        <w:rPr>
          <w:sz w:val="28"/>
          <w:szCs w:val="28"/>
        </w:rPr>
        <w:lastRenderedPageBreak/>
        <w:t xml:space="preserve">Выбор </w:t>
      </w:r>
      <w:r w:rsidR="00D93CDD">
        <w:rPr>
          <w:sz w:val="28"/>
          <w:szCs w:val="28"/>
        </w:rPr>
        <w:t xml:space="preserve">мною </w:t>
      </w:r>
      <w:r w:rsidRPr="00475075">
        <w:rPr>
          <w:sz w:val="28"/>
          <w:szCs w:val="28"/>
        </w:rPr>
        <w:t>психолого-педагогических технологий, методов, методик, приёмов и средств обучения</w:t>
      </w:r>
      <w:r w:rsidR="00D93CDD">
        <w:rPr>
          <w:sz w:val="28"/>
          <w:szCs w:val="28"/>
        </w:rPr>
        <w:t xml:space="preserve">, безусловно, строится </w:t>
      </w:r>
      <w:r w:rsidR="00D93CDD">
        <w:rPr>
          <w:b/>
          <w:sz w:val="28"/>
          <w:szCs w:val="28"/>
        </w:rPr>
        <w:t>на основе требований профессионального стандарта «Педагог-психолог (психолог в сфере образования)» к соответствующим трудовым функциям</w:t>
      </w:r>
      <w:r w:rsidRPr="00475075">
        <w:rPr>
          <w:sz w:val="28"/>
          <w:szCs w:val="28"/>
        </w:rPr>
        <w:t>.</w:t>
      </w:r>
    </w:p>
    <w:p w:rsidR="00475075" w:rsidRPr="00475075" w:rsidRDefault="00475075" w:rsidP="00475075">
      <w:pPr>
        <w:spacing w:line="360" w:lineRule="auto"/>
        <w:ind w:firstLine="708"/>
        <w:jc w:val="both"/>
        <w:rPr>
          <w:sz w:val="28"/>
          <w:szCs w:val="28"/>
        </w:rPr>
      </w:pPr>
      <w:r w:rsidRPr="00475075">
        <w:rPr>
          <w:sz w:val="28"/>
          <w:szCs w:val="28"/>
        </w:rPr>
        <w:t>Современные </w:t>
      </w:r>
      <w:r w:rsidRPr="00475075">
        <w:rPr>
          <w:bCs/>
          <w:sz w:val="28"/>
          <w:szCs w:val="28"/>
        </w:rPr>
        <w:t xml:space="preserve">образовательные технологии в дошкольном образовании </w:t>
      </w:r>
      <w:r w:rsidR="00D93CDD">
        <w:rPr>
          <w:sz w:val="28"/>
          <w:szCs w:val="28"/>
        </w:rPr>
        <w:t>направлены на реализацию стандартов</w:t>
      </w:r>
      <w:r w:rsidRPr="00475075">
        <w:rPr>
          <w:sz w:val="28"/>
          <w:szCs w:val="28"/>
        </w:rPr>
        <w:t>. В связи с этим, образовательная практика характеризуется переходом образовательных организаций в режим развития, в режим инновационной деятельности. А стремление нашего педагогического коллектива повысить качество предоставляемых услуг, сделать их более разнообразными, поставило нас перед выбором отбора и апробации современных педагогических технологий. Проведя глубокий анализ возможностей, условий, изучив запрос родителей, мы определились с основными направлениями обновления содержания образования путём внедрения современных развивающих технологий. Безусловно, ведущими и основными являются методы творческого характера – проблемные, поисковые, эвристические, исследовательские, проектные, в сочетании с методами самостоятельной, индивидуальной и групповой работы. В связи с этим, взаимодействие на базе ДОУ детей, педагогов и родителей осуществляется на основе применения различных современных психолого-педагогических технологий, методов, методик, приёмов и средств обучения. Таким </w:t>
      </w:r>
      <w:r w:rsidRPr="00475075">
        <w:rPr>
          <w:bCs/>
          <w:sz w:val="28"/>
          <w:szCs w:val="28"/>
        </w:rPr>
        <w:t>образом</w:t>
      </w:r>
      <w:r w:rsidRPr="00475075">
        <w:rPr>
          <w:sz w:val="28"/>
          <w:szCs w:val="28"/>
        </w:rPr>
        <w:t>, основная задача педагогов – выбрать методы и формы организации работы с детьми, инновационные педагогические </w:t>
      </w:r>
      <w:r w:rsidRPr="00475075">
        <w:rPr>
          <w:bCs/>
          <w:sz w:val="28"/>
          <w:szCs w:val="28"/>
        </w:rPr>
        <w:t>технологии</w:t>
      </w:r>
      <w:r w:rsidRPr="00475075">
        <w:rPr>
          <w:sz w:val="28"/>
          <w:szCs w:val="28"/>
        </w:rPr>
        <w:t>, которые оптимально соответствуют поставленной цели развития личности воспитанника.</w:t>
      </w:r>
    </w:p>
    <w:p w:rsidR="00475075" w:rsidRPr="00475075" w:rsidRDefault="00475075" w:rsidP="00475075">
      <w:pPr>
        <w:spacing w:line="360" w:lineRule="auto"/>
        <w:ind w:firstLine="708"/>
        <w:jc w:val="both"/>
        <w:rPr>
          <w:sz w:val="28"/>
          <w:szCs w:val="28"/>
        </w:rPr>
      </w:pPr>
      <w:r w:rsidRPr="00475075">
        <w:rPr>
          <w:sz w:val="28"/>
          <w:szCs w:val="28"/>
        </w:rPr>
        <w:t>В процессе психолого-педагогического сопровождения воспитанников МБДОУ №1 «Сказка» мною используются следующие технологии, методы и приёмы:</w:t>
      </w:r>
    </w:p>
    <w:p w:rsidR="00475075" w:rsidRPr="00475075" w:rsidRDefault="00475075" w:rsidP="00475075">
      <w:pPr>
        <w:numPr>
          <w:ilvl w:val="0"/>
          <w:numId w:val="8"/>
        </w:numPr>
        <w:spacing w:line="360" w:lineRule="auto"/>
        <w:jc w:val="both"/>
        <w:rPr>
          <w:sz w:val="28"/>
          <w:szCs w:val="28"/>
        </w:rPr>
      </w:pPr>
      <w:r w:rsidRPr="00475075">
        <w:rPr>
          <w:sz w:val="28"/>
          <w:szCs w:val="28"/>
        </w:rPr>
        <w:t>Личностно-ориентированные технологии</w:t>
      </w:r>
    </w:p>
    <w:p w:rsidR="00475075" w:rsidRPr="00475075" w:rsidRDefault="00475075" w:rsidP="00475075">
      <w:pPr>
        <w:numPr>
          <w:ilvl w:val="0"/>
          <w:numId w:val="8"/>
        </w:numPr>
        <w:spacing w:line="360" w:lineRule="auto"/>
        <w:jc w:val="both"/>
        <w:rPr>
          <w:sz w:val="28"/>
          <w:szCs w:val="28"/>
        </w:rPr>
      </w:pPr>
      <w:proofErr w:type="spellStart"/>
      <w:r w:rsidRPr="00475075">
        <w:rPr>
          <w:sz w:val="28"/>
          <w:szCs w:val="28"/>
        </w:rPr>
        <w:t>Здоровьесберегающие</w:t>
      </w:r>
      <w:proofErr w:type="spellEnd"/>
      <w:r w:rsidRPr="00475075">
        <w:rPr>
          <w:sz w:val="28"/>
          <w:szCs w:val="28"/>
        </w:rPr>
        <w:t xml:space="preserve"> технологии</w:t>
      </w:r>
    </w:p>
    <w:p w:rsidR="00475075" w:rsidRPr="00475075" w:rsidRDefault="00475075" w:rsidP="00475075">
      <w:pPr>
        <w:numPr>
          <w:ilvl w:val="0"/>
          <w:numId w:val="8"/>
        </w:numPr>
        <w:spacing w:line="360" w:lineRule="auto"/>
        <w:jc w:val="both"/>
        <w:rPr>
          <w:sz w:val="28"/>
          <w:szCs w:val="28"/>
        </w:rPr>
      </w:pPr>
      <w:r w:rsidRPr="00475075">
        <w:rPr>
          <w:sz w:val="28"/>
          <w:szCs w:val="28"/>
        </w:rPr>
        <w:t>Игровые технологии</w:t>
      </w:r>
    </w:p>
    <w:p w:rsidR="00475075" w:rsidRPr="00475075" w:rsidRDefault="00475075" w:rsidP="00475075">
      <w:pPr>
        <w:numPr>
          <w:ilvl w:val="0"/>
          <w:numId w:val="8"/>
        </w:numPr>
        <w:spacing w:line="360" w:lineRule="auto"/>
        <w:jc w:val="both"/>
        <w:rPr>
          <w:sz w:val="28"/>
          <w:szCs w:val="28"/>
        </w:rPr>
      </w:pPr>
      <w:r w:rsidRPr="00475075">
        <w:rPr>
          <w:sz w:val="28"/>
          <w:szCs w:val="28"/>
        </w:rPr>
        <w:t>Информационно – коммуникационные технологии </w:t>
      </w:r>
    </w:p>
    <w:p w:rsidR="00475075" w:rsidRPr="00475075" w:rsidRDefault="00475075" w:rsidP="00475075">
      <w:pPr>
        <w:numPr>
          <w:ilvl w:val="0"/>
          <w:numId w:val="8"/>
        </w:numPr>
        <w:spacing w:line="360" w:lineRule="auto"/>
        <w:jc w:val="both"/>
        <w:rPr>
          <w:sz w:val="28"/>
          <w:szCs w:val="28"/>
        </w:rPr>
      </w:pPr>
      <w:r w:rsidRPr="00475075">
        <w:rPr>
          <w:sz w:val="28"/>
          <w:szCs w:val="28"/>
        </w:rPr>
        <w:lastRenderedPageBreak/>
        <w:t>Приёмы опережающего развития и обучения</w:t>
      </w:r>
    </w:p>
    <w:p w:rsidR="00475075" w:rsidRPr="00475075" w:rsidRDefault="00475075" w:rsidP="00475075">
      <w:pPr>
        <w:spacing w:line="360" w:lineRule="auto"/>
        <w:ind w:firstLine="708"/>
        <w:jc w:val="both"/>
        <w:rPr>
          <w:sz w:val="28"/>
          <w:szCs w:val="28"/>
        </w:rPr>
      </w:pPr>
      <w:r w:rsidRPr="00475075">
        <w:rPr>
          <w:sz w:val="28"/>
          <w:szCs w:val="28"/>
        </w:rPr>
        <w:t>В качестве основного элемента данных технологий я выделила для себя личностно-ориентированное взаимодействие, а именно принятие и поддержка индивидуальности, интересов, потребностей ребенка, развитие творческих способностей, самостоятельности, забота об эмоциональном благополучии.</w:t>
      </w:r>
      <w:r w:rsidRPr="00475075">
        <w:rPr>
          <w:sz w:val="28"/>
          <w:szCs w:val="28"/>
        </w:rPr>
        <w:br/>
      </w:r>
      <w:r w:rsidR="00D93CDD">
        <w:rPr>
          <w:sz w:val="28"/>
          <w:szCs w:val="28"/>
        </w:rPr>
        <w:t xml:space="preserve">        </w:t>
      </w:r>
      <w:r w:rsidRPr="00475075">
        <w:rPr>
          <w:sz w:val="28"/>
          <w:szCs w:val="28"/>
        </w:rPr>
        <w:t>При реализации мною данного подхода в центре внимания уникальная целостная личность ребенка, открытая для восприятия нового опыта, способная к развитию.</w:t>
      </w:r>
    </w:p>
    <w:p w:rsidR="00475075" w:rsidRPr="00475075" w:rsidRDefault="00475075" w:rsidP="00475075">
      <w:pPr>
        <w:spacing w:line="360" w:lineRule="auto"/>
        <w:ind w:firstLine="708"/>
        <w:jc w:val="both"/>
        <w:rPr>
          <w:sz w:val="28"/>
          <w:szCs w:val="28"/>
        </w:rPr>
      </w:pPr>
      <w:r w:rsidRPr="00475075">
        <w:rPr>
          <w:sz w:val="28"/>
          <w:szCs w:val="28"/>
        </w:rPr>
        <w:t xml:space="preserve">Одной из основных задач дошкольных образовательных учреждений, обозначенных в ФГОС ДО, является охрана и укрепление физического и психического здоровья детей, в том числе их эмоционального благополучия. В связи с чем, большое внимание мною уделяется </w:t>
      </w:r>
      <w:proofErr w:type="spellStart"/>
      <w:r w:rsidRPr="00475075">
        <w:rPr>
          <w:sz w:val="28"/>
          <w:szCs w:val="28"/>
        </w:rPr>
        <w:t>здоровьесберегающим</w:t>
      </w:r>
      <w:proofErr w:type="spellEnd"/>
      <w:r w:rsidRPr="00475075">
        <w:rPr>
          <w:sz w:val="28"/>
          <w:szCs w:val="28"/>
        </w:rPr>
        <w:t xml:space="preserve"> технологиям, которые направлены на решение самой главной задачи дошкольного образования – сохранить, поддержать и обогатить здоровье наших воспитанников.</w:t>
      </w:r>
    </w:p>
    <w:p w:rsidR="00475075" w:rsidRPr="00475075" w:rsidRDefault="00475075" w:rsidP="00475075">
      <w:pPr>
        <w:spacing w:line="360" w:lineRule="auto"/>
        <w:ind w:firstLine="708"/>
        <w:jc w:val="both"/>
        <w:rPr>
          <w:sz w:val="28"/>
          <w:szCs w:val="28"/>
        </w:rPr>
      </w:pPr>
      <w:r w:rsidRPr="00475075">
        <w:rPr>
          <w:sz w:val="28"/>
          <w:szCs w:val="28"/>
        </w:rPr>
        <w:t xml:space="preserve">На мой взгляд, наравне с обеспечением физического развития и укрепления здоровья ребенка, через развитие физических качеств, не менее важно создать условия для психического и социального развития через эмоциональную комфортность и позитивное психологическое самочувствие ребенка. Так, в ежедневных занятиях мною активно используется ритмопластика, </w:t>
      </w:r>
      <w:proofErr w:type="spellStart"/>
      <w:r w:rsidRPr="00475075">
        <w:rPr>
          <w:sz w:val="28"/>
          <w:szCs w:val="28"/>
        </w:rPr>
        <w:t>психогимнастика</w:t>
      </w:r>
      <w:proofErr w:type="spellEnd"/>
      <w:r w:rsidRPr="00475075">
        <w:rPr>
          <w:sz w:val="28"/>
          <w:szCs w:val="28"/>
        </w:rPr>
        <w:t>, динамические паузы, релаксация, самомассаж.  Высокую эффективность показывают посещения детьми сенсорной комнаты.</w:t>
      </w:r>
    </w:p>
    <w:p w:rsidR="00475075" w:rsidRPr="00475075" w:rsidRDefault="00475075" w:rsidP="00475075">
      <w:pPr>
        <w:spacing w:line="360" w:lineRule="auto"/>
        <w:ind w:firstLine="708"/>
        <w:jc w:val="both"/>
        <w:rPr>
          <w:sz w:val="28"/>
          <w:szCs w:val="28"/>
        </w:rPr>
      </w:pPr>
      <w:r w:rsidRPr="00475075">
        <w:rPr>
          <w:sz w:val="28"/>
          <w:szCs w:val="28"/>
        </w:rPr>
        <w:t xml:space="preserve">Игра – ведущий вид деятельности в дошкольном детстве. Игровые технологии используются мною с целью создания благоприятной психологической обстановки, расположение ребенка к усвоению образовательной программы. В непринужденной и легкой обстановке игры дети легче запоминают новый материал. Игра ненавязчивым образом заставляет ребенка думать, искать нестандартные решения. Невозможно переоценить для ребенка терапевтическую функцию игры, где есть возможность обыграть </w:t>
      </w:r>
      <w:r w:rsidRPr="00475075">
        <w:rPr>
          <w:sz w:val="28"/>
          <w:szCs w:val="28"/>
        </w:rPr>
        <w:lastRenderedPageBreak/>
        <w:t>реальные жизненные ситуации.</w:t>
      </w:r>
    </w:p>
    <w:p w:rsidR="00475075" w:rsidRPr="00475075" w:rsidRDefault="00475075" w:rsidP="00475075">
      <w:pPr>
        <w:spacing w:line="360" w:lineRule="auto"/>
        <w:ind w:firstLine="708"/>
        <w:jc w:val="both"/>
        <w:rPr>
          <w:sz w:val="28"/>
          <w:szCs w:val="28"/>
        </w:rPr>
      </w:pPr>
      <w:r w:rsidRPr="00475075">
        <w:rPr>
          <w:sz w:val="28"/>
          <w:szCs w:val="28"/>
        </w:rPr>
        <w:t xml:space="preserve">Особое место в применении мною игровых технологий занимают обучающие игры. За счет применения обучающих игр происходит повышение эффективности усвоения учебного материала детьми за счет возможности в творческой обстановке сформировать и закрепить знания, умения, навыки. Происходит формирование исследовательского и творческого отношения к действительности. </w:t>
      </w:r>
    </w:p>
    <w:p w:rsidR="00475075" w:rsidRPr="00475075" w:rsidRDefault="00475075" w:rsidP="00475075">
      <w:pPr>
        <w:spacing w:line="360" w:lineRule="auto"/>
        <w:ind w:firstLine="708"/>
        <w:jc w:val="both"/>
        <w:rPr>
          <w:sz w:val="28"/>
          <w:szCs w:val="28"/>
        </w:rPr>
      </w:pPr>
      <w:r w:rsidRPr="00475075">
        <w:rPr>
          <w:sz w:val="28"/>
          <w:szCs w:val="28"/>
        </w:rPr>
        <w:t>Поддерживать и развивать познавательный интерес дошколят – важнейшая задача детского сада, залог дальнейшей школьной познавательной активности ребят. У нас ребята осваивают азы опытно-исследовательской деятельности, ставят свои первые научные эксперименты. А к старшему дошкольному возрасту занимаются в самой настоящей детской модульной цифровой лаборатории «</w:t>
      </w:r>
      <w:proofErr w:type="spellStart"/>
      <w:r w:rsidRPr="00475075">
        <w:rPr>
          <w:sz w:val="28"/>
          <w:szCs w:val="28"/>
        </w:rPr>
        <w:t>Наураша</w:t>
      </w:r>
      <w:proofErr w:type="spellEnd"/>
      <w:r w:rsidRPr="00475075">
        <w:rPr>
          <w:sz w:val="28"/>
          <w:szCs w:val="28"/>
        </w:rPr>
        <w:t xml:space="preserve">». Это новейшая разработка российских учёных и педагогов. Главный герой – мальчик </w:t>
      </w:r>
      <w:proofErr w:type="spellStart"/>
      <w:r w:rsidRPr="00475075">
        <w:rPr>
          <w:sz w:val="28"/>
          <w:szCs w:val="28"/>
        </w:rPr>
        <w:t>Наураша</w:t>
      </w:r>
      <w:proofErr w:type="spellEnd"/>
      <w:r w:rsidRPr="00475075">
        <w:rPr>
          <w:sz w:val="28"/>
          <w:szCs w:val="28"/>
        </w:rPr>
        <w:t xml:space="preserve">, маленький гений, исследователь и конструктор, ровесник игроков, увлеченный желанием познавать мир. Он вдохновляет детей к познаниям и исследованиям. </w:t>
      </w:r>
      <w:proofErr w:type="spellStart"/>
      <w:r w:rsidRPr="00475075">
        <w:rPr>
          <w:sz w:val="28"/>
          <w:szCs w:val="28"/>
        </w:rPr>
        <w:t>Наураша</w:t>
      </w:r>
      <w:proofErr w:type="spellEnd"/>
      <w:r w:rsidRPr="00475075">
        <w:rPr>
          <w:sz w:val="28"/>
          <w:szCs w:val="28"/>
        </w:rPr>
        <w:t xml:space="preserve"> приглашает ребят в удивительную страну «</w:t>
      </w:r>
      <w:proofErr w:type="spellStart"/>
      <w:r w:rsidRPr="00475075">
        <w:rPr>
          <w:sz w:val="28"/>
          <w:szCs w:val="28"/>
        </w:rPr>
        <w:t>Наурандию</w:t>
      </w:r>
      <w:proofErr w:type="spellEnd"/>
      <w:r w:rsidRPr="00475075">
        <w:rPr>
          <w:sz w:val="28"/>
          <w:szCs w:val="28"/>
        </w:rPr>
        <w:t>» – цифровую лабораторию, где с помощью датчика «Божья коровка» дети проводят исследования множества природных явлений, узнают и чувствуют то, что невозможно увидеть глазами. В игровой форме наши ребята учатся измерять температуру, понимать природу света и звука, знакомятся с чудесами магнитного поля, меряют силу, узнают о пульсе, заглядывают в загадочный мир кислотности. Интерактивный экран лаборатории выдает анимированные реакции, которые помогают определить результаты проведения этих экспериментов.</w:t>
      </w:r>
    </w:p>
    <w:p w:rsidR="00475075" w:rsidRPr="00475075" w:rsidRDefault="00475075" w:rsidP="00475075">
      <w:pPr>
        <w:spacing w:line="360" w:lineRule="auto"/>
        <w:ind w:firstLine="708"/>
        <w:jc w:val="both"/>
        <w:rPr>
          <w:sz w:val="28"/>
          <w:szCs w:val="28"/>
        </w:rPr>
      </w:pPr>
    </w:p>
    <w:p w:rsidR="00475075" w:rsidRPr="00475075" w:rsidRDefault="00475075" w:rsidP="00475075">
      <w:pPr>
        <w:spacing w:line="360" w:lineRule="auto"/>
        <w:ind w:firstLine="708"/>
        <w:jc w:val="both"/>
        <w:rPr>
          <w:sz w:val="28"/>
          <w:szCs w:val="28"/>
        </w:rPr>
      </w:pPr>
      <w:r w:rsidRPr="00475075">
        <w:rPr>
          <w:sz w:val="28"/>
          <w:szCs w:val="28"/>
        </w:rPr>
        <w:t>Мир вокруг нас стремительно развивается, и современный ребенок растет в мире информационно-коммуникативных </w:t>
      </w:r>
      <w:r w:rsidRPr="00475075">
        <w:rPr>
          <w:bCs/>
          <w:sz w:val="28"/>
          <w:szCs w:val="28"/>
        </w:rPr>
        <w:t>технологий</w:t>
      </w:r>
      <w:r w:rsidRPr="00475075">
        <w:rPr>
          <w:sz w:val="28"/>
          <w:szCs w:val="28"/>
        </w:rPr>
        <w:t>. Учитывая это ИКТ мне позволяет легко и быстро подбирать иллюстративный материал для </w:t>
      </w:r>
      <w:r w:rsidRPr="00475075">
        <w:rPr>
          <w:bCs/>
          <w:sz w:val="28"/>
          <w:szCs w:val="28"/>
        </w:rPr>
        <w:t>образовательной деятельности</w:t>
      </w:r>
      <w:r w:rsidRPr="00475075">
        <w:rPr>
          <w:sz w:val="28"/>
          <w:szCs w:val="28"/>
        </w:rPr>
        <w:t xml:space="preserve">, для оформления «уголков психолога» в </w:t>
      </w:r>
      <w:r w:rsidRPr="00475075">
        <w:rPr>
          <w:sz w:val="28"/>
          <w:szCs w:val="28"/>
        </w:rPr>
        <w:lastRenderedPageBreak/>
        <w:t>группах, информации для родителей, обмениваться своими наработками с другими педагогами. В 2016 году я создала персональный сайт, где родители, педагоги и просто заинтересованные лица имеют возможность получить консультативную и просветительскую помощь.</w:t>
      </w:r>
    </w:p>
    <w:p w:rsidR="00475075" w:rsidRPr="00475075" w:rsidRDefault="00475075" w:rsidP="00475075">
      <w:pPr>
        <w:spacing w:line="360" w:lineRule="auto"/>
        <w:ind w:firstLine="708"/>
        <w:jc w:val="both"/>
        <w:rPr>
          <w:sz w:val="28"/>
          <w:szCs w:val="28"/>
        </w:rPr>
      </w:pPr>
      <w:r w:rsidRPr="00475075">
        <w:rPr>
          <w:sz w:val="28"/>
          <w:szCs w:val="28"/>
        </w:rPr>
        <w:t>В совершенстве владею современными технологиями психологического консультирования - ежемесячно выступаю на педагогических советах, консилиумах, методических объединениях педагогов; в течение года посещаю и выступаю на классных родительских собраниях во всех параллелях; разрабатываю рекомендации, советы и т.д. учащимся с проблемами поведения и обучения, педагогам и родителям. При работе использую следующие формы работы – мини-лекция, беседа, выступление, анкетирование, упражнения и др.</w:t>
      </w:r>
    </w:p>
    <w:p w:rsidR="00475075" w:rsidRPr="00475075" w:rsidRDefault="00475075" w:rsidP="00475075">
      <w:pPr>
        <w:spacing w:line="360" w:lineRule="auto"/>
        <w:ind w:firstLine="708"/>
        <w:jc w:val="both"/>
        <w:rPr>
          <w:sz w:val="28"/>
          <w:szCs w:val="28"/>
        </w:rPr>
      </w:pPr>
      <w:r w:rsidRPr="00475075">
        <w:rPr>
          <w:sz w:val="28"/>
          <w:szCs w:val="28"/>
        </w:rPr>
        <w:t xml:space="preserve">В результате применения развивающих, информационно-коммуникативных, </w:t>
      </w:r>
      <w:proofErr w:type="spellStart"/>
      <w:r w:rsidRPr="00475075">
        <w:rPr>
          <w:sz w:val="28"/>
          <w:szCs w:val="28"/>
        </w:rPr>
        <w:t>здоровьесберегающих</w:t>
      </w:r>
      <w:proofErr w:type="spellEnd"/>
      <w:r w:rsidRPr="00475075">
        <w:rPr>
          <w:sz w:val="28"/>
          <w:szCs w:val="28"/>
        </w:rPr>
        <w:t xml:space="preserve"> и других технологий, удалось добиться стабильных показателей личностного развития воспитанников, </w:t>
      </w:r>
      <w:proofErr w:type="spellStart"/>
      <w:r w:rsidRPr="00475075">
        <w:rPr>
          <w:sz w:val="28"/>
          <w:szCs w:val="28"/>
        </w:rPr>
        <w:t>сформированности</w:t>
      </w:r>
      <w:proofErr w:type="spellEnd"/>
      <w:r w:rsidRPr="00475075">
        <w:rPr>
          <w:sz w:val="28"/>
          <w:szCs w:val="28"/>
        </w:rPr>
        <w:t xml:space="preserve"> их знаний, умений и навыков. Я считаю, что использование перечисленных образовательных технологий позволяет значительно повысить качество образования.</w:t>
      </w:r>
    </w:p>
    <w:p w:rsidR="00475075" w:rsidRDefault="00475075" w:rsidP="00B658CE">
      <w:pPr>
        <w:spacing w:line="360" w:lineRule="auto"/>
        <w:ind w:firstLine="708"/>
        <w:jc w:val="both"/>
        <w:rPr>
          <w:sz w:val="28"/>
          <w:szCs w:val="28"/>
        </w:rPr>
      </w:pPr>
    </w:p>
    <w:p w:rsidR="00475075" w:rsidRPr="00475075" w:rsidRDefault="00475075" w:rsidP="00475075">
      <w:pPr>
        <w:widowControl/>
        <w:shd w:val="clear" w:color="auto" w:fill="FFFFFF"/>
        <w:autoSpaceDE/>
        <w:autoSpaceDN/>
        <w:adjustRightInd/>
        <w:spacing w:line="360" w:lineRule="auto"/>
        <w:jc w:val="center"/>
        <w:rPr>
          <w:b/>
          <w:bCs/>
          <w:i/>
          <w:iCs/>
          <w:color w:val="000000"/>
          <w:sz w:val="28"/>
          <w:szCs w:val="28"/>
        </w:rPr>
      </w:pPr>
      <w:r>
        <w:rPr>
          <w:b/>
          <w:bCs/>
          <w:i/>
          <w:iCs/>
          <w:color w:val="000000"/>
          <w:sz w:val="28"/>
          <w:szCs w:val="28"/>
        </w:rPr>
        <w:t>Перечень программ, технологий и методик,</w:t>
      </w:r>
      <w:r w:rsidRPr="00475075">
        <w:rPr>
          <w:b/>
          <w:bCs/>
          <w:i/>
          <w:iCs/>
          <w:color w:val="000000"/>
          <w:sz w:val="28"/>
          <w:szCs w:val="28"/>
        </w:rPr>
        <w:t xml:space="preserve"> применяемых в </w:t>
      </w:r>
      <w:proofErr w:type="spellStart"/>
      <w:r w:rsidRPr="00475075">
        <w:rPr>
          <w:b/>
          <w:bCs/>
          <w:i/>
          <w:iCs/>
          <w:color w:val="000000"/>
          <w:sz w:val="28"/>
          <w:szCs w:val="28"/>
        </w:rPr>
        <w:t>психокоррекционной</w:t>
      </w:r>
      <w:proofErr w:type="spellEnd"/>
      <w:r w:rsidRPr="00475075">
        <w:rPr>
          <w:b/>
          <w:bCs/>
          <w:i/>
          <w:iCs/>
          <w:color w:val="000000"/>
          <w:sz w:val="28"/>
          <w:szCs w:val="28"/>
        </w:rPr>
        <w:t xml:space="preserve"> </w:t>
      </w:r>
      <w:r>
        <w:rPr>
          <w:b/>
          <w:bCs/>
          <w:i/>
          <w:iCs/>
          <w:color w:val="000000"/>
          <w:sz w:val="28"/>
          <w:szCs w:val="28"/>
        </w:rPr>
        <w:t>и психопрофилактической работе</w:t>
      </w:r>
      <w:r w:rsidRPr="00475075">
        <w:rPr>
          <w:b/>
          <w:bCs/>
          <w:i/>
          <w:iCs/>
          <w:color w:val="000000"/>
          <w:sz w:val="28"/>
          <w:szCs w:val="28"/>
        </w:rPr>
        <w:t xml:space="preserve"> с детьми </w:t>
      </w:r>
    </w:p>
    <w:p w:rsidR="00475075" w:rsidRPr="00475075" w:rsidRDefault="00475075" w:rsidP="00475075">
      <w:pPr>
        <w:widowControl/>
        <w:shd w:val="clear" w:color="auto" w:fill="FFFFFF"/>
        <w:autoSpaceDE/>
        <w:autoSpaceDN/>
        <w:adjustRightInd/>
        <w:spacing w:line="360" w:lineRule="auto"/>
        <w:jc w:val="center"/>
        <w:rPr>
          <w:b/>
          <w:bCs/>
          <w:i/>
          <w:iCs/>
          <w:color w:val="000000"/>
          <w:sz w:val="28"/>
          <w:szCs w:val="28"/>
        </w:rPr>
      </w:pPr>
      <w:r w:rsidRPr="00475075">
        <w:rPr>
          <w:b/>
          <w:bCs/>
          <w:i/>
          <w:iCs/>
          <w:color w:val="000000"/>
          <w:sz w:val="28"/>
          <w:szCs w:val="28"/>
        </w:rPr>
        <w:t>и родителями (законными представителями)</w:t>
      </w:r>
    </w:p>
    <w:p w:rsidR="008A2651" w:rsidRDefault="00475075" w:rsidP="00475075">
      <w:pPr>
        <w:widowControl/>
        <w:shd w:val="clear" w:color="auto" w:fill="FFFFFF"/>
        <w:autoSpaceDE/>
        <w:autoSpaceDN/>
        <w:adjustRightInd/>
        <w:spacing w:line="360" w:lineRule="auto"/>
        <w:ind w:firstLine="708"/>
        <w:jc w:val="both"/>
        <w:rPr>
          <w:bCs/>
          <w:iCs/>
          <w:color w:val="000000"/>
          <w:sz w:val="28"/>
          <w:szCs w:val="28"/>
        </w:rPr>
      </w:pPr>
      <w:r w:rsidRPr="00475075">
        <w:rPr>
          <w:bCs/>
          <w:iCs/>
          <w:color w:val="000000"/>
          <w:sz w:val="28"/>
          <w:szCs w:val="28"/>
        </w:rPr>
        <w:t>Психолого-педагогическое сопровождение строится с учетом ежегодно</w:t>
      </w:r>
      <w:r w:rsidR="008A2651">
        <w:rPr>
          <w:bCs/>
          <w:iCs/>
          <w:color w:val="000000"/>
          <w:sz w:val="28"/>
          <w:szCs w:val="28"/>
        </w:rPr>
        <w:t>го планирования деятельности педагога-психолога</w:t>
      </w:r>
      <w:r>
        <w:rPr>
          <w:bCs/>
          <w:iCs/>
          <w:color w:val="000000"/>
          <w:sz w:val="28"/>
          <w:szCs w:val="28"/>
        </w:rPr>
        <w:t>.</w:t>
      </w:r>
      <w:r w:rsidR="008A2651">
        <w:rPr>
          <w:bCs/>
          <w:iCs/>
          <w:color w:val="000000"/>
          <w:sz w:val="28"/>
          <w:szCs w:val="28"/>
        </w:rPr>
        <w:t xml:space="preserve"> Для того, чтобы эта деятельность была грамотно спланировала и имела должный результат, я развила в себе необходимые умения, отраженные в </w:t>
      </w:r>
      <w:proofErr w:type="spellStart"/>
      <w:r w:rsidR="008A2651">
        <w:rPr>
          <w:bCs/>
          <w:iCs/>
          <w:color w:val="000000"/>
          <w:sz w:val="28"/>
          <w:szCs w:val="28"/>
        </w:rPr>
        <w:t>профстандарте</w:t>
      </w:r>
      <w:proofErr w:type="spellEnd"/>
      <w:r w:rsidR="008A2651">
        <w:rPr>
          <w:bCs/>
          <w:iCs/>
          <w:color w:val="000000"/>
          <w:sz w:val="28"/>
          <w:szCs w:val="28"/>
        </w:rPr>
        <w:t>, а именно:</w:t>
      </w:r>
    </w:p>
    <w:tbl>
      <w:tblPr>
        <w:tblW w:w="5000" w:type="pct"/>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9632"/>
      </w:tblGrid>
      <w:tr w:rsidR="008A2651" w:rsidRPr="00EE1CAF" w:rsidTr="003D44C6">
        <w:trPr>
          <w:trHeight w:val="372"/>
        </w:trPr>
        <w:tc>
          <w:tcPr>
            <w:tcW w:w="3762" w:type="pct"/>
            <w:tcBorders>
              <w:top w:val="single" w:sz="2" w:space="0" w:color="7F7F7F"/>
              <w:left w:val="single" w:sz="2" w:space="0" w:color="7F7F7F"/>
              <w:bottom w:val="single" w:sz="2" w:space="0" w:color="7F7F7F"/>
              <w:right w:val="single" w:sz="2" w:space="0" w:color="7F7F7F"/>
            </w:tcBorders>
          </w:tcPr>
          <w:p w:rsidR="008A2651" w:rsidRPr="008A2651" w:rsidRDefault="008A2651" w:rsidP="003D44C6">
            <w:pPr>
              <w:pStyle w:val="aa"/>
              <w:rPr>
                <w:szCs w:val="24"/>
              </w:rPr>
            </w:pPr>
            <w:r w:rsidRPr="008A2651">
              <w:rPr>
                <w:szCs w:val="24"/>
              </w:rPr>
              <w:t>Использовать качественные и количественные методы психологического обследования</w:t>
            </w:r>
          </w:p>
        </w:tc>
      </w:tr>
      <w:tr w:rsidR="008A2651" w:rsidRPr="00EE1CAF" w:rsidTr="003D44C6">
        <w:trPr>
          <w:trHeight w:val="223"/>
        </w:trPr>
        <w:tc>
          <w:tcPr>
            <w:tcW w:w="3762" w:type="pct"/>
            <w:tcBorders>
              <w:top w:val="single" w:sz="2" w:space="0" w:color="7F7F7F"/>
              <w:left w:val="single" w:sz="2" w:space="0" w:color="7F7F7F"/>
              <w:bottom w:val="single" w:sz="2" w:space="0" w:color="7F7F7F"/>
              <w:right w:val="single" w:sz="2" w:space="0" w:color="7F7F7F"/>
            </w:tcBorders>
          </w:tcPr>
          <w:p w:rsidR="008A2651" w:rsidRPr="008A2651" w:rsidRDefault="008A2651" w:rsidP="003D44C6">
            <w:pPr>
              <w:pStyle w:val="aa"/>
              <w:rPr>
                <w:szCs w:val="24"/>
              </w:rPr>
            </w:pPr>
            <w:r w:rsidRPr="008A2651">
              <w:rPr>
                <w:szCs w:val="24"/>
              </w:rPr>
              <w:t>Обрабатывать и интерпретировать результаты обследований</w:t>
            </w:r>
          </w:p>
        </w:tc>
      </w:tr>
      <w:tr w:rsidR="008A2651" w:rsidRPr="00EE1CAF" w:rsidTr="003D44C6">
        <w:trPr>
          <w:trHeight w:val="411"/>
        </w:trPr>
        <w:tc>
          <w:tcPr>
            <w:tcW w:w="3762" w:type="pct"/>
            <w:tcBorders>
              <w:top w:val="single" w:sz="2" w:space="0" w:color="7F7F7F"/>
              <w:left w:val="single" w:sz="2" w:space="0" w:color="7F7F7F"/>
              <w:bottom w:val="single" w:sz="2" w:space="0" w:color="7F7F7F"/>
              <w:right w:val="single" w:sz="2" w:space="0" w:color="7F7F7F"/>
            </w:tcBorders>
          </w:tcPr>
          <w:p w:rsidR="008A2651" w:rsidRPr="008A2651" w:rsidRDefault="008A2651" w:rsidP="003D44C6">
            <w:pPr>
              <w:pStyle w:val="aa"/>
              <w:rPr>
                <w:szCs w:val="24"/>
              </w:rPr>
            </w:pPr>
            <w:r w:rsidRPr="008A2651">
              <w:rPr>
                <w:szCs w:val="24"/>
              </w:rPr>
              <w:t>Анализировать возможности и ограничения используемых педагогических технологий, методов и средств обучения с учетом возрастного и психофизического развития обучающихся</w:t>
            </w:r>
          </w:p>
        </w:tc>
      </w:tr>
      <w:tr w:rsidR="008A2651" w:rsidRPr="00EE1CAF" w:rsidTr="003D44C6">
        <w:trPr>
          <w:trHeight w:val="417"/>
        </w:trPr>
        <w:tc>
          <w:tcPr>
            <w:tcW w:w="3762" w:type="pct"/>
            <w:tcBorders>
              <w:top w:val="single" w:sz="2" w:space="0" w:color="7F7F7F"/>
              <w:left w:val="single" w:sz="2" w:space="0" w:color="7F7F7F"/>
              <w:bottom w:val="single" w:sz="2" w:space="0" w:color="7F7F7F"/>
              <w:right w:val="single" w:sz="2" w:space="0" w:color="7F7F7F"/>
            </w:tcBorders>
          </w:tcPr>
          <w:p w:rsidR="008A2651" w:rsidRPr="008A2651" w:rsidRDefault="008A2651" w:rsidP="003D44C6">
            <w:pPr>
              <w:pStyle w:val="aa"/>
              <w:rPr>
                <w:szCs w:val="24"/>
              </w:rPr>
            </w:pPr>
            <w:r w:rsidRPr="008A2651">
              <w:rPr>
                <w:szCs w:val="24"/>
              </w:rPr>
              <w:lastRenderedPageBreak/>
              <w:t>Разрабатывать психологические рекомендации по проектированию образовательной среды, обеспечивающей преемственность содержания и форм организации образовательного процесса по отношению ко всем уровням реализации основных общеобразовательных программ</w:t>
            </w:r>
          </w:p>
        </w:tc>
      </w:tr>
      <w:tr w:rsidR="008A2651" w:rsidRPr="00EE1CAF" w:rsidTr="003D44C6">
        <w:trPr>
          <w:trHeight w:val="268"/>
        </w:trPr>
        <w:tc>
          <w:tcPr>
            <w:tcW w:w="3762" w:type="pct"/>
            <w:tcBorders>
              <w:top w:val="single" w:sz="2" w:space="0" w:color="7F7F7F"/>
              <w:left w:val="single" w:sz="2" w:space="0" w:color="7F7F7F"/>
              <w:bottom w:val="single" w:sz="2" w:space="0" w:color="7F7F7F"/>
              <w:right w:val="single" w:sz="2" w:space="0" w:color="7F7F7F"/>
            </w:tcBorders>
          </w:tcPr>
          <w:p w:rsidR="008A2651" w:rsidRPr="008A2651" w:rsidRDefault="008A2651" w:rsidP="003D44C6">
            <w:pPr>
              <w:pStyle w:val="aa"/>
              <w:rPr>
                <w:szCs w:val="24"/>
              </w:rPr>
            </w:pPr>
            <w:r w:rsidRPr="008A2651">
              <w:rPr>
                <w:szCs w:val="24"/>
              </w:rPr>
              <w:t xml:space="preserve">Проводить мониторинг личностных и </w:t>
            </w:r>
            <w:proofErr w:type="spellStart"/>
            <w:r w:rsidRPr="008A2651">
              <w:rPr>
                <w:szCs w:val="24"/>
              </w:rPr>
              <w:t>метапредметных</w:t>
            </w:r>
            <w:proofErr w:type="spellEnd"/>
            <w:r w:rsidRPr="008A2651">
              <w:rPr>
                <w:szCs w:val="24"/>
              </w:rPr>
              <w:t xml:space="preserve"> результатов освоения основной общеобразовательной программы с использованием современных средств информационно-коммуникационных технологий (ИКТ)</w:t>
            </w:r>
          </w:p>
        </w:tc>
      </w:tr>
      <w:tr w:rsidR="008A2651" w:rsidRPr="00EE1CAF" w:rsidTr="003D44C6">
        <w:trPr>
          <w:trHeight w:val="268"/>
        </w:trPr>
        <w:tc>
          <w:tcPr>
            <w:tcW w:w="3762" w:type="pct"/>
            <w:tcBorders>
              <w:top w:val="single" w:sz="2" w:space="0" w:color="7F7F7F"/>
              <w:left w:val="single" w:sz="2" w:space="0" w:color="7F7F7F"/>
              <w:bottom w:val="single" w:sz="2" w:space="0" w:color="7F7F7F"/>
              <w:right w:val="single" w:sz="2" w:space="0" w:color="7F7F7F"/>
            </w:tcBorders>
          </w:tcPr>
          <w:p w:rsidR="008A2651" w:rsidRPr="008A2651" w:rsidRDefault="008A2651" w:rsidP="003D44C6">
            <w:pPr>
              <w:pStyle w:val="aa"/>
              <w:rPr>
                <w:szCs w:val="24"/>
              </w:rPr>
            </w:pPr>
            <w:r w:rsidRPr="008A2651">
              <w:rPr>
                <w:szCs w:val="24"/>
              </w:rPr>
              <w:t>Разрабатывать и реализовывать дополнительные образовательные программы, направленные на развитие психолого-педагогической компетентности педагогических и административных работников, родителей (законных представителей) обучающихся</w:t>
            </w:r>
          </w:p>
        </w:tc>
      </w:tr>
      <w:tr w:rsidR="008A2651" w:rsidRPr="00EE1CAF" w:rsidTr="003D44C6">
        <w:trPr>
          <w:trHeight w:val="268"/>
        </w:trPr>
        <w:tc>
          <w:tcPr>
            <w:tcW w:w="3762" w:type="pct"/>
            <w:tcBorders>
              <w:top w:val="single" w:sz="2" w:space="0" w:color="7F7F7F"/>
              <w:left w:val="single" w:sz="2" w:space="0" w:color="7F7F7F"/>
              <w:bottom w:val="single" w:sz="2" w:space="0" w:color="7F7F7F"/>
              <w:right w:val="single" w:sz="2" w:space="0" w:color="7F7F7F"/>
            </w:tcBorders>
          </w:tcPr>
          <w:p w:rsidR="008A2651" w:rsidRPr="008A2651" w:rsidRDefault="008A2651" w:rsidP="003D44C6">
            <w:pPr>
              <w:pStyle w:val="aa"/>
              <w:rPr>
                <w:szCs w:val="24"/>
              </w:rPr>
            </w:pPr>
            <w:r w:rsidRPr="008A2651">
              <w:rPr>
                <w:szCs w:val="24"/>
              </w:rPr>
              <w:t>Владеть приемами преподавания, организации дискуссий, проведения интерактивных форм занятий</w:t>
            </w:r>
          </w:p>
        </w:tc>
      </w:tr>
      <w:tr w:rsidR="008A2651" w:rsidRPr="00EE1CAF" w:rsidTr="003D44C6">
        <w:trPr>
          <w:trHeight w:val="268"/>
        </w:trPr>
        <w:tc>
          <w:tcPr>
            <w:tcW w:w="3762" w:type="pct"/>
            <w:tcBorders>
              <w:top w:val="single" w:sz="2" w:space="0" w:color="7F7F7F"/>
              <w:left w:val="single" w:sz="2" w:space="0" w:color="7F7F7F"/>
              <w:bottom w:val="single" w:sz="2" w:space="0" w:color="7F7F7F"/>
              <w:right w:val="single" w:sz="2" w:space="0" w:color="7F7F7F"/>
            </w:tcBorders>
          </w:tcPr>
          <w:p w:rsidR="008A2651" w:rsidRPr="008A2651" w:rsidRDefault="008A2651" w:rsidP="003D44C6">
            <w:pPr>
              <w:pStyle w:val="aa"/>
              <w:rPr>
                <w:szCs w:val="24"/>
              </w:rPr>
            </w:pPr>
            <w:r w:rsidRPr="008A2651">
              <w:rPr>
                <w:szCs w:val="24"/>
              </w:rPr>
              <w:t xml:space="preserve">Разрабатывать индивидуальные учебные планы, анализировать и выбирать оптимальные педагогические технологии обучения и воспитания обучающихся в соответствии с их возрастными и психофизическими особенностями </w:t>
            </w:r>
          </w:p>
        </w:tc>
      </w:tr>
    </w:tbl>
    <w:p w:rsidR="008A2651" w:rsidRDefault="008A2651" w:rsidP="00475075">
      <w:pPr>
        <w:widowControl/>
        <w:shd w:val="clear" w:color="auto" w:fill="FFFFFF"/>
        <w:autoSpaceDE/>
        <w:autoSpaceDN/>
        <w:adjustRightInd/>
        <w:spacing w:line="360" w:lineRule="auto"/>
        <w:ind w:firstLine="708"/>
        <w:jc w:val="both"/>
        <w:rPr>
          <w:bCs/>
          <w:iCs/>
          <w:color w:val="000000"/>
          <w:sz w:val="28"/>
          <w:szCs w:val="28"/>
        </w:rPr>
      </w:pPr>
    </w:p>
    <w:p w:rsidR="00475075" w:rsidRPr="00475075" w:rsidRDefault="008A2651" w:rsidP="00475075">
      <w:pPr>
        <w:widowControl/>
        <w:shd w:val="clear" w:color="auto" w:fill="FFFFFF"/>
        <w:autoSpaceDE/>
        <w:autoSpaceDN/>
        <w:adjustRightInd/>
        <w:spacing w:line="360" w:lineRule="auto"/>
        <w:ind w:firstLine="708"/>
        <w:jc w:val="both"/>
        <w:rPr>
          <w:bCs/>
          <w:iCs/>
          <w:color w:val="000000"/>
          <w:sz w:val="28"/>
          <w:szCs w:val="28"/>
        </w:rPr>
      </w:pPr>
      <w:r>
        <w:rPr>
          <w:bCs/>
          <w:iCs/>
          <w:color w:val="000000"/>
          <w:sz w:val="28"/>
          <w:szCs w:val="28"/>
        </w:rPr>
        <w:t xml:space="preserve"> Реализуя трудовую функцию </w:t>
      </w:r>
      <w:r w:rsidRPr="008A2651">
        <w:rPr>
          <w:bCs/>
          <w:i/>
          <w:iCs/>
          <w:color w:val="000000"/>
          <w:sz w:val="28"/>
          <w:szCs w:val="28"/>
        </w:rPr>
        <w:t>«Психолого-педагогическое и методическое сопровождение реализации основных и дополнительных образовательных программ»</w:t>
      </w:r>
      <w:r>
        <w:rPr>
          <w:bCs/>
          <w:iCs/>
          <w:color w:val="000000"/>
          <w:sz w:val="28"/>
          <w:szCs w:val="28"/>
        </w:rPr>
        <w:t xml:space="preserve">, </w:t>
      </w:r>
      <w:r w:rsidR="00475075">
        <w:rPr>
          <w:bCs/>
          <w:iCs/>
          <w:color w:val="000000"/>
          <w:sz w:val="28"/>
          <w:szCs w:val="28"/>
        </w:rPr>
        <w:t xml:space="preserve">в течение учебного года </w:t>
      </w:r>
      <w:r w:rsidR="00147CDC">
        <w:rPr>
          <w:bCs/>
          <w:iCs/>
          <w:color w:val="000000"/>
          <w:sz w:val="28"/>
          <w:szCs w:val="28"/>
        </w:rPr>
        <w:t>мною используются</w:t>
      </w:r>
      <w:r w:rsidR="00475075" w:rsidRPr="00475075">
        <w:rPr>
          <w:bCs/>
          <w:iCs/>
          <w:color w:val="000000"/>
          <w:sz w:val="28"/>
          <w:szCs w:val="28"/>
        </w:rPr>
        <w:t xml:space="preserve"> следующие </w:t>
      </w:r>
      <w:r w:rsidR="00475075">
        <w:rPr>
          <w:bCs/>
          <w:iCs/>
          <w:color w:val="000000"/>
          <w:sz w:val="28"/>
          <w:szCs w:val="28"/>
        </w:rPr>
        <w:t xml:space="preserve">групповые </w:t>
      </w:r>
      <w:r w:rsidR="00475075" w:rsidRPr="00475075">
        <w:rPr>
          <w:bCs/>
          <w:iCs/>
          <w:color w:val="000000"/>
          <w:sz w:val="28"/>
          <w:szCs w:val="28"/>
        </w:rPr>
        <w:t>коррекционно-развивающие и профилактические программы:</w:t>
      </w:r>
    </w:p>
    <w:tbl>
      <w:tblPr>
        <w:tblpPr w:leftFromText="180" w:rightFromText="180" w:vertAnchor="text" w:horzAnchor="margin" w:tblpXSpec="center" w:tblpY="333"/>
        <w:tblW w:w="9335" w:type="dxa"/>
        <w:shd w:val="clear" w:color="auto" w:fill="FFFFFF"/>
        <w:tblCellMar>
          <w:left w:w="0" w:type="dxa"/>
          <w:right w:w="0" w:type="dxa"/>
        </w:tblCellMar>
        <w:tblLook w:val="04A0" w:firstRow="1" w:lastRow="0" w:firstColumn="1" w:lastColumn="0" w:noHBand="0" w:noVBand="1"/>
      </w:tblPr>
      <w:tblGrid>
        <w:gridCol w:w="455"/>
        <w:gridCol w:w="2207"/>
        <w:gridCol w:w="1942"/>
        <w:gridCol w:w="2100"/>
        <w:gridCol w:w="1575"/>
        <w:gridCol w:w="1056"/>
      </w:tblGrid>
      <w:tr w:rsidR="00475075" w:rsidRPr="00475075" w:rsidTr="003D44C6">
        <w:tc>
          <w:tcPr>
            <w:tcW w:w="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75075" w:rsidRPr="00C61CA6" w:rsidRDefault="00475075" w:rsidP="00475075">
            <w:pPr>
              <w:widowControl/>
              <w:shd w:val="clear" w:color="auto" w:fill="FFFFFF"/>
              <w:autoSpaceDE/>
              <w:autoSpaceDN/>
              <w:adjustRightInd/>
              <w:spacing w:line="360" w:lineRule="auto"/>
              <w:rPr>
                <w:color w:val="000000"/>
                <w:sz w:val="22"/>
                <w:szCs w:val="28"/>
              </w:rPr>
            </w:pPr>
            <w:r w:rsidRPr="00C61CA6">
              <w:rPr>
                <w:color w:val="000000"/>
                <w:sz w:val="22"/>
                <w:szCs w:val="28"/>
              </w:rPr>
              <w:t>№</w:t>
            </w:r>
          </w:p>
        </w:tc>
        <w:tc>
          <w:tcPr>
            <w:tcW w:w="22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75075" w:rsidRPr="00C61CA6" w:rsidRDefault="00475075" w:rsidP="00475075">
            <w:pPr>
              <w:widowControl/>
              <w:shd w:val="clear" w:color="auto" w:fill="FFFFFF"/>
              <w:autoSpaceDE/>
              <w:autoSpaceDN/>
              <w:adjustRightInd/>
              <w:spacing w:line="360" w:lineRule="auto"/>
              <w:rPr>
                <w:color w:val="000000"/>
                <w:sz w:val="22"/>
                <w:szCs w:val="28"/>
              </w:rPr>
            </w:pPr>
            <w:r w:rsidRPr="00C61CA6">
              <w:rPr>
                <w:color w:val="000000"/>
                <w:sz w:val="22"/>
                <w:szCs w:val="28"/>
              </w:rPr>
              <w:t>Название программы,</w:t>
            </w:r>
          </w:p>
          <w:p w:rsidR="00475075" w:rsidRPr="00C61CA6" w:rsidRDefault="00475075" w:rsidP="00475075">
            <w:pPr>
              <w:widowControl/>
              <w:shd w:val="clear" w:color="auto" w:fill="FFFFFF"/>
              <w:autoSpaceDE/>
              <w:autoSpaceDN/>
              <w:adjustRightInd/>
              <w:spacing w:line="360" w:lineRule="auto"/>
              <w:rPr>
                <w:color w:val="000000"/>
                <w:sz w:val="22"/>
                <w:szCs w:val="28"/>
              </w:rPr>
            </w:pPr>
            <w:r w:rsidRPr="00C61CA6">
              <w:rPr>
                <w:color w:val="000000"/>
                <w:sz w:val="22"/>
                <w:szCs w:val="28"/>
              </w:rPr>
              <w:t>автор</w:t>
            </w:r>
          </w:p>
        </w:tc>
        <w:tc>
          <w:tcPr>
            <w:tcW w:w="1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75075" w:rsidRPr="00C61CA6" w:rsidRDefault="00475075" w:rsidP="00475075">
            <w:pPr>
              <w:widowControl/>
              <w:shd w:val="clear" w:color="auto" w:fill="FFFFFF"/>
              <w:autoSpaceDE/>
              <w:autoSpaceDN/>
              <w:adjustRightInd/>
              <w:spacing w:line="360" w:lineRule="auto"/>
              <w:rPr>
                <w:color w:val="000000"/>
                <w:sz w:val="22"/>
                <w:szCs w:val="28"/>
              </w:rPr>
            </w:pPr>
            <w:r w:rsidRPr="00C61CA6">
              <w:rPr>
                <w:color w:val="000000"/>
                <w:sz w:val="22"/>
                <w:szCs w:val="28"/>
              </w:rPr>
              <w:t>Адресат</w:t>
            </w:r>
          </w:p>
        </w:tc>
        <w:tc>
          <w:tcPr>
            <w:tcW w:w="21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75075" w:rsidRPr="00C61CA6" w:rsidRDefault="00475075" w:rsidP="00475075">
            <w:pPr>
              <w:widowControl/>
              <w:shd w:val="clear" w:color="auto" w:fill="FFFFFF"/>
              <w:autoSpaceDE/>
              <w:autoSpaceDN/>
              <w:adjustRightInd/>
              <w:spacing w:line="360" w:lineRule="auto"/>
              <w:rPr>
                <w:color w:val="000000"/>
                <w:sz w:val="22"/>
                <w:szCs w:val="28"/>
              </w:rPr>
            </w:pPr>
            <w:r w:rsidRPr="00C61CA6">
              <w:rPr>
                <w:color w:val="000000"/>
                <w:sz w:val="22"/>
                <w:szCs w:val="28"/>
              </w:rPr>
              <w:t>Форма</w:t>
            </w:r>
          </w:p>
          <w:p w:rsidR="00475075" w:rsidRPr="00C61CA6" w:rsidRDefault="00475075" w:rsidP="00475075">
            <w:pPr>
              <w:widowControl/>
              <w:shd w:val="clear" w:color="auto" w:fill="FFFFFF"/>
              <w:autoSpaceDE/>
              <w:autoSpaceDN/>
              <w:adjustRightInd/>
              <w:spacing w:line="360" w:lineRule="auto"/>
              <w:rPr>
                <w:color w:val="000000"/>
                <w:sz w:val="22"/>
                <w:szCs w:val="28"/>
              </w:rPr>
            </w:pPr>
            <w:r w:rsidRPr="00C61CA6">
              <w:rPr>
                <w:color w:val="000000"/>
                <w:sz w:val="22"/>
                <w:szCs w:val="28"/>
              </w:rPr>
              <w:t>проведения</w:t>
            </w:r>
          </w:p>
        </w:tc>
        <w:tc>
          <w:tcPr>
            <w:tcW w:w="15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75075" w:rsidRPr="00C61CA6" w:rsidRDefault="00475075" w:rsidP="00475075">
            <w:pPr>
              <w:widowControl/>
              <w:shd w:val="clear" w:color="auto" w:fill="FFFFFF"/>
              <w:autoSpaceDE/>
              <w:autoSpaceDN/>
              <w:adjustRightInd/>
              <w:spacing w:line="360" w:lineRule="auto"/>
              <w:rPr>
                <w:color w:val="000000"/>
                <w:sz w:val="22"/>
                <w:szCs w:val="28"/>
              </w:rPr>
            </w:pPr>
            <w:r w:rsidRPr="00C61CA6">
              <w:rPr>
                <w:color w:val="000000"/>
                <w:sz w:val="22"/>
                <w:szCs w:val="28"/>
              </w:rPr>
              <w:t>Сроки</w:t>
            </w:r>
          </w:p>
        </w:tc>
        <w:tc>
          <w:tcPr>
            <w:tcW w:w="1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75075" w:rsidRPr="00C61CA6" w:rsidRDefault="00475075" w:rsidP="00475075">
            <w:pPr>
              <w:widowControl/>
              <w:shd w:val="clear" w:color="auto" w:fill="FFFFFF"/>
              <w:autoSpaceDE/>
              <w:autoSpaceDN/>
              <w:adjustRightInd/>
              <w:spacing w:line="360" w:lineRule="auto"/>
              <w:rPr>
                <w:color w:val="000000"/>
                <w:sz w:val="22"/>
                <w:szCs w:val="28"/>
              </w:rPr>
            </w:pPr>
            <w:r w:rsidRPr="00C61CA6">
              <w:rPr>
                <w:color w:val="000000"/>
                <w:sz w:val="22"/>
                <w:szCs w:val="28"/>
              </w:rPr>
              <w:t>Кол-во</w:t>
            </w:r>
          </w:p>
          <w:p w:rsidR="00475075" w:rsidRPr="00C61CA6" w:rsidRDefault="00475075" w:rsidP="00475075">
            <w:pPr>
              <w:widowControl/>
              <w:shd w:val="clear" w:color="auto" w:fill="FFFFFF"/>
              <w:autoSpaceDE/>
              <w:autoSpaceDN/>
              <w:adjustRightInd/>
              <w:spacing w:line="360" w:lineRule="auto"/>
              <w:rPr>
                <w:color w:val="000000"/>
                <w:sz w:val="22"/>
                <w:szCs w:val="28"/>
              </w:rPr>
            </w:pPr>
            <w:r w:rsidRPr="00C61CA6">
              <w:rPr>
                <w:color w:val="000000"/>
                <w:sz w:val="22"/>
                <w:szCs w:val="28"/>
              </w:rPr>
              <w:t>занятий</w:t>
            </w:r>
          </w:p>
        </w:tc>
      </w:tr>
      <w:tr w:rsidR="00475075" w:rsidRPr="00475075" w:rsidTr="003D44C6">
        <w:tc>
          <w:tcPr>
            <w:tcW w:w="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75075" w:rsidRPr="00C61CA6" w:rsidRDefault="00475075" w:rsidP="00475075">
            <w:pPr>
              <w:widowControl/>
              <w:shd w:val="clear" w:color="auto" w:fill="FFFFFF"/>
              <w:autoSpaceDE/>
              <w:autoSpaceDN/>
              <w:adjustRightInd/>
              <w:spacing w:line="360" w:lineRule="auto"/>
              <w:rPr>
                <w:color w:val="000000"/>
                <w:sz w:val="22"/>
                <w:szCs w:val="28"/>
              </w:rPr>
            </w:pPr>
            <w:r w:rsidRPr="00C61CA6">
              <w:rPr>
                <w:color w:val="000000"/>
                <w:sz w:val="22"/>
                <w:szCs w:val="28"/>
              </w:rPr>
              <w:t>1</w:t>
            </w:r>
          </w:p>
        </w:tc>
        <w:tc>
          <w:tcPr>
            <w:tcW w:w="22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75075" w:rsidRPr="00C61CA6" w:rsidRDefault="00475075" w:rsidP="00475075">
            <w:pPr>
              <w:widowControl/>
              <w:shd w:val="clear" w:color="auto" w:fill="FFFFFF"/>
              <w:autoSpaceDE/>
              <w:autoSpaceDN/>
              <w:adjustRightInd/>
              <w:spacing w:line="360" w:lineRule="auto"/>
              <w:rPr>
                <w:color w:val="000000"/>
                <w:sz w:val="22"/>
                <w:szCs w:val="28"/>
              </w:rPr>
            </w:pPr>
            <w:r w:rsidRPr="00C61CA6">
              <w:rPr>
                <w:color w:val="000000"/>
                <w:sz w:val="22"/>
                <w:szCs w:val="28"/>
              </w:rPr>
              <w:t>«Занятия психолога с детьми 2-4 лет в период адаптации к дошкольному учреждению»  (</w:t>
            </w:r>
            <w:proofErr w:type="spellStart"/>
            <w:r w:rsidRPr="00C61CA6">
              <w:rPr>
                <w:color w:val="000000"/>
                <w:sz w:val="22"/>
                <w:szCs w:val="28"/>
              </w:rPr>
              <w:t>Роньжина</w:t>
            </w:r>
            <w:proofErr w:type="spellEnd"/>
            <w:r w:rsidRPr="00C61CA6">
              <w:rPr>
                <w:color w:val="000000"/>
                <w:sz w:val="22"/>
                <w:szCs w:val="28"/>
              </w:rPr>
              <w:t xml:space="preserve"> С.В)</w:t>
            </w:r>
          </w:p>
        </w:tc>
        <w:tc>
          <w:tcPr>
            <w:tcW w:w="1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75075" w:rsidRPr="00C61CA6" w:rsidRDefault="00475075" w:rsidP="00475075">
            <w:pPr>
              <w:widowControl/>
              <w:shd w:val="clear" w:color="auto" w:fill="FFFFFF"/>
              <w:autoSpaceDE/>
              <w:autoSpaceDN/>
              <w:adjustRightInd/>
              <w:spacing w:line="360" w:lineRule="auto"/>
              <w:rPr>
                <w:color w:val="000000"/>
                <w:sz w:val="22"/>
                <w:szCs w:val="28"/>
              </w:rPr>
            </w:pPr>
            <w:r w:rsidRPr="00C61CA6">
              <w:rPr>
                <w:color w:val="000000"/>
                <w:sz w:val="22"/>
                <w:szCs w:val="28"/>
              </w:rPr>
              <w:t>Дети, имеющие трудности адаптационного периода</w:t>
            </w:r>
          </w:p>
        </w:tc>
        <w:tc>
          <w:tcPr>
            <w:tcW w:w="21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75075" w:rsidRPr="00C61CA6" w:rsidRDefault="00475075" w:rsidP="00475075">
            <w:pPr>
              <w:widowControl/>
              <w:shd w:val="clear" w:color="auto" w:fill="FFFFFF"/>
              <w:autoSpaceDE/>
              <w:autoSpaceDN/>
              <w:adjustRightInd/>
              <w:spacing w:line="360" w:lineRule="auto"/>
              <w:rPr>
                <w:color w:val="000000"/>
                <w:sz w:val="22"/>
                <w:szCs w:val="28"/>
              </w:rPr>
            </w:pPr>
            <w:r w:rsidRPr="00C61CA6">
              <w:rPr>
                <w:color w:val="000000"/>
                <w:sz w:val="22"/>
                <w:szCs w:val="28"/>
              </w:rPr>
              <w:t>Игровые, сюжетные, интегрированные</w:t>
            </w:r>
          </w:p>
        </w:tc>
        <w:tc>
          <w:tcPr>
            <w:tcW w:w="15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75075" w:rsidRPr="00C61CA6" w:rsidRDefault="00475075" w:rsidP="00475075">
            <w:pPr>
              <w:widowControl/>
              <w:shd w:val="clear" w:color="auto" w:fill="FFFFFF"/>
              <w:autoSpaceDE/>
              <w:autoSpaceDN/>
              <w:adjustRightInd/>
              <w:spacing w:line="360" w:lineRule="auto"/>
              <w:rPr>
                <w:color w:val="000000"/>
                <w:sz w:val="22"/>
                <w:szCs w:val="28"/>
              </w:rPr>
            </w:pPr>
            <w:r w:rsidRPr="00C61CA6">
              <w:rPr>
                <w:color w:val="000000"/>
                <w:sz w:val="22"/>
                <w:szCs w:val="28"/>
              </w:rPr>
              <w:t>Окт.-ноя. 2017г</w:t>
            </w:r>
          </w:p>
        </w:tc>
        <w:tc>
          <w:tcPr>
            <w:tcW w:w="1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75075" w:rsidRPr="00C61CA6" w:rsidRDefault="00475075" w:rsidP="00475075">
            <w:pPr>
              <w:widowControl/>
              <w:shd w:val="clear" w:color="auto" w:fill="FFFFFF"/>
              <w:autoSpaceDE/>
              <w:autoSpaceDN/>
              <w:adjustRightInd/>
              <w:spacing w:line="360" w:lineRule="auto"/>
              <w:rPr>
                <w:color w:val="000000"/>
                <w:sz w:val="22"/>
                <w:szCs w:val="28"/>
              </w:rPr>
            </w:pPr>
            <w:r w:rsidRPr="00C61CA6">
              <w:rPr>
                <w:color w:val="000000"/>
                <w:sz w:val="22"/>
                <w:szCs w:val="28"/>
              </w:rPr>
              <w:t>8</w:t>
            </w:r>
          </w:p>
        </w:tc>
      </w:tr>
      <w:tr w:rsidR="00475075" w:rsidRPr="00475075" w:rsidTr="003D44C6">
        <w:tc>
          <w:tcPr>
            <w:tcW w:w="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75075" w:rsidRPr="00C61CA6" w:rsidRDefault="00475075" w:rsidP="00475075">
            <w:pPr>
              <w:widowControl/>
              <w:shd w:val="clear" w:color="auto" w:fill="FFFFFF"/>
              <w:autoSpaceDE/>
              <w:autoSpaceDN/>
              <w:adjustRightInd/>
              <w:spacing w:line="360" w:lineRule="auto"/>
              <w:rPr>
                <w:color w:val="000000"/>
                <w:sz w:val="22"/>
                <w:szCs w:val="28"/>
              </w:rPr>
            </w:pPr>
            <w:r w:rsidRPr="00C61CA6">
              <w:rPr>
                <w:color w:val="000000"/>
                <w:sz w:val="22"/>
                <w:szCs w:val="28"/>
              </w:rPr>
              <w:t>2</w:t>
            </w:r>
          </w:p>
        </w:tc>
        <w:tc>
          <w:tcPr>
            <w:tcW w:w="22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75075" w:rsidRPr="00C61CA6" w:rsidRDefault="00475075" w:rsidP="00475075">
            <w:pPr>
              <w:widowControl/>
              <w:shd w:val="clear" w:color="auto" w:fill="FFFFFF"/>
              <w:autoSpaceDE/>
              <w:autoSpaceDN/>
              <w:adjustRightInd/>
              <w:spacing w:line="360" w:lineRule="auto"/>
              <w:rPr>
                <w:color w:val="000000"/>
                <w:sz w:val="22"/>
                <w:szCs w:val="28"/>
              </w:rPr>
            </w:pPr>
            <w:r w:rsidRPr="00C61CA6">
              <w:rPr>
                <w:color w:val="000000"/>
                <w:sz w:val="22"/>
                <w:szCs w:val="28"/>
              </w:rPr>
              <w:t>«Чувствуем-познаем-размышляем»</w:t>
            </w:r>
          </w:p>
          <w:p w:rsidR="00475075" w:rsidRPr="00C61CA6" w:rsidRDefault="00475075" w:rsidP="00475075">
            <w:pPr>
              <w:widowControl/>
              <w:shd w:val="clear" w:color="auto" w:fill="FFFFFF"/>
              <w:autoSpaceDE/>
              <w:autoSpaceDN/>
              <w:adjustRightInd/>
              <w:spacing w:line="360" w:lineRule="auto"/>
              <w:rPr>
                <w:color w:val="000000"/>
                <w:sz w:val="22"/>
                <w:szCs w:val="28"/>
              </w:rPr>
            </w:pPr>
            <w:r w:rsidRPr="00C61CA6">
              <w:rPr>
                <w:color w:val="000000"/>
                <w:sz w:val="22"/>
                <w:szCs w:val="28"/>
              </w:rPr>
              <w:t>(Ильина М.В.)</w:t>
            </w:r>
          </w:p>
        </w:tc>
        <w:tc>
          <w:tcPr>
            <w:tcW w:w="1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75075" w:rsidRPr="00C61CA6" w:rsidRDefault="00475075" w:rsidP="00475075">
            <w:pPr>
              <w:widowControl/>
              <w:shd w:val="clear" w:color="auto" w:fill="FFFFFF"/>
              <w:autoSpaceDE/>
              <w:autoSpaceDN/>
              <w:adjustRightInd/>
              <w:spacing w:line="360" w:lineRule="auto"/>
              <w:rPr>
                <w:color w:val="000000"/>
                <w:sz w:val="22"/>
                <w:szCs w:val="28"/>
              </w:rPr>
            </w:pPr>
            <w:r w:rsidRPr="00C61CA6">
              <w:rPr>
                <w:color w:val="000000"/>
                <w:sz w:val="22"/>
                <w:szCs w:val="28"/>
              </w:rPr>
              <w:t>Дети 3-4 лет, имеющие особенности эмоционально-волевой сферы</w:t>
            </w:r>
          </w:p>
        </w:tc>
        <w:tc>
          <w:tcPr>
            <w:tcW w:w="21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75075" w:rsidRPr="00C61CA6" w:rsidRDefault="00475075" w:rsidP="00475075">
            <w:pPr>
              <w:widowControl/>
              <w:shd w:val="clear" w:color="auto" w:fill="FFFFFF"/>
              <w:autoSpaceDE/>
              <w:autoSpaceDN/>
              <w:adjustRightInd/>
              <w:spacing w:line="360" w:lineRule="auto"/>
              <w:rPr>
                <w:color w:val="000000"/>
                <w:sz w:val="22"/>
                <w:szCs w:val="28"/>
              </w:rPr>
            </w:pPr>
            <w:r w:rsidRPr="00C61CA6">
              <w:rPr>
                <w:color w:val="000000"/>
                <w:sz w:val="22"/>
                <w:szCs w:val="28"/>
              </w:rPr>
              <w:t>Игровые, сюжетные</w:t>
            </w:r>
          </w:p>
        </w:tc>
        <w:tc>
          <w:tcPr>
            <w:tcW w:w="15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75075" w:rsidRPr="00C61CA6" w:rsidRDefault="00475075" w:rsidP="00475075">
            <w:pPr>
              <w:widowControl/>
              <w:shd w:val="clear" w:color="auto" w:fill="FFFFFF"/>
              <w:autoSpaceDE/>
              <w:autoSpaceDN/>
              <w:adjustRightInd/>
              <w:spacing w:line="360" w:lineRule="auto"/>
              <w:rPr>
                <w:color w:val="000000"/>
                <w:sz w:val="22"/>
                <w:szCs w:val="28"/>
              </w:rPr>
            </w:pPr>
            <w:r w:rsidRPr="00C61CA6">
              <w:rPr>
                <w:color w:val="000000"/>
                <w:sz w:val="22"/>
                <w:szCs w:val="28"/>
              </w:rPr>
              <w:t>Декабрь 2017</w:t>
            </w:r>
          </w:p>
        </w:tc>
        <w:tc>
          <w:tcPr>
            <w:tcW w:w="1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75075" w:rsidRPr="00C61CA6" w:rsidRDefault="00475075" w:rsidP="00475075">
            <w:pPr>
              <w:widowControl/>
              <w:shd w:val="clear" w:color="auto" w:fill="FFFFFF"/>
              <w:autoSpaceDE/>
              <w:autoSpaceDN/>
              <w:adjustRightInd/>
              <w:spacing w:line="360" w:lineRule="auto"/>
              <w:rPr>
                <w:color w:val="000000"/>
                <w:sz w:val="22"/>
                <w:szCs w:val="28"/>
              </w:rPr>
            </w:pPr>
            <w:r w:rsidRPr="00C61CA6">
              <w:rPr>
                <w:color w:val="000000"/>
                <w:sz w:val="22"/>
                <w:szCs w:val="28"/>
              </w:rPr>
              <w:t>8</w:t>
            </w:r>
          </w:p>
        </w:tc>
      </w:tr>
      <w:tr w:rsidR="00475075" w:rsidRPr="00475075" w:rsidTr="003D44C6">
        <w:tc>
          <w:tcPr>
            <w:tcW w:w="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75075" w:rsidRPr="00C61CA6" w:rsidRDefault="00475075" w:rsidP="00475075">
            <w:pPr>
              <w:widowControl/>
              <w:shd w:val="clear" w:color="auto" w:fill="FFFFFF"/>
              <w:autoSpaceDE/>
              <w:autoSpaceDN/>
              <w:adjustRightInd/>
              <w:spacing w:line="360" w:lineRule="auto"/>
              <w:rPr>
                <w:color w:val="000000"/>
                <w:sz w:val="22"/>
                <w:szCs w:val="28"/>
              </w:rPr>
            </w:pPr>
            <w:r w:rsidRPr="00C61CA6">
              <w:rPr>
                <w:color w:val="000000"/>
                <w:sz w:val="22"/>
                <w:szCs w:val="28"/>
              </w:rPr>
              <w:lastRenderedPageBreak/>
              <w:t>3</w:t>
            </w:r>
          </w:p>
        </w:tc>
        <w:tc>
          <w:tcPr>
            <w:tcW w:w="22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75075" w:rsidRPr="00C61CA6" w:rsidRDefault="00475075" w:rsidP="00475075">
            <w:pPr>
              <w:widowControl/>
              <w:shd w:val="clear" w:color="auto" w:fill="FFFFFF"/>
              <w:autoSpaceDE/>
              <w:autoSpaceDN/>
              <w:adjustRightInd/>
              <w:spacing w:line="360" w:lineRule="auto"/>
              <w:rPr>
                <w:color w:val="000000"/>
                <w:sz w:val="22"/>
                <w:szCs w:val="28"/>
              </w:rPr>
            </w:pPr>
            <w:r w:rsidRPr="00C61CA6">
              <w:rPr>
                <w:color w:val="000000"/>
                <w:sz w:val="22"/>
                <w:szCs w:val="28"/>
              </w:rPr>
              <w:t xml:space="preserve">«Работа психолога с </w:t>
            </w:r>
            <w:proofErr w:type="spellStart"/>
            <w:r w:rsidRPr="00C61CA6">
              <w:rPr>
                <w:color w:val="000000"/>
                <w:sz w:val="22"/>
                <w:szCs w:val="28"/>
              </w:rPr>
              <w:t>гиперактивными</w:t>
            </w:r>
            <w:proofErr w:type="spellEnd"/>
            <w:r w:rsidRPr="00C61CA6">
              <w:rPr>
                <w:color w:val="000000"/>
                <w:sz w:val="22"/>
                <w:szCs w:val="28"/>
              </w:rPr>
              <w:t xml:space="preserve"> детьми в детском саду» </w:t>
            </w:r>
          </w:p>
          <w:p w:rsidR="00475075" w:rsidRPr="00C61CA6" w:rsidRDefault="00475075" w:rsidP="00475075">
            <w:pPr>
              <w:widowControl/>
              <w:shd w:val="clear" w:color="auto" w:fill="FFFFFF"/>
              <w:autoSpaceDE/>
              <w:autoSpaceDN/>
              <w:adjustRightInd/>
              <w:spacing w:line="360" w:lineRule="auto"/>
              <w:rPr>
                <w:color w:val="000000"/>
                <w:sz w:val="22"/>
                <w:szCs w:val="28"/>
              </w:rPr>
            </w:pPr>
            <w:r w:rsidRPr="00C61CA6">
              <w:rPr>
                <w:color w:val="000000"/>
                <w:sz w:val="22"/>
                <w:szCs w:val="28"/>
              </w:rPr>
              <w:t xml:space="preserve">И.Л. </w:t>
            </w:r>
            <w:proofErr w:type="spellStart"/>
            <w:r w:rsidRPr="00C61CA6">
              <w:rPr>
                <w:color w:val="000000"/>
                <w:sz w:val="22"/>
                <w:szCs w:val="28"/>
              </w:rPr>
              <w:t>Арцишевская</w:t>
            </w:r>
            <w:proofErr w:type="spellEnd"/>
          </w:p>
        </w:tc>
        <w:tc>
          <w:tcPr>
            <w:tcW w:w="1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75075" w:rsidRPr="00C61CA6" w:rsidRDefault="00475075" w:rsidP="00475075">
            <w:pPr>
              <w:widowControl/>
              <w:shd w:val="clear" w:color="auto" w:fill="FFFFFF"/>
              <w:autoSpaceDE/>
              <w:autoSpaceDN/>
              <w:adjustRightInd/>
              <w:spacing w:line="360" w:lineRule="auto"/>
              <w:rPr>
                <w:color w:val="000000"/>
                <w:sz w:val="22"/>
                <w:szCs w:val="28"/>
              </w:rPr>
            </w:pPr>
            <w:r w:rsidRPr="00C61CA6">
              <w:rPr>
                <w:color w:val="000000"/>
                <w:sz w:val="22"/>
                <w:szCs w:val="28"/>
              </w:rPr>
              <w:t xml:space="preserve">Дети с СДВГ </w:t>
            </w:r>
          </w:p>
        </w:tc>
        <w:tc>
          <w:tcPr>
            <w:tcW w:w="21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75075" w:rsidRPr="00C61CA6" w:rsidRDefault="00475075" w:rsidP="00475075">
            <w:pPr>
              <w:widowControl/>
              <w:shd w:val="clear" w:color="auto" w:fill="FFFFFF"/>
              <w:autoSpaceDE/>
              <w:autoSpaceDN/>
              <w:adjustRightInd/>
              <w:spacing w:line="360" w:lineRule="auto"/>
              <w:rPr>
                <w:color w:val="000000"/>
                <w:sz w:val="22"/>
                <w:szCs w:val="28"/>
              </w:rPr>
            </w:pPr>
            <w:proofErr w:type="spellStart"/>
            <w:r w:rsidRPr="00C61CA6">
              <w:rPr>
                <w:color w:val="000000"/>
                <w:sz w:val="22"/>
                <w:szCs w:val="28"/>
              </w:rPr>
              <w:t>Тренинговые</w:t>
            </w:r>
            <w:proofErr w:type="spellEnd"/>
            <w:r w:rsidRPr="00C61CA6">
              <w:rPr>
                <w:color w:val="000000"/>
                <w:sz w:val="22"/>
                <w:szCs w:val="28"/>
              </w:rPr>
              <w:t xml:space="preserve"> упражнения</w:t>
            </w:r>
          </w:p>
        </w:tc>
        <w:tc>
          <w:tcPr>
            <w:tcW w:w="15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75075" w:rsidRPr="00C61CA6" w:rsidRDefault="00475075" w:rsidP="00475075">
            <w:pPr>
              <w:widowControl/>
              <w:shd w:val="clear" w:color="auto" w:fill="FFFFFF"/>
              <w:autoSpaceDE/>
              <w:autoSpaceDN/>
              <w:adjustRightInd/>
              <w:spacing w:line="360" w:lineRule="auto"/>
              <w:rPr>
                <w:color w:val="000000"/>
                <w:sz w:val="22"/>
                <w:szCs w:val="28"/>
              </w:rPr>
            </w:pPr>
            <w:r w:rsidRPr="00C61CA6">
              <w:rPr>
                <w:color w:val="000000"/>
                <w:sz w:val="22"/>
                <w:szCs w:val="28"/>
              </w:rPr>
              <w:t>Октябрь 2017г-декабрь 2018г</w:t>
            </w:r>
          </w:p>
        </w:tc>
        <w:tc>
          <w:tcPr>
            <w:tcW w:w="1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75075" w:rsidRPr="00C61CA6" w:rsidRDefault="00475075" w:rsidP="00475075">
            <w:pPr>
              <w:widowControl/>
              <w:shd w:val="clear" w:color="auto" w:fill="FFFFFF"/>
              <w:autoSpaceDE/>
              <w:autoSpaceDN/>
              <w:adjustRightInd/>
              <w:spacing w:line="360" w:lineRule="auto"/>
              <w:rPr>
                <w:color w:val="000000"/>
                <w:sz w:val="22"/>
                <w:szCs w:val="28"/>
              </w:rPr>
            </w:pPr>
            <w:r w:rsidRPr="00C61CA6">
              <w:rPr>
                <w:color w:val="000000"/>
                <w:sz w:val="22"/>
                <w:szCs w:val="28"/>
              </w:rPr>
              <w:t>24</w:t>
            </w:r>
          </w:p>
        </w:tc>
      </w:tr>
      <w:tr w:rsidR="00475075" w:rsidRPr="00475075" w:rsidTr="003D44C6">
        <w:tc>
          <w:tcPr>
            <w:tcW w:w="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75075" w:rsidRPr="00C61CA6" w:rsidRDefault="00475075" w:rsidP="00475075">
            <w:pPr>
              <w:widowControl/>
              <w:shd w:val="clear" w:color="auto" w:fill="FFFFFF"/>
              <w:autoSpaceDE/>
              <w:autoSpaceDN/>
              <w:adjustRightInd/>
              <w:spacing w:line="360" w:lineRule="auto"/>
              <w:rPr>
                <w:color w:val="000000"/>
                <w:sz w:val="22"/>
                <w:szCs w:val="28"/>
              </w:rPr>
            </w:pPr>
            <w:r w:rsidRPr="00C61CA6">
              <w:rPr>
                <w:color w:val="000000"/>
                <w:sz w:val="22"/>
                <w:szCs w:val="28"/>
              </w:rPr>
              <w:t>4</w:t>
            </w:r>
          </w:p>
        </w:tc>
        <w:tc>
          <w:tcPr>
            <w:tcW w:w="22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75075" w:rsidRPr="00C61CA6" w:rsidRDefault="00475075" w:rsidP="00475075">
            <w:pPr>
              <w:widowControl/>
              <w:shd w:val="clear" w:color="auto" w:fill="FFFFFF"/>
              <w:autoSpaceDE/>
              <w:autoSpaceDN/>
              <w:adjustRightInd/>
              <w:spacing w:line="360" w:lineRule="auto"/>
              <w:rPr>
                <w:color w:val="000000"/>
                <w:sz w:val="22"/>
                <w:szCs w:val="28"/>
              </w:rPr>
            </w:pPr>
            <w:r w:rsidRPr="00C61CA6">
              <w:rPr>
                <w:color w:val="000000"/>
                <w:sz w:val="22"/>
                <w:szCs w:val="28"/>
              </w:rPr>
              <w:t>«Уроки добра»</w:t>
            </w:r>
          </w:p>
          <w:p w:rsidR="00475075" w:rsidRPr="00C61CA6" w:rsidRDefault="00475075" w:rsidP="00475075">
            <w:pPr>
              <w:widowControl/>
              <w:shd w:val="clear" w:color="auto" w:fill="FFFFFF"/>
              <w:autoSpaceDE/>
              <w:autoSpaceDN/>
              <w:adjustRightInd/>
              <w:spacing w:line="360" w:lineRule="auto"/>
              <w:rPr>
                <w:color w:val="000000"/>
                <w:sz w:val="22"/>
                <w:szCs w:val="28"/>
              </w:rPr>
            </w:pPr>
            <w:r w:rsidRPr="00C61CA6">
              <w:rPr>
                <w:color w:val="000000"/>
                <w:sz w:val="22"/>
                <w:szCs w:val="28"/>
              </w:rPr>
              <w:t>(</w:t>
            </w:r>
            <w:proofErr w:type="spellStart"/>
            <w:r w:rsidRPr="00C61CA6">
              <w:rPr>
                <w:color w:val="000000"/>
                <w:sz w:val="22"/>
                <w:szCs w:val="28"/>
              </w:rPr>
              <w:t>Семенака</w:t>
            </w:r>
            <w:proofErr w:type="spellEnd"/>
            <w:r w:rsidRPr="00C61CA6">
              <w:rPr>
                <w:color w:val="000000"/>
                <w:sz w:val="22"/>
                <w:szCs w:val="28"/>
              </w:rPr>
              <w:t xml:space="preserve"> С.И.)</w:t>
            </w:r>
          </w:p>
        </w:tc>
        <w:tc>
          <w:tcPr>
            <w:tcW w:w="1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75075" w:rsidRPr="00C61CA6" w:rsidRDefault="00475075" w:rsidP="00475075">
            <w:pPr>
              <w:widowControl/>
              <w:shd w:val="clear" w:color="auto" w:fill="FFFFFF"/>
              <w:autoSpaceDE/>
              <w:autoSpaceDN/>
              <w:adjustRightInd/>
              <w:spacing w:line="360" w:lineRule="auto"/>
              <w:rPr>
                <w:color w:val="000000"/>
                <w:sz w:val="22"/>
                <w:szCs w:val="28"/>
              </w:rPr>
            </w:pPr>
            <w:r w:rsidRPr="00C61CA6">
              <w:rPr>
                <w:color w:val="000000"/>
                <w:sz w:val="22"/>
                <w:szCs w:val="28"/>
              </w:rPr>
              <w:t>Дети, имеющие личностные проблемы</w:t>
            </w:r>
          </w:p>
        </w:tc>
        <w:tc>
          <w:tcPr>
            <w:tcW w:w="21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75075" w:rsidRPr="00C61CA6" w:rsidRDefault="00475075" w:rsidP="00475075">
            <w:pPr>
              <w:widowControl/>
              <w:shd w:val="clear" w:color="auto" w:fill="FFFFFF"/>
              <w:autoSpaceDE/>
              <w:autoSpaceDN/>
              <w:adjustRightInd/>
              <w:spacing w:line="360" w:lineRule="auto"/>
              <w:rPr>
                <w:color w:val="000000"/>
                <w:sz w:val="22"/>
                <w:szCs w:val="28"/>
              </w:rPr>
            </w:pPr>
            <w:proofErr w:type="spellStart"/>
            <w:r w:rsidRPr="00C61CA6">
              <w:rPr>
                <w:color w:val="000000"/>
                <w:sz w:val="22"/>
                <w:szCs w:val="28"/>
              </w:rPr>
              <w:t>Тренинговые</w:t>
            </w:r>
            <w:proofErr w:type="spellEnd"/>
            <w:r w:rsidRPr="00C61CA6">
              <w:rPr>
                <w:color w:val="000000"/>
                <w:sz w:val="22"/>
                <w:szCs w:val="28"/>
              </w:rPr>
              <w:t xml:space="preserve"> упражнения</w:t>
            </w:r>
          </w:p>
        </w:tc>
        <w:tc>
          <w:tcPr>
            <w:tcW w:w="15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75075" w:rsidRPr="00C61CA6" w:rsidRDefault="00475075" w:rsidP="00475075">
            <w:pPr>
              <w:widowControl/>
              <w:shd w:val="clear" w:color="auto" w:fill="FFFFFF"/>
              <w:autoSpaceDE/>
              <w:autoSpaceDN/>
              <w:adjustRightInd/>
              <w:spacing w:line="360" w:lineRule="auto"/>
              <w:rPr>
                <w:color w:val="000000"/>
                <w:sz w:val="22"/>
                <w:szCs w:val="28"/>
              </w:rPr>
            </w:pPr>
            <w:r w:rsidRPr="00C61CA6">
              <w:rPr>
                <w:color w:val="000000"/>
                <w:sz w:val="22"/>
                <w:szCs w:val="28"/>
              </w:rPr>
              <w:t>Дек.2017г-май 2018г</w:t>
            </w:r>
          </w:p>
        </w:tc>
        <w:tc>
          <w:tcPr>
            <w:tcW w:w="1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75075" w:rsidRPr="00C61CA6" w:rsidRDefault="00475075" w:rsidP="00475075">
            <w:pPr>
              <w:widowControl/>
              <w:shd w:val="clear" w:color="auto" w:fill="FFFFFF"/>
              <w:autoSpaceDE/>
              <w:autoSpaceDN/>
              <w:adjustRightInd/>
              <w:spacing w:line="360" w:lineRule="auto"/>
              <w:rPr>
                <w:color w:val="000000"/>
                <w:sz w:val="22"/>
                <w:szCs w:val="28"/>
              </w:rPr>
            </w:pPr>
            <w:r w:rsidRPr="00C61CA6">
              <w:rPr>
                <w:color w:val="000000"/>
                <w:sz w:val="22"/>
                <w:szCs w:val="28"/>
              </w:rPr>
              <w:t>21</w:t>
            </w:r>
          </w:p>
        </w:tc>
      </w:tr>
      <w:tr w:rsidR="00475075" w:rsidRPr="00475075" w:rsidTr="003D44C6">
        <w:tc>
          <w:tcPr>
            <w:tcW w:w="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75075" w:rsidRPr="00C61CA6" w:rsidRDefault="00475075" w:rsidP="00475075">
            <w:pPr>
              <w:widowControl/>
              <w:shd w:val="clear" w:color="auto" w:fill="FFFFFF"/>
              <w:autoSpaceDE/>
              <w:autoSpaceDN/>
              <w:adjustRightInd/>
              <w:spacing w:line="360" w:lineRule="auto"/>
              <w:rPr>
                <w:color w:val="000000"/>
                <w:sz w:val="22"/>
                <w:szCs w:val="28"/>
              </w:rPr>
            </w:pPr>
            <w:r w:rsidRPr="00C61CA6">
              <w:rPr>
                <w:color w:val="000000"/>
                <w:sz w:val="22"/>
                <w:szCs w:val="28"/>
              </w:rPr>
              <w:t>5</w:t>
            </w:r>
          </w:p>
        </w:tc>
        <w:tc>
          <w:tcPr>
            <w:tcW w:w="22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75075" w:rsidRPr="00C61CA6" w:rsidRDefault="00475075" w:rsidP="00475075">
            <w:pPr>
              <w:widowControl/>
              <w:shd w:val="clear" w:color="auto" w:fill="FFFFFF"/>
              <w:autoSpaceDE/>
              <w:autoSpaceDN/>
              <w:adjustRightInd/>
              <w:spacing w:line="360" w:lineRule="auto"/>
              <w:rPr>
                <w:color w:val="000000"/>
                <w:sz w:val="22"/>
                <w:szCs w:val="28"/>
              </w:rPr>
            </w:pPr>
            <w:r w:rsidRPr="00C61CA6">
              <w:rPr>
                <w:color w:val="000000"/>
                <w:sz w:val="22"/>
                <w:szCs w:val="28"/>
              </w:rPr>
              <w:t xml:space="preserve">«Удивляюсь, злюсь, боюсь, хвастаюсь и радуюсь» (Крюкова С.В., </w:t>
            </w:r>
            <w:proofErr w:type="spellStart"/>
            <w:r w:rsidRPr="00C61CA6">
              <w:rPr>
                <w:color w:val="000000"/>
                <w:sz w:val="22"/>
                <w:szCs w:val="28"/>
              </w:rPr>
              <w:t>Слободяник</w:t>
            </w:r>
            <w:proofErr w:type="spellEnd"/>
            <w:r w:rsidRPr="00C61CA6">
              <w:rPr>
                <w:color w:val="000000"/>
                <w:sz w:val="22"/>
                <w:szCs w:val="28"/>
              </w:rPr>
              <w:t xml:space="preserve"> Н.П.)</w:t>
            </w:r>
          </w:p>
        </w:tc>
        <w:tc>
          <w:tcPr>
            <w:tcW w:w="1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75075" w:rsidRPr="00C61CA6" w:rsidRDefault="00475075" w:rsidP="00475075">
            <w:pPr>
              <w:widowControl/>
              <w:shd w:val="clear" w:color="auto" w:fill="FFFFFF"/>
              <w:autoSpaceDE/>
              <w:autoSpaceDN/>
              <w:adjustRightInd/>
              <w:spacing w:line="360" w:lineRule="auto"/>
              <w:rPr>
                <w:color w:val="000000"/>
                <w:sz w:val="22"/>
                <w:szCs w:val="28"/>
              </w:rPr>
            </w:pPr>
            <w:r w:rsidRPr="00C61CA6">
              <w:rPr>
                <w:color w:val="000000"/>
                <w:sz w:val="22"/>
                <w:szCs w:val="28"/>
              </w:rPr>
              <w:t>Дети, имеющие эмоциональные нарушения</w:t>
            </w:r>
          </w:p>
        </w:tc>
        <w:tc>
          <w:tcPr>
            <w:tcW w:w="21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75075" w:rsidRPr="00C61CA6" w:rsidRDefault="00475075" w:rsidP="00475075">
            <w:pPr>
              <w:widowControl/>
              <w:shd w:val="clear" w:color="auto" w:fill="FFFFFF"/>
              <w:autoSpaceDE/>
              <w:autoSpaceDN/>
              <w:adjustRightInd/>
              <w:spacing w:line="360" w:lineRule="auto"/>
              <w:rPr>
                <w:color w:val="000000"/>
                <w:sz w:val="22"/>
                <w:szCs w:val="28"/>
              </w:rPr>
            </w:pPr>
            <w:proofErr w:type="spellStart"/>
            <w:r w:rsidRPr="00C61CA6">
              <w:rPr>
                <w:color w:val="000000"/>
                <w:sz w:val="22"/>
                <w:szCs w:val="28"/>
              </w:rPr>
              <w:t>Тренинговые</w:t>
            </w:r>
            <w:proofErr w:type="spellEnd"/>
            <w:r w:rsidRPr="00C61CA6">
              <w:rPr>
                <w:color w:val="000000"/>
                <w:sz w:val="22"/>
                <w:szCs w:val="28"/>
              </w:rPr>
              <w:t xml:space="preserve"> упражнения</w:t>
            </w:r>
          </w:p>
        </w:tc>
        <w:tc>
          <w:tcPr>
            <w:tcW w:w="15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75075" w:rsidRPr="00C61CA6" w:rsidRDefault="00475075" w:rsidP="00475075">
            <w:pPr>
              <w:widowControl/>
              <w:shd w:val="clear" w:color="auto" w:fill="FFFFFF"/>
              <w:autoSpaceDE/>
              <w:autoSpaceDN/>
              <w:adjustRightInd/>
              <w:spacing w:line="360" w:lineRule="auto"/>
              <w:rPr>
                <w:color w:val="000000"/>
                <w:sz w:val="22"/>
                <w:szCs w:val="28"/>
              </w:rPr>
            </w:pPr>
            <w:r w:rsidRPr="00C61CA6">
              <w:rPr>
                <w:color w:val="000000"/>
                <w:sz w:val="22"/>
                <w:szCs w:val="28"/>
              </w:rPr>
              <w:t>Январь2017-аперль 2018</w:t>
            </w:r>
          </w:p>
        </w:tc>
        <w:tc>
          <w:tcPr>
            <w:tcW w:w="1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75075" w:rsidRPr="00C61CA6" w:rsidRDefault="00475075" w:rsidP="00475075">
            <w:pPr>
              <w:widowControl/>
              <w:shd w:val="clear" w:color="auto" w:fill="FFFFFF"/>
              <w:autoSpaceDE/>
              <w:autoSpaceDN/>
              <w:adjustRightInd/>
              <w:spacing w:line="360" w:lineRule="auto"/>
              <w:rPr>
                <w:color w:val="000000"/>
                <w:sz w:val="22"/>
                <w:szCs w:val="28"/>
              </w:rPr>
            </w:pPr>
            <w:r w:rsidRPr="00C61CA6">
              <w:rPr>
                <w:color w:val="000000"/>
                <w:sz w:val="22"/>
                <w:szCs w:val="28"/>
              </w:rPr>
              <w:t>12</w:t>
            </w:r>
          </w:p>
        </w:tc>
      </w:tr>
      <w:tr w:rsidR="00475075" w:rsidRPr="00475075" w:rsidTr="003D44C6">
        <w:tc>
          <w:tcPr>
            <w:tcW w:w="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75075" w:rsidRPr="00C61CA6" w:rsidRDefault="00475075" w:rsidP="00475075">
            <w:pPr>
              <w:widowControl/>
              <w:shd w:val="clear" w:color="auto" w:fill="FFFFFF"/>
              <w:autoSpaceDE/>
              <w:autoSpaceDN/>
              <w:adjustRightInd/>
              <w:spacing w:line="360" w:lineRule="auto"/>
              <w:rPr>
                <w:color w:val="000000"/>
                <w:sz w:val="22"/>
                <w:szCs w:val="28"/>
              </w:rPr>
            </w:pPr>
            <w:r w:rsidRPr="00C61CA6">
              <w:rPr>
                <w:color w:val="000000"/>
                <w:sz w:val="22"/>
                <w:szCs w:val="28"/>
              </w:rPr>
              <w:t>6</w:t>
            </w:r>
          </w:p>
        </w:tc>
        <w:tc>
          <w:tcPr>
            <w:tcW w:w="22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75075" w:rsidRPr="00C61CA6" w:rsidRDefault="00475075" w:rsidP="00475075">
            <w:pPr>
              <w:widowControl/>
              <w:shd w:val="clear" w:color="auto" w:fill="FFFFFF"/>
              <w:autoSpaceDE/>
              <w:autoSpaceDN/>
              <w:adjustRightInd/>
              <w:spacing w:line="360" w:lineRule="auto"/>
              <w:rPr>
                <w:color w:val="000000"/>
                <w:sz w:val="22"/>
                <w:szCs w:val="28"/>
              </w:rPr>
            </w:pPr>
            <w:r w:rsidRPr="00C61CA6">
              <w:rPr>
                <w:color w:val="000000"/>
                <w:sz w:val="22"/>
                <w:szCs w:val="28"/>
              </w:rPr>
              <w:t>«Психолого-педагогическое сопровождение одаренных воспитанников ДОУ»</w:t>
            </w:r>
          </w:p>
        </w:tc>
        <w:tc>
          <w:tcPr>
            <w:tcW w:w="1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75075" w:rsidRPr="00C61CA6" w:rsidRDefault="00475075" w:rsidP="00475075">
            <w:pPr>
              <w:widowControl/>
              <w:shd w:val="clear" w:color="auto" w:fill="FFFFFF"/>
              <w:autoSpaceDE/>
              <w:autoSpaceDN/>
              <w:adjustRightInd/>
              <w:spacing w:line="360" w:lineRule="auto"/>
              <w:rPr>
                <w:color w:val="000000"/>
                <w:sz w:val="22"/>
                <w:szCs w:val="28"/>
              </w:rPr>
            </w:pPr>
            <w:r w:rsidRPr="00C61CA6">
              <w:rPr>
                <w:color w:val="000000"/>
                <w:sz w:val="22"/>
                <w:szCs w:val="28"/>
              </w:rPr>
              <w:t>Дети, имеющие яркие способности</w:t>
            </w:r>
          </w:p>
        </w:tc>
        <w:tc>
          <w:tcPr>
            <w:tcW w:w="21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75075" w:rsidRPr="00C61CA6" w:rsidRDefault="00475075" w:rsidP="00475075">
            <w:pPr>
              <w:widowControl/>
              <w:shd w:val="clear" w:color="auto" w:fill="FFFFFF"/>
              <w:autoSpaceDE/>
              <w:autoSpaceDN/>
              <w:adjustRightInd/>
              <w:spacing w:line="360" w:lineRule="auto"/>
              <w:rPr>
                <w:color w:val="000000"/>
                <w:sz w:val="22"/>
                <w:szCs w:val="28"/>
              </w:rPr>
            </w:pPr>
            <w:r w:rsidRPr="00C61CA6">
              <w:rPr>
                <w:color w:val="000000"/>
                <w:sz w:val="22"/>
                <w:szCs w:val="28"/>
              </w:rPr>
              <w:t>Игровые, сюжетные</w:t>
            </w:r>
          </w:p>
        </w:tc>
        <w:tc>
          <w:tcPr>
            <w:tcW w:w="15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75075" w:rsidRPr="00C61CA6" w:rsidRDefault="00475075" w:rsidP="00475075">
            <w:pPr>
              <w:widowControl/>
              <w:shd w:val="clear" w:color="auto" w:fill="FFFFFF"/>
              <w:autoSpaceDE/>
              <w:autoSpaceDN/>
              <w:adjustRightInd/>
              <w:spacing w:line="360" w:lineRule="auto"/>
              <w:rPr>
                <w:color w:val="000000"/>
                <w:sz w:val="22"/>
                <w:szCs w:val="28"/>
              </w:rPr>
            </w:pPr>
            <w:r w:rsidRPr="00C61CA6">
              <w:rPr>
                <w:color w:val="000000"/>
                <w:sz w:val="22"/>
                <w:szCs w:val="28"/>
              </w:rPr>
              <w:t>В течение года</w:t>
            </w:r>
          </w:p>
        </w:tc>
        <w:tc>
          <w:tcPr>
            <w:tcW w:w="1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75075" w:rsidRPr="00C61CA6" w:rsidRDefault="00475075" w:rsidP="00475075">
            <w:pPr>
              <w:widowControl/>
              <w:shd w:val="clear" w:color="auto" w:fill="FFFFFF"/>
              <w:autoSpaceDE/>
              <w:autoSpaceDN/>
              <w:adjustRightInd/>
              <w:spacing w:line="360" w:lineRule="auto"/>
              <w:rPr>
                <w:color w:val="000000"/>
                <w:sz w:val="22"/>
                <w:szCs w:val="28"/>
              </w:rPr>
            </w:pPr>
            <w:r w:rsidRPr="00C61CA6">
              <w:rPr>
                <w:color w:val="000000"/>
                <w:sz w:val="22"/>
                <w:szCs w:val="28"/>
              </w:rPr>
              <w:t>16</w:t>
            </w:r>
          </w:p>
        </w:tc>
      </w:tr>
      <w:tr w:rsidR="00475075" w:rsidRPr="00475075" w:rsidTr="003D44C6">
        <w:tc>
          <w:tcPr>
            <w:tcW w:w="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75075" w:rsidRPr="00C61CA6" w:rsidRDefault="00475075" w:rsidP="00475075">
            <w:pPr>
              <w:widowControl/>
              <w:shd w:val="clear" w:color="auto" w:fill="FFFFFF"/>
              <w:autoSpaceDE/>
              <w:autoSpaceDN/>
              <w:adjustRightInd/>
              <w:spacing w:line="360" w:lineRule="auto"/>
              <w:rPr>
                <w:color w:val="000000"/>
                <w:sz w:val="22"/>
                <w:szCs w:val="28"/>
              </w:rPr>
            </w:pPr>
            <w:r w:rsidRPr="00C61CA6">
              <w:rPr>
                <w:color w:val="000000"/>
                <w:sz w:val="22"/>
                <w:szCs w:val="28"/>
              </w:rPr>
              <w:t>7</w:t>
            </w:r>
          </w:p>
        </w:tc>
        <w:tc>
          <w:tcPr>
            <w:tcW w:w="22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75075" w:rsidRPr="00C61CA6" w:rsidRDefault="00475075" w:rsidP="00475075">
            <w:pPr>
              <w:widowControl/>
              <w:shd w:val="clear" w:color="auto" w:fill="FFFFFF"/>
              <w:autoSpaceDE/>
              <w:autoSpaceDN/>
              <w:adjustRightInd/>
              <w:spacing w:line="360" w:lineRule="auto"/>
              <w:rPr>
                <w:color w:val="000000"/>
                <w:sz w:val="22"/>
                <w:szCs w:val="28"/>
              </w:rPr>
            </w:pPr>
            <w:r w:rsidRPr="00C61CA6">
              <w:rPr>
                <w:color w:val="000000"/>
                <w:sz w:val="22"/>
                <w:szCs w:val="28"/>
              </w:rPr>
              <w:t>«Психологическая подготовка к школе детей с ОНР»</w:t>
            </w:r>
          </w:p>
          <w:p w:rsidR="00475075" w:rsidRPr="00C61CA6" w:rsidRDefault="00475075" w:rsidP="00475075">
            <w:pPr>
              <w:widowControl/>
              <w:shd w:val="clear" w:color="auto" w:fill="FFFFFF"/>
              <w:autoSpaceDE/>
              <w:autoSpaceDN/>
              <w:adjustRightInd/>
              <w:spacing w:line="360" w:lineRule="auto"/>
              <w:rPr>
                <w:color w:val="000000"/>
                <w:sz w:val="22"/>
                <w:szCs w:val="28"/>
              </w:rPr>
            </w:pPr>
            <w:r w:rsidRPr="00C61CA6">
              <w:rPr>
                <w:color w:val="000000"/>
                <w:sz w:val="22"/>
                <w:szCs w:val="28"/>
              </w:rPr>
              <w:t>(Н.В. Тарасова)</w:t>
            </w:r>
          </w:p>
        </w:tc>
        <w:tc>
          <w:tcPr>
            <w:tcW w:w="1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75075" w:rsidRPr="00C61CA6" w:rsidRDefault="00475075" w:rsidP="00475075">
            <w:pPr>
              <w:widowControl/>
              <w:shd w:val="clear" w:color="auto" w:fill="FFFFFF"/>
              <w:autoSpaceDE/>
              <w:autoSpaceDN/>
              <w:adjustRightInd/>
              <w:spacing w:line="360" w:lineRule="auto"/>
              <w:rPr>
                <w:color w:val="000000"/>
                <w:sz w:val="22"/>
                <w:szCs w:val="28"/>
              </w:rPr>
            </w:pPr>
            <w:r w:rsidRPr="00C61CA6">
              <w:rPr>
                <w:color w:val="000000"/>
                <w:sz w:val="22"/>
                <w:szCs w:val="28"/>
              </w:rPr>
              <w:t>Проблемы мотивационной готовности к школе</w:t>
            </w:r>
          </w:p>
        </w:tc>
        <w:tc>
          <w:tcPr>
            <w:tcW w:w="21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75075" w:rsidRPr="00C61CA6" w:rsidRDefault="00475075" w:rsidP="00475075">
            <w:pPr>
              <w:widowControl/>
              <w:shd w:val="clear" w:color="auto" w:fill="FFFFFF"/>
              <w:autoSpaceDE/>
              <w:autoSpaceDN/>
              <w:adjustRightInd/>
              <w:spacing w:line="360" w:lineRule="auto"/>
              <w:rPr>
                <w:color w:val="000000"/>
                <w:sz w:val="22"/>
                <w:szCs w:val="28"/>
              </w:rPr>
            </w:pPr>
            <w:proofErr w:type="spellStart"/>
            <w:r w:rsidRPr="00C61CA6">
              <w:rPr>
                <w:color w:val="000000"/>
                <w:sz w:val="22"/>
                <w:szCs w:val="28"/>
              </w:rPr>
              <w:t>Тренинговые</w:t>
            </w:r>
            <w:proofErr w:type="spellEnd"/>
            <w:r w:rsidRPr="00C61CA6">
              <w:rPr>
                <w:color w:val="000000"/>
                <w:sz w:val="22"/>
                <w:szCs w:val="28"/>
              </w:rPr>
              <w:t xml:space="preserve"> упражнения</w:t>
            </w:r>
          </w:p>
        </w:tc>
        <w:tc>
          <w:tcPr>
            <w:tcW w:w="15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75075" w:rsidRPr="00C61CA6" w:rsidRDefault="00475075" w:rsidP="00475075">
            <w:pPr>
              <w:widowControl/>
              <w:shd w:val="clear" w:color="auto" w:fill="FFFFFF"/>
              <w:autoSpaceDE/>
              <w:autoSpaceDN/>
              <w:adjustRightInd/>
              <w:spacing w:line="360" w:lineRule="auto"/>
              <w:rPr>
                <w:color w:val="000000"/>
                <w:sz w:val="22"/>
                <w:szCs w:val="28"/>
              </w:rPr>
            </w:pPr>
            <w:r w:rsidRPr="00C61CA6">
              <w:rPr>
                <w:color w:val="000000"/>
                <w:sz w:val="22"/>
                <w:szCs w:val="28"/>
              </w:rPr>
              <w:t>Окт17г-апрель 18г</w:t>
            </w:r>
          </w:p>
        </w:tc>
        <w:tc>
          <w:tcPr>
            <w:tcW w:w="1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75075" w:rsidRPr="00C61CA6" w:rsidRDefault="00475075" w:rsidP="00475075">
            <w:pPr>
              <w:widowControl/>
              <w:shd w:val="clear" w:color="auto" w:fill="FFFFFF"/>
              <w:autoSpaceDE/>
              <w:autoSpaceDN/>
              <w:adjustRightInd/>
              <w:spacing w:line="360" w:lineRule="auto"/>
              <w:rPr>
                <w:color w:val="000000"/>
                <w:sz w:val="22"/>
                <w:szCs w:val="28"/>
              </w:rPr>
            </w:pPr>
            <w:r w:rsidRPr="00C61CA6">
              <w:rPr>
                <w:color w:val="000000"/>
                <w:sz w:val="22"/>
                <w:szCs w:val="28"/>
              </w:rPr>
              <w:t>18</w:t>
            </w:r>
          </w:p>
        </w:tc>
      </w:tr>
      <w:tr w:rsidR="00475075" w:rsidRPr="00475075" w:rsidTr="003D44C6">
        <w:tc>
          <w:tcPr>
            <w:tcW w:w="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75075" w:rsidRPr="00C61CA6" w:rsidRDefault="00475075" w:rsidP="00475075">
            <w:pPr>
              <w:widowControl/>
              <w:shd w:val="clear" w:color="auto" w:fill="FFFFFF"/>
              <w:autoSpaceDE/>
              <w:autoSpaceDN/>
              <w:adjustRightInd/>
              <w:spacing w:line="360" w:lineRule="auto"/>
              <w:rPr>
                <w:color w:val="000000"/>
                <w:sz w:val="22"/>
                <w:szCs w:val="28"/>
              </w:rPr>
            </w:pPr>
            <w:r w:rsidRPr="00C61CA6">
              <w:rPr>
                <w:color w:val="000000"/>
                <w:sz w:val="22"/>
                <w:szCs w:val="28"/>
              </w:rPr>
              <w:t>8</w:t>
            </w:r>
          </w:p>
        </w:tc>
        <w:tc>
          <w:tcPr>
            <w:tcW w:w="22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75075" w:rsidRPr="00C61CA6" w:rsidRDefault="00475075" w:rsidP="00475075">
            <w:pPr>
              <w:widowControl/>
              <w:shd w:val="clear" w:color="auto" w:fill="FFFFFF"/>
              <w:autoSpaceDE/>
              <w:autoSpaceDN/>
              <w:adjustRightInd/>
              <w:spacing w:line="360" w:lineRule="auto"/>
              <w:rPr>
                <w:color w:val="000000"/>
                <w:sz w:val="22"/>
                <w:szCs w:val="28"/>
              </w:rPr>
            </w:pPr>
            <w:r w:rsidRPr="00C61CA6">
              <w:rPr>
                <w:color w:val="000000"/>
                <w:sz w:val="22"/>
                <w:szCs w:val="28"/>
              </w:rPr>
              <w:t>«Коррекционно-развивающие занятия в ДОУ»</w:t>
            </w:r>
          </w:p>
          <w:p w:rsidR="00475075" w:rsidRPr="00C61CA6" w:rsidRDefault="00475075" w:rsidP="00475075">
            <w:pPr>
              <w:widowControl/>
              <w:shd w:val="clear" w:color="auto" w:fill="FFFFFF"/>
              <w:autoSpaceDE/>
              <w:autoSpaceDN/>
              <w:adjustRightInd/>
              <w:spacing w:line="360" w:lineRule="auto"/>
              <w:rPr>
                <w:color w:val="000000"/>
                <w:sz w:val="22"/>
                <w:szCs w:val="28"/>
              </w:rPr>
            </w:pPr>
            <w:r w:rsidRPr="00C61CA6">
              <w:rPr>
                <w:color w:val="000000"/>
                <w:sz w:val="22"/>
                <w:szCs w:val="28"/>
              </w:rPr>
              <w:t xml:space="preserve">(И.С. </w:t>
            </w:r>
            <w:proofErr w:type="spellStart"/>
            <w:r w:rsidRPr="00C61CA6">
              <w:rPr>
                <w:color w:val="000000"/>
                <w:sz w:val="22"/>
                <w:szCs w:val="28"/>
              </w:rPr>
              <w:t>Шарохина</w:t>
            </w:r>
            <w:proofErr w:type="spellEnd"/>
            <w:r w:rsidRPr="00C61CA6">
              <w:rPr>
                <w:color w:val="000000"/>
                <w:sz w:val="22"/>
                <w:szCs w:val="28"/>
              </w:rPr>
              <w:t>)</w:t>
            </w:r>
          </w:p>
        </w:tc>
        <w:tc>
          <w:tcPr>
            <w:tcW w:w="1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75075" w:rsidRPr="00C61CA6" w:rsidRDefault="00475075" w:rsidP="00475075">
            <w:pPr>
              <w:widowControl/>
              <w:shd w:val="clear" w:color="auto" w:fill="FFFFFF"/>
              <w:autoSpaceDE/>
              <w:autoSpaceDN/>
              <w:adjustRightInd/>
              <w:spacing w:line="360" w:lineRule="auto"/>
              <w:rPr>
                <w:color w:val="000000"/>
                <w:sz w:val="22"/>
                <w:szCs w:val="28"/>
              </w:rPr>
            </w:pPr>
            <w:r w:rsidRPr="00C61CA6">
              <w:rPr>
                <w:color w:val="000000"/>
                <w:sz w:val="22"/>
                <w:szCs w:val="28"/>
              </w:rPr>
              <w:t>Проблемы развития познавательных процессов</w:t>
            </w:r>
          </w:p>
        </w:tc>
        <w:tc>
          <w:tcPr>
            <w:tcW w:w="21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75075" w:rsidRPr="00C61CA6" w:rsidRDefault="00475075" w:rsidP="00475075">
            <w:pPr>
              <w:widowControl/>
              <w:shd w:val="clear" w:color="auto" w:fill="FFFFFF"/>
              <w:autoSpaceDE/>
              <w:autoSpaceDN/>
              <w:adjustRightInd/>
              <w:spacing w:line="360" w:lineRule="auto"/>
              <w:rPr>
                <w:color w:val="000000"/>
                <w:sz w:val="22"/>
                <w:szCs w:val="28"/>
              </w:rPr>
            </w:pPr>
            <w:r w:rsidRPr="00C61CA6">
              <w:rPr>
                <w:color w:val="000000"/>
                <w:sz w:val="22"/>
                <w:szCs w:val="28"/>
              </w:rPr>
              <w:t>Развивающие занятия</w:t>
            </w:r>
          </w:p>
        </w:tc>
        <w:tc>
          <w:tcPr>
            <w:tcW w:w="15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75075" w:rsidRPr="00C61CA6" w:rsidRDefault="00475075" w:rsidP="00475075">
            <w:pPr>
              <w:widowControl/>
              <w:shd w:val="clear" w:color="auto" w:fill="FFFFFF"/>
              <w:autoSpaceDE/>
              <w:autoSpaceDN/>
              <w:adjustRightInd/>
              <w:spacing w:line="360" w:lineRule="auto"/>
              <w:rPr>
                <w:color w:val="000000"/>
                <w:sz w:val="22"/>
                <w:szCs w:val="28"/>
              </w:rPr>
            </w:pPr>
            <w:r w:rsidRPr="00C61CA6">
              <w:rPr>
                <w:color w:val="000000"/>
                <w:sz w:val="22"/>
                <w:szCs w:val="28"/>
              </w:rPr>
              <w:t>Окт.-дек.2017</w:t>
            </w:r>
          </w:p>
        </w:tc>
        <w:tc>
          <w:tcPr>
            <w:tcW w:w="1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75075" w:rsidRPr="00C61CA6" w:rsidRDefault="00475075" w:rsidP="00475075">
            <w:pPr>
              <w:widowControl/>
              <w:shd w:val="clear" w:color="auto" w:fill="FFFFFF"/>
              <w:autoSpaceDE/>
              <w:autoSpaceDN/>
              <w:adjustRightInd/>
              <w:spacing w:line="360" w:lineRule="auto"/>
              <w:rPr>
                <w:color w:val="000000"/>
                <w:sz w:val="22"/>
                <w:szCs w:val="28"/>
              </w:rPr>
            </w:pPr>
            <w:r w:rsidRPr="00C61CA6">
              <w:rPr>
                <w:color w:val="000000"/>
                <w:sz w:val="22"/>
                <w:szCs w:val="28"/>
              </w:rPr>
              <w:t>10</w:t>
            </w:r>
          </w:p>
        </w:tc>
      </w:tr>
    </w:tbl>
    <w:p w:rsidR="00001459" w:rsidRDefault="00001459" w:rsidP="00001459">
      <w:pPr>
        <w:spacing w:line="360" w:lineRule="auto"/>
        <w:ind w:firstLine="708"/>
        <w:jc w:val="both"/>
        <w:rPr>
          <w:sz w:val="28"/>
          <w:szCs w:val="28"/>
        </w:rPr>
      </w:pPr>
    </w:p>
    <w:p w:rsidR="00414705" w:rsidRPr="00414705" w:rsidRDefault="00414705" w:rsidP="00414705">
      <w:pPr>
        <w:shd w:val="clear" w:color="auto" w:fill="FFFFFF"/>
        <w:tabs>
          <w:tab w:val="left" w:pos="221"/>
        </w:tabs>
        <w:spacing w:line="360" w:lineRule="auto"/>
        <w:ind w:firstLine="567"/>
        <w:jc w:val="both"/>
        <w:rPr>
          <w:color w:val="000000"/>
          <w:spacing w:val="7"/>
          <w:sz w:val="28"/>
          <w:szCs w:val="28"/>
        </w:rPr>
      </w:pPr>
      <w:r w:rsidRPr="00414705">
        <w:rPr>
          <w:color w:val="000000"/>
          <w:spacing w:val="7"/>
          <w:sz w:val="28"/>
          <w:szCs w:val="28"/>
        </w:rPr>
        <w:t xml:space="preserve">Неотъемлемой частью психолого-педагогического сопровождения воспитанников, а также родителей (законных представителей) является индивидуальная коррекционно-развивающая работа. Особую группу детей, нуждающихся в индивидуальном сопровождении педагога-психолога, составляют воспитанники групп компенсирующей направленности для детей с тяжелыми нарушениями речи, а также дети групп комбинированного вида. В своей практической деятельности при реализации индивидуального </w:t>
      </w:r>
      <w:r w:rsidRPr="00414705">
        <w:rPr>
          <w:color w:val="000000"/>
          <w:spacing w:val="7"/>
          <w:sz w:val="28"/>
          <w:szCs w:val="28"/>
        </w:rPr>
        <w:lastRenderedPageBreak/>
        <w:t>подхода в решении проблем ребенка, я опираюсь на общие и авторские психолого-педагогические программы.</w:t>
      </w:r>
    </w:p>
    <w:p w:rsidR="00414705" w:rsidRPr="00414705" w:rsidRDefault="00414705" w:rsidP="00414705">
      <w:pPr>
        <w:shd w:val="clear" w:color="auto" w:fill="FFFFFF"/>
        <w:tabs>
          <w:tab w:val="left" w:pos="221"/>
        </w:tabs>
        <w:spacing w:line="360" w:lineRule="auto"/>
        <w:ind w:firstLine="567"/>
        <w:jc w:val="both"/>
        <w:rPr>
          <w:color w:val="000000"/>
          <w:spacing w:val="7"/>
          <w:sz w:val="28"/>
          <w:szCs w:val="28"/>
        </w:rPr>
      </w:pPr>
      <w:r w:rsidRPr="00414705">
        <w:rPr>
          <w:color w:val="000000"/>
          <w:spacing w:val="7"/>
          <w:sz w:val="28"/>
          <w:szCs w:val="28"/>
        </w:rPr>
        <w:t>Перечень индивидуальных коррекционно-развивающих и профилактических программ педагога-психолога МБДОУ №1 «Сказка»</w:t>
      </w:r>
      <w:r w:rsidR="00D93CDD">
        <w:rPr>
          <w:color w:val="000000"/>
          <w:spacing w:val="7"/>
          <w:sz w:val="28"/>
          <w:szCs w:val="28"/>
        </w:rPr>
        <w:t>:</w:t>
      </w:r>
    </w:p>
    <w:tbl>
      <w:tblPr>
        <w:tblpPr w:leftFromText="180" w:rightFromText="180" w:vertAnchor="text" w:horzAnchor="margin" w:tblpXSpec="center" w:tblpY="333"/>
        <w:tblW w:w="9618" w:type="dxa"/>
        <w:shd w:val="clear" w:color="auto" w:fill="FFFFFF"/>
        <w:tblLayout w:type="fixed"/>
        <w:tblCellMar>
          <w:left w:w="0" w:type="dxa"/>
          <w:right w:w="0" w:type="dxa"/>
        </w:tblCellMar>
        <w:tblLook w:val="04A0" w:firstRow="1" w:lastRow="0" w:firstColumn="1" w:lastColumn="0" w:noHBand="0" w:noVBand="1"/>
      </w:tblPr>
      <w:tblGrid>
        <w:gridCol w:w="1124"/>
        <w:gridCol w:w="2246"/>
        <w:gridCol w:w="1754"/>
        <w:gridCol w:w="1992"/>
        <w:gridCol w:w="1531"/>
        <w:gridCol w:w="971"/>
      </w:tblGrid>
      <w:tr w:rsidR="00414705" w:rsidRPr="00414705" w:rsidTr="00C61CA6">
        <w:tc>
          <w:tcPr>
            <w:tcW w:w="11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4705" w:rsidRPr="00C61CA6" w:rsidRDefault="00414705" w:rsidP="00C61CA6">
            <w:pPr>
              <w:shd w:val="clear" w:color="auto" w:fill="FFFFFF"/>
              <w:tabs>
                <w:tab w:val="left" w:pos="221"/>
              </w:tabs>
              <w:spacing w:line="360" w:lineRule="auto"/>
              <w:ind w:firstLine="567"/>
              <w:rPr>
                <w:color w:val="000000"/>
                <w:spacing w:val="7"/>
                <w:sz w:val="24"/>
                <w:szCs w:val="28"/>
              </w:rPr>
            </w:pPr>
            <w:r w:rsidRPr="00C61CA6">
              <w:rPr>
                <w:color w:val="000000"/>
                <w:spacing w:val="7"/>
                <w:sz w:val="24"/>
                <w:szCs w:val="28"/>
              </w:rPr>
              <w:t>№</w:t>
            </w:r>
          </w:p>
        </w:tc>
        <w:tc>
          <w:tcPr>
            <w:tcW w:w="22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4705" w:rsidRPr="00C61CA6" w:rsidRDefault="00C61CA6" w:rsidP="00C61CA6">
            <w:pPr>
              <w:shd w:val="clear" w:color="auto" w:fill="FFFFFF"/>
              <w:tabs>
                <w:tab w:val="left" w:pos="221"/>
              </w:tabs>
              <w:spacing w:line="360" w:lineRule="auto"/>
              <w:ind w:firstLine="567"/>
              <w:jc w:val="both"/>
              <w:rPr>
                <w:color w:val="000000"/>
                <w:spacing w:val="7"/>
                <w:sz w:val="24"/>
                <w:szCs w:val="28"/>
              </w:rPr>
            </w:pPr>
            <w:r>
              <w:rPr>
                <w:color w:val="000000"/>
                <w:spacing w:val="7"/>
                <w:sz w:val="24"/>
                <w:szCs w:val="28"/>
              </w:rPr>
              <w:t xml:space="preserve">Название </w:t>
            </w:r>
            <w:proofErr w:type="spellStart"/>
            <w:r>
              <w:rPr>
                <w:color w:val="000000"/>
                <w:spacing w:val="7"/>
                <w:sz w:val="24"/>
                <w:szCs w:val="28"/>
              </w:rPr>
              <w:t>программы,</w:t>
            </w:r>
            <w:r w:rsidR="00414705" w:rsidRPr="00C61CA6">
              <w:rPr>
                <w:color w:val="000000"/>
                <w:spacing w:val="7"/>
                <w:sz w:val="24"/>
                <w:szCs w:val="28"/>
              </w:rPr>
              <w:t>автор</w:t>
            </w:r>
            <w:proofErr w:type="spellEnd"/>
          </w:p>
        </w:tc>
        <w:tc>
          <w:tcPr>
            <w:tcW w:w="1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4705" w:rsidRPr="00C61CA6" w:rsidRDefault="00414705" w:rsidP="00C61CA6">
            <w:pPr>
              <w:shd w:val="clear" w:color="auto" w:fill="FFFFFF"/>
              <w:tabs>
                <w:tab w:val="left" w:pos="221"/>
              </w:tabs>
              <w:spacing w:line="360" w:lineRule="auto"/>
              <w:jc w:val="both"/>
              <w:rPr>
                <w:color w:val="000000"/>
                <w:spacing w:val="7"/>
                <w:sz w:val="24"/>
                <w:szCs w:val="28"/>
              </w:rPr>
            </w:pPr>
            <w:r w:rsidRPr="00C61CA6">
              <w:rPr>
                <w:color w:val="000000"/>
                <w:spacing w:val="7"/>
                <w:sz w:val="24"/>
                <w:szCs w:val="28"/>
              </w:rPr>
              <w:t>Адресат</w:t>
            </w:r>
          </w:p>
        </w:tc>
        <w:tc>
          <w:tcPr>
            <w:tcW w:w="1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4705" w:rsidRPr="00C61CA6" w:rsidRDefault="00414705" w:rsidP="00C61CA6">
            <w:pPr>
              <w:shd w:val="clear" w:color="auto" w:fill="FFFFFF"/>
              <w:tabs>
                <w:tab w:val="left" w:pos="221"/>
              </w:tabs>
              <w:spacing w:line="360" w:lineRule="auto"/>
              <w:jc w:val="both"/>
              <w:rPr>
                <w:color w:val="000000"/>
                <w:spacing w:val="7"/>
                <w:sz w:val="24"/>
                <w:szCs w:val="28"/>
              </w:rPr>
            </w:pPr>
            <w:r w:rsidRPr="00C61CA6">
              <w:rPr>
                <w:color w:val="000000"/>
                <w:spacing w:val="7"/>
                <w:sz w:val="24"/>
                <w:szCs w:val="28"/>
              </w:rPr>
              <w:t>Форма</w:t>
            </w:r>
          </w:p>
          <w:p w:rsidR="00414705" w:rsidRPr="00C61CA6" w:rsidRDefault="00414705" w:rsidP="00C61CA6">
            <w:pPr>
              <w:shd w:val="clear" w:color="auto" w:fill="FFFFFF"/>
              <w:tabs>
                <w:tab w:val="left" w:pos="221"/>
              </w:tabs>
              <w:spacing w:line="360" w:lineRule="auto"/>
              <w:jc w:val="both"/>
              <w:rPr>
                <w:color w:val="000000"/>
                <w:spacing w:val="7"/>
                <w:sz w:val="24"/>
                <w:szCs w:val="28"/>
              </w:rPr>
            </w:pPr>
            <w:r w:rsidRPr="00C61CA6">
              <w:rPr>
                <w:color w:val="000000"/>
                <w:spacing w:val="7"/>
                <w:sz w:val="24"/>
                <w:szCs w:val="28"/>
              </w:rPr>
              <w:t>проведения</w:t>
            </w:r>
          </w:p>
        </w:tc>
        <w:tc>
          <w:tcPr>
            <w:tcW w:w="15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4705" w:rsidRPr="00C61CA6" w:rsidRDefault="00414705" w:rsidP="00C61CA6">
            <w:pPr>
              <w:shd w:val="clear" w:color="auto" w:fill="FFFFFF"/>
              <w:tabs>
                <w:tab w:val="left" w:pos="221"/>
              </w:tabs>
              <w:spacing w:line="360" w:lineRule="auto"/>
              <w:jc w:val="both"/>
              <w:rPr>
                <w:color w:val="000000"/>
                <w:spacing w:val="7"/>
                <w:sz w:val="24"/>
                <w:szCs w:val="28"/>
              </w:rPr>
            </w:pPr>
            <w:r w:rsidRPr="00C61CA6">
              <w:rPr>
                <w:color w:val="000000"/>
                <w:spacing w:val="7"/>
                <w:sz w:val="24"/>
                <w:szCs w:val="28"/>
              </w:rPr>
              <w:t>Сроки</w:t>
            </w:r>
          </w:p>
        </w:tc>
        <w:tc>
          <w:tcPr>
            <w:tcW w:w="9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4705" w:rsidRPr="00C61CA6" w:rsidRDefault="00414705" w:rsidP="00C61CA6">
            <w:pPr>
              <w:shd w:val="clear" w:color="auto" w:fill="FFFFFF"/>
              <w:tabs>
                <w:tab w:val="left" w:pos="221"/>
              </w:tabs>
              <w:spacing w:line="360" w:lineRule="auto"/>
              <w:jc w:val="both"/>
              <w:rPr>
                <w:color w:val="000000"/>
                <w:spacing w:val="7"/>
                <w:sz w:val="24"/>
                <w:szCs w:val="28"/>
              </w:rPr>
            </w:pPr>
            <w:r w:rsidRPr="00C61CA6">
              <w:rPr>
                <w:color w:val="000000"/>
                <w:spacing w:val="7"/>
                <w:sz w:val="24"/>
                <w:szCs w:val="28"/>
              </w:rPr>
              <w:t>Кол-во</w:t>
            </w:r>
          </w:p>
          <w:p w:rsidR="00414705" w:rsidRPr="00C61CA6" w:rsidRDefault="00414705" w:rsidP="00C61CA6">
            <w:pPr>
              <w:shd w:val="clear" w:color="auto" w:fill="FFFFFF"/>
              <w:tabs>
                <w:tab w:val="left" w:pos="221"/>
              </w:tabs>
              <w:spacing w:line="360" w:lineRule="auto"/>
              <w:jc w:val="both"/>
              <w:rPr>
                <w:color w:val="000000"/>
                <w:spacing w:val="7"/>
                <w:sz w:val="24"/>
                <w:szCs w:val="28"/>
              </w:rPr>
            </w:pPr>
            <w:r w:rsidRPr="00C61CA6">
              <w:rPr>
                <w:color w:val="000000"/>
                <w:spacing w:val="7"/>
                <w:sz w:val="24"/>
                <w:szCs w:val="28"/>
              </w:rPr>
              <w:t>занятий</w:t>
            </w:r>
          </w:p>
        </w:tc>
      </w:tr>
      <w:tr w:rsidR="00414705" w:rsidRPr="00414705" w:rsidTr="00C61CA6">
        <w:tc>
          <w:tcPr>
            <w:tcW w:w="11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4705" w:rsidRPr="00C61CA6" w:rsidRDefault="00414705" w:rsidP="00414705">
            <w:pPr>
              <w:shd w:val="clear" w:color="auto" w:fill="FFFFFF"/>
              <w:tabs>
                <w:tab w:val="left" w:pos="221"/>
              </w:tabs>
              <w:spacing w:line="360" w:lineRule="auto"/>
              <w:ind w:firstLine="567"/>
              <w:jc w:val="both"/>
              <w:rPr>
                <w:color w:val="000000"/>
                <w:spacing w:val="7"/>
                <w:sz w:val="24"/>
                <w:szCs w:val="28"/>
              </w:rPr>
            </w:pPr>
            <w:r w:rsidRPr="00C61CA6">
              <w:rPr>
                <w:color w:val="000000"/>
                <w:spacing w:val="7"/>
                <w:sz w:val="24"/>
                <w:szCs w:val="28"/>
              </w:rPr>
              <w:t>1</w:t>
            </w:r>
          </w:p>
        </w:tc>
        <w:tc>
          <w:tcPr>
            <w:tcW w:w="22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4705" w:rsidRPr="00C61CA6" w:rsidRDefault="00414705" w:rsidP="00414705">
            <w:pPr>
              <w:shd w:val="clear" w:color="auto" w:fill="FFFFFF"/>
              <w:tabs>
                <w:tab w:val="left" w:pos="221"/>
              </w:tabs>
              <w:spacing w:line="360" w:lineRule="auto"/>
              <w:ind w:firstLine="567"/>
              <w:jc w:val="both"/>
              <w:rPr>
                <w:color w:val="000000"/>
                <w:spacing w:val="7"/>
                <w:sz w:val="24"/>
                <w:szCs w:val="28"/>
              </w:rPr>
            </w:pPr>
            <w:r w:rsidRPr="00C61CA6">
              <w:rPr>
                <w:color w:val="000000"/>
                <w:spacing w:val="7"/>
                <w:sz w:val="24"/>
                <w:szCs w:val="28"/>
              </w:rPr>
              <w:t>«Индивидуальная работа с агрессивными детьми 4-7 лет»</w:t>
            </w:r>
          </w:p>
          <w:p w:rsidR="00414705" w:rsidRPr="00C61CA6" w:rsidRDefault="00414705" w:rsidP="00414705">
            <w:pPr>
              <w:shd w:val="clear" w:color="auto" w:fill="FFFFFF"/>
              <w:tabs>
                <w:tab w:val="left" w:pos="221"/>
              </w:tabs>
              <w:spacing w:line="360" w:lineRule="auto"/>
              <w:ind w:firstLine="567"/>
              <w:jc w:val="both"/>
              <w:rPr>
                <w:color w:val="000000"/>
                <w:spacing w:val="7"/>
                <w:sz w:val="24"/>
                <w:szCs w:val="28"/>
              </w:rPr>
            </w:pPr>
            <w:r w:rsidRPr="00C61CA6">
              <w:rPr>
                <w:color w:val="000000"/>
                <w:spacing w:val="7"/>
                <w:sz w:val="24"/>
                <w:szCs w:val="28"/>
              </w:rPr>
              <w:t xml:space="preserve"> К.С. </w:t>
            </w:r>
            <w:proofErr w:type="spellStart"/>
            <w:r w:rsidRPr="00C61CA6">
              <w:rPr>
                <w:color w:val="000000"/>
                <w:spacing w:val="7"/>
                <w:sz w:val="24"/>
                <w:szCs w:val="28"/>
              </w:rPr>
              <w:t>Жмырко</w:t>
            </w:r>
            <w:proofErr w:type="spellEnd"/>
          </w:p>
        </w:tc>
        <w:tc>
          <w:tcPr>
            <w:tcW w:w="1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4705" w:rsidRPr="00C61CA6" w:rsidRDefault="00414705" w:rsidP="00414705">
            <w:pPr>
              <w:shd w:val="clear" w:color="auto" w:fill="FFFFFF"/>
              <w:tabs>
                <w:tab w:val="left" w:pos="221"/>
              </w:tabs>
              <w:spacing w:line="360" w:lineRule="auto"/>
              <w:ind w:firstLine="567"/>
              <w:jc w:val="both"/>
              <w:rPr>
                <w:color w:val="000000"/>
                <w:spacing w:val="7"/>
                <w:sz w:val="24"/>
                <w:szCs w:val="28"/>
              </w:rPr>
            </w:pPr>
            <w:r w:rsidRPr="00C61CA6">
              <w:rPr>
                <w:color w:val="000000"/>
                <w:spacing w:val="7"/>
                <w:sz w:val="24"/>
                <w:szCs w:val="28"/>
              </w:rPr>
              <w:t>Дети, имеющие трудности взаимодействия с окружающими</w:t>
            </w:r>
          </w:p>
        </w:tc>
        <w:tc>
          <w:tcPr>
            <w:tcW w:w="1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4705" w:rsidRPr="00C61CA6" w:rsidRDefault="00414705" w:rsidP="00414705">
            <w:pPr>
              <w:shd w:val="clear" w:color="auto" w:fill="FFFFFF"/>
              <w:tabs>
                <w:tab w:val="left" w:pos="221"/>
              </w:tabs>
              <w:spacing w:line="360" w:lineRule="auto"/>
              <w:ind w:firstLine="567"/>
              <w:jc w:val="both"/>
              <w:rPr>
                <w:color w:val="000000"/>
                <w:spacing w:val="7"/>
                <w:sz w:val="24"/>
                <w:szCs w:val="28"/>
              </w:rPr>
            </w:pPr>
            <w:r w:rsidRPr="00C61CA6">
              <w:rPr>
                <w:color w:val="000000"/>
                <w:spacing w:val="7"/>
                <w:sz w:val="24"/>
                <w:szCs w:val="28"/>
              </w:rPr>
              <w:t>Игровые, сюжетные, интегрированные</w:t>
            </w:r>
          </w:p>
        </w:tc>
        <w:tc>
          <w:tcPr>
            <w:tcW w:w="15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4705" w:rsidRPr="00C61CA6" w:rsidRDefault="00414705" w:rsidP="00414705">
            <w:pPr>
              <w:shd w:val="clear" w:color="auto" w:fill="FFFFFF"/>
              <w:tabs>
                <w:tab w:val="left" w:pos="221"/>
              </w:tabs>
              <w:spacing w:line="360" w:lineRule="auto"/>
              <w:ind w:firstLine="567"/>
              <w:jc w:val="both"/>
              <w:rPr>
                <w:color w:val="000000"/>
                <w:spacing w:val="7"/>
                <w:sz w:val="24"/>
                <w:szCs w:val="28"/>
              </w:rPr>
            </w:pPr>
            <w:r w:rsidRPr="00C61CA6">
              <w:rPr>
                <w:color w:val="000000"/>
                <w:spacing w:val="7"/>
                <w:sz w:val="24"/>
                <w:szCs w:val="28"/>
              </w:rPr>
              <w:t>Окт.-ноя. 2017г</w:t>
            </w:r>
          </w:p>
        </w:tc>
        <w:tc>
          <w:tcPr>
            <w:tcW w:w="9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4705" w:rsidRPr="00C61CA6" w:rsidRDefault="00414705" w:rsidP="00414705">
            <w:pPr>
              <w:shd w:val="clear" w:color="auto" w:fill="FFFFFF"/>
              <w:tabs>
                <w:tab w:val="left" w:pos="221"/>
              </w:tabs>
              <w:spacing w:line="360" w:lineRule="auto"/>
              <w:ind w:firstLine="567"/>
              <w:jc w:val="both"/>
              <w:rPr>
                <w:color w:val="000000"/>
                <w:spacing w:val="7"/>
                <w:sz w:val="24"/>
                <w:szCs w:val="28"/>
              </w:rPr>
            </w:pPr>
            <w:r w:rsidRPr="00C61CA6">
              <w:rPr>
                <w:color w:val="000000"/>
                <w:spacing w:val="7"/>
                <w:sz w:val="24"/>
                <w:szCs w:val="28"/>
              </w:rPr>
              <w:t>8</w:t>
            </w:r>
          </w:p>
        </w:tc>
      </w:tr>
      <w:tr w:rsidR="00414705" w:rsidRPr="00C61CA6" w:rsidTr="00C61CA6">
        <w:tc>
          <w:tcPr>
            <w:tcW w:w="11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14705" w:rsidRPr="00C61CA6" w:rsidRDefault="00414705" w:rsidP="00414705">
            <w:pPr>
              <w:shd w:val="clear" w:color="auto" w:fill="FFFFFF"/>
              <w:tabs>
                <w:tab w:val="left" w:pos="221"/>
              </w:tabs>
              <w:spacing w:line="360" w:lineRule="auto"/>
              <w:ind w:firstLine="567"/>
              <w:jc w:val="both"/>
              <w:rPr>
                <w:color w:val="000000"/>
                <w:spacing w:val="7"/>
                <w:sz w:val="24"/>
                <w:szCs w:val="28"/>
              </w:rPr>
            </w:pPr>
            <w:r w:rsidRPr="00C61CA6">
              <w:rPr>
                <w:color w:val="000000"/>
                <w:spacing w:val="7"/>
                <w:sz w:val="24"/>
                <w:szCs w:val="28"/>
              </w:rPr>
              <w:t>2</w:t>
            </w:r>
          </w:p>
        </w:tc>
        <w:tc>
          <w:tcPr>
            <w:tcW w:w="22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14705" w:rsidRPr="00C61CA6" w:rsidRDefault="00414705" w:rsidP="00414705">
            <w:pPr>
              <w:shd w:val="clear" w:color="auto" w:fill="FFFFFF"/>
              <w:tabs>
                <w:tab w:val="left" w:pos="221"/>
              </w:tabs>
              <w:spacing w:line="360" w:lineRule="auto"/>
              <w:ind w:firstLine="567"/>
              <w:jc w:val="both"/>
              <w:rPr>
                <w:color w:val="000000"/>
                <w:spacing w:val="7"/>
                <w:sz w:val="24"/>
                <w:szCs w:val="28"/>
              </w:rPr>
            </w:pPr>
            <w:r w:rsidRPr="00C61CA6">
              <w:rPr>
                <w:color w:val="000000"/>
                <w:spacing w:val="7"/>
                <w:sz w:val="24"/>
                <w:szCs w:val="28"/>
              </w:rPr>
              <w:t>«Программа снижения общей тревожности»</w:t>
            </w:r>
          </w:p>
          <w:p w:rsidR="00414705" w:rsidRPr="00C61CA6" w:rsidRDefault="00414705" w:rsidP="00414705">
            <w:pPr>
              <w:shd w:val="clear" w:color="auto" w:fill="FFFFFF"/>
              <w:tabs>
                <w:tab w:val="left" w:pos="221"/>
              </w:tabs>
              <w:spacing w:line="360" w:lineRule="auto"/>
              <w:ind w:firstLine="567"/>
              <w:jc w:val="both"/>
              <w:rPr>
                <w:color w:val="000000"/>
                <w:spacing w:val="7"/>
                <w:sz w:val="24"/>
                <w:szCs w:val="28"/>
              </w:rPr>
            </w:pPr>
            <w:r w:rsidRPr="00C61CA6">
              <w:rPr>
                <w:color w:val="000000"/>
                <w:spacing w:val="7"/>
                <w:sz w:val="24"/>
                <w:szCs w:val="28"/>
              </w:rPr>
              <w:t>(Ильина М.В.)</w:t>
            </w:r>
          </w:p>
        </w:tc>
        <w:tc>
          <w:tcPr>
            <w:tcW w:w="1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14705" w:rsidRPr="00C61CA6" w:rsidRDefault="00414705" w:rsidP="00414705">
            <w:pPr>
              <w:shd w:val="clear" w:color="auto" w:fill="FFFFFF"/>
              <w:tabs>
                <w:tab w:val="left" w:pos="221"/>
              </w:tabs>
              <w:spacing w:line="360" w:lineRule="auto"/>
              <w:ind w:firstLine="567"/>
              <w:jc w:val="both"/>
              <w:rPr>
                <w:color w:val="000000"/>
                <w:spacing w:val="7"/>
                <w:sz w:val="24"/>
                <w:szCs w:val="28"/>
              </w:rPr>
            </w:pPr>
            <w:r w:rsidRPr="00C61CA6">
              <w:rPr>
                <w:color w:val="000000"/>
                <w:spacing w:val="7"/>
                <w:sz w:val="24"/>
                <w:szCs w:val="28"/>
              </w:rPr>
              <w:t>Дети 3-4 лет, имеющие тревожную симптоматику</w:t>
            </w:r>
          </w:p>
        </w:tc>
        <w:tc>
          <w:tcPr>
            <w:tcW w:w="1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14705" w:rsidRPr="00C61CA6" w:rsidRDefault="00414705" w:rsidP="00414705">
            <w:pPr>
              <w:shd w:val="clear" w:color="auto" w:fill="FFFFFF"/>
              <w:tabs>
                <w:tab w:val="left" w:pos="221"/>
              </w:tabs>
              <w:spacing w:line="360" w:lineRule="auto"/>
              <w:ind w:firstLine="567"/>
              <w:jc w:val="both"/>
              <w:rPr>
                <w:color w:val="000000"/>
                <w:spacing w:val="7"/>
                <w:sz w:val="24"/>
                <w:szCs w:val="28"/>
              </w:rPr>
            </w:pPr>
            <w:r w:rsidRPr="00C61CA6">
              <w:rPr>
                <w:color w:val="000000"/>
                <w:spacing w:val="7"/>
                <w:sz w:val="24"/>
                <w:szCs w:val="28"/>
              </w:rPr>
              <w:t>Игровые, сюжетные</w:t>
            </w:r>
          </w:p>
        </w:tc>
        <w:tc>
          <w:tcPr>
            <w:tcW w:w="15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14705" w:rsidRPr="00C61CA6" w:rsidRDefault="00414705" w:rsidP="00414705">
            <w:pPr>
              <w:shd w:val="clear" w:color="auto" w:fill="FFFFFF"/>
              <w:tabs>
                <w:tab w:val="left" w:pos="221"/>
              </w:tabs>
              <w:spacing w:line="360" w:lineRule="auto"/>
              <w:ind w:firstLine="567"/>
              <w:jc w:val="both"/>
              <w:rPr>
                <w:color w:val="000000"/>
                <w:spacing w:val="7"/>
                <w:sz w:val="24"/>
                <w:szCs w:val="28"/>
              </w:rPr>
            </w:pPr>
            <w:r w:rsidRPr="00C61CA6">
              <w:rPr>
                <w:color w:val="000000"/>
                <w:spacing w:val="7"/>
                <w:sz w:val="24"/>
                <w:szCs w:val="28"/>
              </w:rPr>
              <w:t>Декабрь 2017</w:t>
            </w:r>
          </w:p>
          <w:p w:rsidR="00414705" w:rsidRPr="00C61CA6" w:rsidRDefault="00414705" w:rsidP="00414705">
            <w:pPr>
              <w:shd w:val="clear" w:color="auto" w:fill="FFFFFF"/>
              <w:tabs>
                <w:tab w:val="left" w:pos="221"/>
              </w:tabs>
              <w:spacing w:line="360" w:lineRule="auto"/>
              <w:ind w:firstLine="567"/>
              <w:jc w:val="both"/>
              <w:rPr>
                <w:color w:val="000000"/>
                <w:spacing w:val="7"/>
                <w:sz w:val="24"/>
                <w:szCs w:val="28"/>
              </w:rPr>
            </w:pPr>
            <w:r w:rsidRPr="00C61CA6">
              <w:rPr>
                <w:color w:val="000000"/>
                <w:spacing w:val="7"/>
                <w:sz w:val="24"/>
                <w:szCs w:val="28"/>
              </w:rPr>
              <w:t>Февраль 2018</w:t>
            </w:r>
          </w:p>
        </w:tc>
        <w:tc>
          <w:tcPr>
            <w:tcW w:w="9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14705" w:rsidRPr="00C61CA6" w:rsidRDefault="00414705" w:rsidP="00414705">
            <w:pPr>
              <w:shd w:val="clear" w:color="auto" w:fill="FFFFFF"/>
              <w:tabs>
                <w:tab w:val="left" w:pos="221"/>
              </w:tabs>
              <w:spacing w:line="360" w:lineRule="auto"/>
              <w:ind w:firstLine="567"/>
              <w:jc w:val="both"/>
              <w:rPr>
                <w:color w:val="000000"/>
                <w:spacing w:val="7"/>
                <w:sz w:val="24"/>
                <w:szCs w:val="28"/>
              </w:rPr>
            </w:pPr>
            <w:r w:rsidRPr="00C61CA6">
              <w:rPr>
                <w:color w:val="000000"/>
                <w:spacing w:val="7"/>
                <w:sz w:val="24"/>
                <w:szCs w:val="28"/>
              </w:rPr>
              <w:t>6</w:t>
            </w:r>
          </w:p>
        </w:tc>
      </w:tr>
      <w:tr w:rsidR="00414705" w:rsidRPr="00C61CA6" w:rsidTr="00C61CA6">
        <w:tc>
          <w:tcPr>
            <w:tcW w:w="11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4705" w:rsidRPr="00C61CA6" w:rsidRDefault="00414705" w:rsidP="00414705">
            <w:pPr>
              <w:shd w:val="clear" w:color="auto" w:fill="FFFFFF"/>
              <w:tabs>
                <w:tab w:val="left" w:pos="221"/>
              </w:tabs>
              <w:spacing w:line="360" w:lineRule="auto"/>
              <w:ind w:firstLine="567"/>
              <w:jc w:val="both"/>
              <w:rPr>
                <w:color w:val="000000"/>
                <w:spacing w:val="7"/>
                <w:sz w:val="24"/>
                <w:szCs w:val="28"/>
              </w:rPr>
            </w:pPr>
            <w:r w:rsidRPr="00C61CA6">
              <w:rPr>
                <w:color w:val="000000"/>
                <w:spacing w:val="7"/>
                <w:sz w:val="24"/>
                <w:szCs w:val="28"/>
              </w:rPr>
              <w:t>3</w:t>
            </w:r>
          </w:p>
        </w:tc>
        <w:tc>
          <w:tcPr>
            <w:tcW w:w="22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4705" w:rsidRPr="00C61CA6" w:rsidRDefault="00414705" w:rsidP="00414705">
            <w:pPr>
              <w:shd w:val="clear" w:color="auto" w:fill="FFFFFF"/>
              <w:tabs>
                <w:tab w:val="left" w:pos="221"/>
              </w:tabs>
              <w:spacing w:line="360" w:lineRule="auto"/>
              <w:ind w:firstLine="567"/>
              <w:jc w:val="both"/>
              <w:rPr>
                <w:color w:val="000000"/>
                <w:spacing w:val="7"/>
                <w:sz w:val="24"/>
                <w:szCs w:val="28"/>
              </w:rPr>
            </w:pPr>
            <w:r w:rsidRPr="00C61CA6">
              <w:rPr>
                <w:color w:val="000000"/>
                <w:spacing w:val="7"/>
                <w:sz w:val="24"/>
                <w:szCs w:val="28"/>
              </w:rPr>
              <w:t>«Программа коррекции эмоционально-волевой сферы у детей с тяжелыми нарушениями речи старшего дошкольного возраста «Хорошее настроение»</w:t>
            </w:r>
          </w:p>
        </w:tc>
        <w:tc>
          <w:tcPr>
            <w:tcW w:w="1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4705" w:rsidRPr="00C61CA6" w:rsidRDefault="00414705" w:rsidP="00414705">
            <w:pPr>
              <w:shd w:val="clear" w:color="auto" w:fill="FFFFFF"/>
              <w:tabs>
                <w:tab w:val="left" w:pos="221"/>
              </w:tabs>
              <w:spacing w:line="360" w:lineRule="auto"/>
              <w:ind w:firstLine="567"/>
              <w:jc w:val="both"/>
              <w:rPr>
                <w:color w:val="000000"/>
                <w:spacing w:val="7"/>
                <w:sz w:val="24"/>
                <w:szCs w:val="28"/>
              </w:rPr>
            </w:pPr>
            <w:r w:rsidRPr="00C61CA6">
              <w:rPr>
                <w:color w:val="000000"/>
                <w:spacing w:val="7"/>
                <w:sz w:val="24"/>
                <w:szCs w:val="28"/>
              </w:rPr>
              <w:t>Дети, имеющие речевые расстройства</w:t>
            </w:r>
          </w:p>
        </w:tc>
        <w:tc>
          <w:tcPr>
            <w:tcW w:w="1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4705" w:rsidRPr="00C61CA6" w:rsidRDefault="00414705" w:rsidP="00414705">
            <w:pPr>
              <w:shd w:val="clear" w:color="auto" w:fill="FFFFFF"/>
              <w:tabs>
                <w:tab w:val="left" w:pos="221"/>
              </w:tabs>
              <w:spacing w:line="360" w:lineRule="auto"/>
              <w:ind w:firstLine="567"/>
              <w:jc w:val="both"/>
              <w:rPr>
                <w:color w:val="000000"/>
                <w:spacing w:val="7"/>
                <w:sz w:val="24"/>
                <w:szCs w:val="28"/>
              </w:rPr>
            </w:pPr>
            <w:proofErr w:type="spellStart"/>
            <w:r w:rsidRPr="00C61CA6">
              <w:rPr>
                <w:color w:val="000000"/>
                <w:spacing w:val="7"/>
                <w:sz w:val="24"/>
                <w:szCs w:val="28"/>
              </w:rPr>
              <w:t>Тренинговые</w:t>
            </w:r>
            <w:proofErr w:type="spellEnd"/>
            <w:r w:rsidRPr="00C61CA6">
              <w:rPr>
                <w:color w:val="000000"/>
                <w:spacing w:val="7"/>
                <w:sz w:val="24"/>
                <w:szCs w:val="28"/>
              </w:rPr>
              <w:t xml:space="preserve"> упражнения</w:t>
            </w:r>
          </w:p>
        </w:tc>
        <w:tc>
          <w:tcPr>
            <w:tcW w:w="15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4705" w:rsidRPr="00C61CA6" w:rsidRDefault="00414705" w:rsidP="00414705">
            <w:pPr>
              <w:shd w:val="clear" w:color="auto" w:fill="FFFFFF"/>
              <w:tabs>
                <w:tab w:val="left" w:pos="221"/>
              </w:tabs>
              <w:spacing w:line="360" w:lineRule="auto"/>
              <w:ind w:firstLine="567"/>
              <w:jc w:val="both"/>
              <w:rPr>
                <w:color w:val="000000"/>
                <w:spacing w:val="7"/>
                <w:sz w:val="24"/>
                <w:szCs w:val="28"/>
              </w:rPr>
            </w:pPr>
            <w:r w:rsidRPr="00C61CA6">
              <w:rPr>
                <w:color w:val="000000"/>
                <w:spacing w:val="7"/>
                <w:sz w:val="24"/>
                <w:szCs w:val="28"/>
              </w:rPr>
              <w:t>Октябрь 2017г-апрель 2018г</w:t>
            </w:r>
          </w:p>
        </w:tc>
        <w:tc>
          <w:tcPr>
            <w:tcW w:w="9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4705" w:rsidRPr="00C61CA6" w:rsidRDefault="00414705" w:rsidP="00414705">
            <w:pPr>
              <w:shd w:val="clear" w:color="auto" w:fill="FFFFFF"/>
              <w:tabs>
                <w:tab w:val="left" w:pos="221"/>
              </w:tabs>
              <w:spacing w:line="360" w:lineRule="auto"/>
              <w:ind w:firstLine="567"/>
              <w:jc w:val="both"/>
              <w:rPr>
                <w:color w:val="000000"/>
                <w:spacing w:val="7"/>
                <w:sz w:val="24"/>
                <w:szCs w:val="28"/>
              </w:rPr>
            </w:pPr>
            <w:r w:rsidRPr="00C61CA6">
              <w:rPr>
                <w:color w:val="000000"/>
                <w:spacing w:val="7"/>
                <w:sz w:val="24"/>
                <w:szCs w:val="28"/>
              </w:rPr>
              <w:t>36</w:t>
            </w:r>
          </w:p>
        </w:tc>
      </w:tr>
    </w:tbl>
    <w:p w:rsidR="00414705" w:rsidRPr="00C61CA6" w:rsidRDefault="00414705" w:rsidP="00414705">
      <w:pPr>
        <w:shd w:val="clear" w:color="auto" w:fill="FFFFFF"/>
        <w:tabs>
          <w:tab w:val="left" w:pos="221"/>
        </w:tabs>
        <w:spacing w:line="360" w:lineRule="auto"/>
        <w:ind w:firstLine="567"/>
        <w:jc w:val="both"/>
        <w:rPr>
          <w:color w:val="000000"/>
          <w:spacing w:val="7"/>
          <w:sz w:val="24"/>
          <w:szCs w:val="28"/>
        </w:rPr>
      </w:pPr>
    </w:p>
    <w:p w:rsidR="00C61CA6" w:rsidRDefault="00C61CA6" w:rsidP="00414705">
      <w:pPr>
        <w:shd w:val="clear" w:color="auto" w:fill="FFFFFF"/>
        <w:tabs>
          <w:tab w:val="left" w:pos="221"/>
        </w:tabs>
        <w:spacing w:line="360" w:lineRule="auto"/>
        <w:ind w:firstLine="567"/>
        <w:jc w:val="both"/>
        <w:rPr>
          <w:sz w:val="28"/>
          <w:szCs w:val="24"/>
        </w:rPr>
      </w:pPr>
    </w:p>
    <w:p w:rsidR="00C61CA6" w:rsidRDefault="00C61CA6" w:rsidP="00414705">
      <w:pPr>
        <w:shd w:val="clear" w:color="auto" w:fill="FFFFFF"/>
        <w:tabs>
          <w:tab w:val="left" w:pos="221"/>
        </w:tabs>
        <w:spacing w:line="360" w:lineRule="auto"/>
        <w:ind w:firstLine="567"/>
        <w:jc w:val="both"/>
        <w:rPr>
          <w:sz w:val="28"/>
          <w:szCs w:val="24"/>
        </w:rPr>
      </w:pPr>
    </w:p>
    <w:p w:rsidR="00C61CA6" w:rsidRDefault="00C61CA6" w:rsidP="00414705">
      <w:pPr>
        <w:shd w:val="clear" w:color="auto" w:fill="FFFFFF"/>
        <w:tabs>
          <w:tab w:val="left" w:pos="221"/>
        </w:tabs>
        <w:spacing w:line="360" w:lineRule="auto"/>
        <w:ind w:firstLine="567"/>
        <w:jc w:val="both"/>
        <w:rPr>
          <w:sz w:val="28"/>
          <w:szCs w:val="24"/>
        </w:rPr>
      </w:pPr>
    </w:p>
    <w:p w:rsidR="00A3760C" w:rsidRDefault="00147CDC" w:rsidP="00C61CA6">
      <w:pPr>
        <w:shd w:val="clear" w:color="auto" w:fill="FFFFFF"/>
        <w:tabs>
          <w:tab w:val="left" w:pos="221"/>
        </w:tabs>
        <w:spacing w:line="360" w:lineRule="auto"/>
        <w:ind w:firstLine="284"/>
        <w:jc w:val="both"/>
        <w:rPr>
          <w:sz w:val="28"/>
          <w:szCs w:val="24"/>
        </w:rPr>
      </w:pPr>
      <w:r>
        <w:rPr>
          <w:sz w:val="28"/>
          <w:szCs w:val="24"/>
        </w:rPr>
        <w:t xml:space="preserve">Трудовая функция </w:t>
      </w:r>
      <w:proofErr w:type="spellStart"/>
      <w:r>
        <w:rPr>
          <w:sz w:val="28"/>
          <w:szCs w:val="24"/>
        </w:rPr>
        <w:t>профстандарта</w:t>
      </w:r>
      <w:proofErr w:type="spellEnd"/>
      <w:r>
        <w:rPr>
          <w:sz w:val="28"/>
          <w:szCs w:val="24"/>
        </w:rPr>
        <w:t xml:space="preserve"> «</w:t>
      </w:r>
      <w:r w:rsidRPr="00147CDC">
        <w:rPr>
          <w:sz w:val="28"/>
          <w:szCs w:val="24"/>
        </w:rPr>
        <w:t>Оказание психолого-педагогической помощи лицам с ограниченными возможностями здоровья, испытывающим трудности в освоении основных общеобразовательных программ, развитии и социальной адаптации</w:t>
      </w:r>
      <w:r>
        <w:rPr>
          <w:sz w:val="28"/>
          <w:szCs w:val="24"/>
        </w:rPr>
        <w:t>» отражается мною в следующих прим</w:t>
      </w:r>
      <w:r w:rsidR="00F6709A">
        <w:rPr>
          <w:sz w:val="28"/>
          <w:szCs w:val="24"/>
        </w:rPr>
        <w:t>еняемых методах и формах работы.</w:t>
      </w:r>
    </w:p>
    <w:p w:rsidR="003D44C6" w:rsidRDefault="003D44C6" w:rsidP="00F6709A">
      <w:pPr>
        <w:rPr>
          <w:color w:val="000000"/>
          <w:spacing w:val="7"/>
          <w:sz w:val="32"/>
          <w:szCs w:val="28"/>
        </w:rPr>
      </w:pPr>
    </w:p>
    <w:p w:rsidR="003D44C6" w:rsidRPr="00F6709A" w:rsidRDefault="003D44C6" w:rsidP="003D44C6">
      <w:pPr>
        <w:jc w:val="center"/>
        <w:rPr>
          <w:b/>
          <w:sz w:val="28"/>
          <w:szCs w:val="24"/>
        </w:rPr>
      </w:pPr>
      <w:r w:rsidRPr="00F6709A">
        <w:rPr>
          <w:b/>
          <w:sz w:val="28"/>
          <w:szCs w:val="24"/>
        </w:rPr>
        <w:t xml:space="preserve">Сопровождение детей, с парциальной недостаточностью отдельных компонентов психической деятельности (нарушения речевого развития (тяжёлые нарушения речи) + </w:t>
      </w:r>
      <w:r w:rsidRPr="00F6709A">
        <w:rPr>
          <w:sz w:val="28"/>
          <w:szCs w:val="24"/>
        </w:rPr>
        <w:t xml:space="preserve">ММД, СДВГ, </w:t>
      </w:r>
      <w:proofErr w:type="spellStart"/>
      <w:r w:rsidRPr="00F6709A">
        <w:rPr>
          <w:sz w:val="28"/>
          <w:szCs w:val="24"/>
        </w:rPr>
        <w:t>гиперкинетические</w:t>
      </w:r>
      <w:proofErr w:type="spellEnd"/>
      <w:r w:rsidRPr="00F6709A">
        <w:rPr>
          <w:sz w:val="28"/>
          <w:szCs w:val="24"/>
        </w:rPr>
        <w:t xml:space="preserve"> расстройства, специфические нарушения развития моторной функции, другие эмоциональные расстройства и расстройства поведения</w:t>
      </w:r>
    </w:p>
    <w:p w:rsidR="003D44C6" w:rsidRPr="00BC55C7" w:rsidRDefault="003D44C6" w:rsidP="003D44C6">
      <w:pPr>
        <w:jc w:val="right"/>
      </w:pPr>
      <w:r w:rsidRPr="00BC55C7">
        <w:t>Таблица 1.</w:t>
      </w:r>
    </w:p>
    <w:tbl>
      <w:tblPr>
        <w:tblStyle w:val="ab"/>
        <w:tblW w:w="10314" w:type="dxa"/>
        <w:tblLook w:val="04A0" w:firstRow="1" w:lastRow="0" w:firstColumn="1" w:lastColumn="0" w:noHBand="0" w:noVBand="1"/>
      </w:tblPr>
      <w:tblGrid>
        <w:gridCol w:w="540"/>
        <w:gridCol w:w="2829"/>
        <w:gridCol w:w="4677"/>
        <w:gridCol w:w="2268"/>
      </w:tblGrid>
      <w:tr w:rsidR="003D44C6" w:rsidRPr="00BC55C7" w:rsidTr="003D44C6">
        <w:tc>
          <w:tcPr>
            <w:tcW w:w="540" w:type="dxa"/>
          </w:tcPr>
          <w:p w:rsidR="003D44C6" w:rsidRPr="00BC55C7" w:rsidRDefault="003D44C6" w:rsidP="003D44C6">
            <w:pPr>
              <w:jc w:val="both"/>
              <w:rPr>
                <w:b/>
              </w:rPr>
            </w:pPr>
            <w:r w:rsidRPr="00BC55C7">
              <w:rPr>
                <w:b/>
              </w:rPr>
              <w:t xml:space="preserve">№ </w:t>
            </w:r>
          </w:p>
          <w:p w:rsidR="003D44C6" w:rsidRPr="00BC55C7" w:rsidRDefault="003D44C6" w:rsidP="003D44C6">
            <w:pPr>
              <w:jc w:val="both"/>
              <w:rPr>
                <w:b/>
              </w:rPr>
            </w:pPr>
            <w:r w:rsidRPr="00BC55C7">
              <w:rPr>
                <w:b/>
              </w:rPr>
              <w:t>п/п</w:t>
            </w:r>
          </w:p>
        </w:tc>
        <w:tc>
          <w:tcPr>
            <w:tcW w:w="2829" w:type="dxa"/>
          </w:tcPr>
          <w:p w:rsidR="003D44C6" w:rsidRPr="00BC55C7" w:rsidRDefault="003D44C6" w:rsidP="003D44C6">
            <w:pPr>
              <w:jc w:val="center"/>
              <w:rPr>
                <w:b/>
              </w:rPr>
            </w:pPr>
            <w:r w:rsidRPr="00BC55C7">
              <w:rPr>
                <w:b/>
              </w:rPr>
              <w:t>Название нарушения</w:t>
            </w:r>
          </w:p>
          <w:p w:rsidR="003D44C6" w:rsidRPr="00BC55C7" w:rsidRDefault="003D44C6" w:rsidP="003D44C6">
            <w:pPr>
              <w:jc w:val="center"/>
              <w:rPr>
                <w:b/>
              </w:rPr>
            </w:pPr>
            <w:r w:rsidRPr="00BC55C7">
              <w:rPr>
                <w:b/>
              </w:rPr>
              <w:t>МКБ – 10/ психологическое заключение/логопедическое заключение</w:t>
            </w:r>
          </w:p>
        </w:tc>
        <w:tc>
          <w:tcPr>
            <w:tcW w:w="4677" w:type="dxa"/>
          </w:tcPr>
          <w:p w:rsidR="003D44C6" w:rsidRPr="00BC55C7" w:rsidRDefault="003D44C6" w:rsidP="003D44C6">
            <w:pPr>
              <w:jc w:val="center"/>
              <w:rPr>
                <w:b/>
              </w:rPr>
            </w:pPr>
            <w:r w:rsidRPr="00BC55C7">
              <w:rPr>
                <w:b/>
              </w:rPr>
              <w:t>Нарушение</w:t>
            </w:r>
          </w:p>
          <w:p w:rsidR="003D44C6" w:rsidRPr="00BC55C7" w:rsidRDefault="003D44C6" w:rsidP="003D44C6">
            <w:pPr>
              <w:jc w:val="center"/>
              <w:rPr>
                <w:b/>
              </w:rPr>
            </w:pPr>
            <w:r w:rsidRPr="00BC55C7">
              <w:rPr>
                <w:b/>
              </w:rPr>
              <w:t>(психологические особенности)</w:t>
            </w:r>
          </w:p>
        </w:tc>
        <w:tc>
          <w:tcPr>
            <w:tcW w:w="2268" w:type="dxa"/>
          </w:tcPr>
          <w:p w:rsidR="003D44C6" w:rsidRPr="00BC55C7" w:rsidRDefault="003D44C6" w:rsidP="003D44C6">
            <w:pPr>
              <w:jc w:val="center"/>
              <w:rPr>
                <w:b/>
              </w:rPr>
            </w:pPr>
            <w:r w:rsidRPr="00BC55C7">
              <w:rPr>
                <w:b/>
              </w:rPr>
              <w:t>Направление деятельности педагога-психолога</w:t>
            </w:r>
          </w:p>
        </w:tc>
      </w:tr>
      <w:tr w:rsidR="003D44C6" w:rsidRPr="00BC55C7" w:rsidTr="003D44C6">
        <w:tc>
          <w:tcPr>
            <w:tcW w:w="540" w:type="dxa"/>
          </w:tcPr>
          <w:p w:rsidR="003D44C6" w:rsidRPr="00BC55C7" w:rsidRDefault="003D44C6" w:rsidP="003D44C6">
            <w:pPr>
              <w:jc w:val="center"/>
            </w:pPr>
            <w:r w:rsidRPr="00BC55C7">
              <w:t>1.</w:t>
            </w:r>
          </w:p>
        </w:tc>
        <w:tc>
          <w:tcPr>
            <w:tcW w:w="2829" w:type="dxa"/>
          </w:tcPr>
          <w:p w:rsidR="003D44C6" w:rsidRPr="00BC55C7" w:rsidRDefault="003D44C6" w:rsidP="003D44C6">
            <w:pPr>
              <w:pStyle w:val="ad"/>
              <w:rPr>
                <w:rFonts w:ascii="Times New Roman" w:hAnsi="Times New Roman" w:cs="Times New Roman"/>
                <w:b/>
                <w:sz w:val="20"/>
                <w:szCs w:val="20"/>
              </w:rPr>
            </w:pPr>
            <w:r w:rsidRPr="00BC55C7">
              <w:rPr>
                <w:rFonts w:ascii="Times New Roman" w:hAnsi="Times New Roman" w:cs="Times New Roman"/>
                <w:b/>
                <w:sz w:val="20"/>
                <w:szCs w:val="20"/>
                <w:lang w:val="en-US"/>
              </w:rPr>
              <w:t>F</w:t>
            </w:r>
            <w:r w:rsidRPr="00BC55C7">
              <w:rPr>
                <w:rFonts w:ascii="Times New Roman" w:hAnsi="Times New Roman" w:cs="Times New Roman"/>
                <w:b/>
                <w:sz w:val="20"/>
                <w:szCs w:val="20"/>
              </w:rPr>
              <w:t>90.0 Нарушение активности и внимания</w:t>
            </w:r>
          </w:p>
          <w:p w:rsidR="003D44C6" w:rsidRPr="00BC55C7" w:rsidRDefault="003D44C6" w:rsidP="003D44C6">
            <w:pPr>
              <w:pStyle w:val="ad"/>
              <w:rPr>
                <w:rFonts w:ascii="Times New Roman" w:hAnsi="Times New Roman" w:cs="Times New Roman"/>
                <w:b/>
                <w:sz w:val="20"/>
                <w:szCs w:val="20"/>
              </w:rPr>
            </w:pPr>
            <w:r w:rsidRPr="00BC55C7">
              <w:rPr>
                <w:rFonts w:ascii="Times New Roman" w:hAnsi="Times New Roman" w:cs="Times New Roman"/>
                <w:b/>
                <w:sz w:val="20"/>
                <w:szCs w:val="20"/>
                <w:lang w:val="en-US"/>
              </w:rPr>
              <w:t>F</w:t>
            </w:r>
            <w:r w:rsidRPr="00BC55C7">
              <w:rPr>
                <w:rFonts w:ascii="Times New Roman" w:hAnsi="Times New Roman" w:cs="Times New Roman"/>
                <w:b/>
                <w:sz w:val="20"/>
                <w:szCs w:val="20"/>
              </w:rPr>
              <w:t>82 Специфические расстройства развития моторной функции</w:t>
            </w:r>
          </w:p>
          <w:p w:rsidR="003D44C6" w:rsidRPr="00BC55C7" w:rsidRDefault="003D44C6" w:rsidP="003D44C6">
            <w:pPr>
              <w:rPr>
                <w:b/>
              </w:rPr>
            </w:pPr>
            <w:r w:rsidRPr="00BC55C7">
              <w:rPr>
                <w:b/>
              </w:rPr>
              <w:t>R49.2, Q35 — Q</w:t>
            </w:r>
            <w:proofErr w:type="gramStart"/>
            <w:r w:rsidRPr="00BC55C7">
              <w:rPr>
                <w:b/>
              </w:rPr>
              <w:t xml:space="preserve">38  </w:t>
            </w:r>
            <w:proofErr w:type="spellStart"/>
            <w:r w:rsidRPr="00BC55C7">
              <w:rPr>
                <w:b/>
              </w:rPr>
              <w:t>ринолалия</w:t>
            </w:r>
            <w:proofErr w:type="spellEnd"/>
            <w:proofErr w:type="gramEnd"/>
          </w:p>
          <w:p w:rsidR="003D44C6" w:rsidRPr="00BC55C7" w:rsidRDefault="003D44C6" w:rsidP="003D44C6">
            <w:pPr>
              <w:rPr>
                <w:b/>
              </w:rPr>
            </w:pPr>
            <w:r w:rsidRPr="00BC55C7">
              <w:rPr>
                <w:b/>
              </w:rPr>
              <w:t xml:space="preserve">R47.1 дизартрия </w:t>
            </w:r>
          </w:p>
          <w:p w:rsidR="003D44C6" w:rsidRPr="00BC55C7" w:rsidRDefault="003D44C6" w:rsidP="003D44C6">
            <w:pPr>
              <w:rPr>
                <w:b/>
              </w:rPr>
            </w:pPr>
            <w:r w:rsidRPr="00BC55C7">
              <w:rPr>
                <w:b/>
                <w:lang w:val="en-US"/>
              </w:rPr>
              <w:t>F</w:t>
            </w:r>
            <w:r w:rsidRPr="00BC55C7">
              <w:rPr>
                <w:b/>
              </w:rPr>
              <w:t xml:space="preserve"> 80.0 </w:t>
            </w:r>
            <w:proofErr w:type="spellStart"/>
            <w:r w:rsidRPr="00BC55C7">
              <w:rPr>
                <w:b/>
              </w:rPr>
              <w:t>Дислалия</w:t>
            </w:r>
            <w:proofErr w:type="spellEnd"/>
          </w:p>
          <w:p w:rsidR="003D44C6" w:rsidRPr="00BC55C7" w:rsidRDefault="003D44C6" w:rsidP="003D44C6">
            <w:pPr>
              <w:rPr>
                <w:b/>
              </w:rPr>
            </w:pPr>
          </w:p>
          <w:p w:rsidR="003D44C6" w:rsidRPr="00BC55C7" w:rsidRDefault="003D44C6" w:rsidP="003D44C6">
            <w:pPr>
              <w:rPr>
                <w:b/>
              </w:rPr>
            </w:pPr>
            <w:r w:rsidRPr="00BC55C7">
              <w:rPr>
                <w:b/>
              </w:rPr>
              <w:t xml:space="preserve">Недостаточность регуляторного компонента деятельности (выраженная степень </w:t>
            </w:r>
            <w:proofErr w:type="spellStart"/>
            <w:r w:rsidRPr="00BC55C7">
              <w:rPr>
                <w:b/>
              </w:rPr>
              <w:t>недорвзвития</w:t>
            </w:r>
            <w:proofErr w:type="spellEnd"/>
            <w:r w:rsidRPr="00BC55C7">
              <w:rPr>
                <w:b/>
              </w:rPr>
              <w:t>)</w:t>
            </w:r>
          </w:p>
          <w:p w:rsidR="003D44C6" w:rsidRPr="00BC55C7" w:rsidRDefault="003D44C6" w:rsidP="003D44C6">
            <w:pPr>
              <w:rPr>
                <w:b/>
              </w:rPr>
            </w:pPr>
          </w:p>
          <w:p w:rsidR="003D44C6" w:rsidRPr="00BC55C7" w:rsidRDefault="003D44C6" w:rsidP="003D44C6">
            <w:r w:rsidRPr="00BC55C7">
              <w:rPr>
                <w:b/>
              </w:rPr>
              <w:t xml:space="preserve">ФФНР, речь с </w:t>
            </w:r>
            <w:proofErr w:type="spellStart"/>
            <w:r w:rsidRPr="00BC55C7">
              <w:rPr>
                <w:b/>
              </w:rPr>
              <w:t>дизартрическим</w:t>
            </w:r>
            <w:proofErr w:type="spellEnd"/>
            <w:r w:rsidRPr="00BC55C7">
              <w:rPr>
                <w:b/>
              </w:rPr>
              <w:t xml:space="preserve"> компонентом</w:t>
            </w:r>
          </w:p>
        </w:tc>
        <w:tc>
          <w:tcPr>
            <w:tcW w:w="4677" w:type="dxa"/>
            <w:shd w:val="clear" w:color="auto" w:fill="auto"/>
          </w:tcPr>
          <w:p w:rsidR="003D44C6" w:rsidRPr="00BC55C7" w:rsidRDefault="003D44C6" w:rsidP="003D44C6">
            <w:pPr>
              <w:ind w:right="175"/>
              <w:jc w:val="both"/>
            </w:pPr>
            <w:r w:rsidRPr="00BC55C7">
              <w:t>Нарушение процессов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w:t>
            </w:r>
          </w:p>
          <w:p w:rsidR="003D44C6" w:rsidRPr="00BC55C7" w:rsidRDefault="003D44C6" w:rsidP="003D44C6">
            <w:pPr>
              <w:pStyle w:val="a4"/>
              <w:spacing w:before="0" w:beforeAutospacing="0" w:after="0" w:afterAutospacing="0"/>
              <w:jc w:val="both"/>
              <w:rPr>
                <w:sz w:val="20"/>
                <w:szCs w:val="20"/>
              </w:rPr>
            </w:pPr>
            <w:r w:rsidRPr="00BC55C7">
              <w:rPr>
                <w:sz w:val="20"/>
                <w:szCs w:val="20"/>
              </w:rPr>
              <w:t>Фонетико-фонематическое недоразвитие речи — это нарушение процессов формирования произношения у детей с различными речевыми расстройствами из-за дефектов восприятия и произношения фонем.</w:t>
            </w:r>
          </w:p>
          <w:p w:rsidR="003D44C6" w:rsidRPr="00BC55C7" w:rsidRDefault="003D44C6" w:rsidP="003D44C6">
            <w:pPr>
              <w:rPr>
                <w:b/>
              </w:rPr>
            </w:pPr>
            <w:r w:rsidRPr="00BC55C7">
              <w:t xml:space="preserve">Дети с </w:t>
            </w:r>
            <w:r w:rsidRPr="00BC55C7">
              <w:rPr>
                <w:b/>
              </w:rPr>
              <w:t>ФФНР</w:t>
            </w:r>
            <w:r w:rsidRPr="00BC55C7">
              <w:t xml:space="preserve"> - это дети с </w:t>
            </w:r>
            <w:proofErr w:type="spellStart"/>
            <w:r w:rsidRPr="00BC55C7">
              <w:rPr>
                <w:b/>
              </w:rPr>
              <w:t>ринолалией</w:t>
            </w:r>
            <w:proofErr w:type="spellEnd"/>
            <w:r w:rsidRPr="00BC55C7">
              <w:rPr>
                <w:b/>
              </w:rPr>
              <w:t xml:space="preserve">), </w:t>
            </w:r>
            <w:proofErr w:type="gramStart"/>
            <w:r w:rsidRPr="00BC55C7">
              <w:rPr>
                <w:b/>
              </w:rPr>
              <w:t>дизартрией ,</w:t>
            </w:r>
            <w:proofErr w:type="gramEnd"/>
            <w:r w:rsidRPr="00BC55C7">
              <w:rPr>
                <w:b/>
              </w:rPr>
              <w:t xml:space="preserve"> </w:t>
            </w:r>
            <w:proofErr w:type="spellStart"/>
            <w:r w:rsidRPr="00BC55C7">
              <w:rPr>
                <w:b/>
              </w:rPr>
              <w:t>дислалией</w:t>
            </w:r>
            <w:proofErr w:type="spellEnd"/>
            <w:r w:rsidRPr="00BC55C7">
              <w:rPr>
                <w:b/>
              </w:rPr>
              <w:t xml:space="preserve"> акустико-фонематической и </w:t>
            </w:r>
            <w:proofErr w:type="spellStart"/>
            <w:r w:rsidRPr="00BC55C7">
              <w:rPr>
                <w:b/>
              </w:rPr>
              <w:t>артикуляторно</w:t>
            </w:r>
            <w:proofErr w:type="spellEnd"/>
            <w:r w:rsidRPr="00BC55C7">
              <w:rPr>
                <w:b/>
              </w:rPr>
              <w:t>-фонематической формы.</w:t>
            </w:r>
          </w:p>
          <w:p w:rsidR="003D44C6" w:rsidRPr="00BC55C7" w:rsidRDefault="003D44C6" w:rsidP="003D44C6">
            <w:pPr>
              <w:pStyle w:val="a4"/>
              <w:spacing w:before="0" w:beforeAutospacing="0" w:after="0" w:afterAutospacing="0"/>
              <w:jc w:val="both"/>
              <w:rPr>
                <w:sz w:val="20"/>
                <w:szCs w:val="20"/>
              </w:rPr>
            </w:pPr>
            <w:r w:rsidRPr="00BC55C7">
              <w:rPr>
                <w:sz w:val="20"/>
                <w:szCs w:val="20"/>
              </w:rPr>
              <w:t>Внимание у таких детей может быть неустойчивым, нестабильным и иссякающим, а также — слабо сформированным произвольное внимание, когда ребенку трудно сосредоточиться на одном предмете и по специальному заданию переключиться на другой;</w:t>
            </w:r>
          </w:p>
          <w:p w:rsidR="003D44C6" w:rsidRPr="00BC55C7" w:rsidRDefault="003D44C6" w:rsidP="003D44C6">
            <w:pPr>
              <w:pStyle w:val="a4"/>
              <w:spacing w:before="0" w:beforeAutospacing="0" w:after="0" w:afterAutospacing="0"/>
              <w:jc w:val="both"/>
              <w:rPr>
                <w:sz w:val="20"/>
                <w:szCs w:val="20"/>
              </w:rPr>
            </w:pPr>
            <w:r w:rsidRPr="00BC55C7">
              <w:rPr>
                <w:sz w:val="20"/>
                <w:szCs w:val="20"/>
              </w:rPr>
              <w:t>— объем памяти может быть сужен по сравнению с нормой. При этом ребенку понадобится больше времени и повторов, чтобы запомнить заданный материал;</w:t>
            </w:r>
          </w:p>
          <w:p w:rsidR="003D44C6" w:rsidRPr="00BC55C7" w:rsidRDefault="003D44C6" w:rsidP="003D44C6">
            <w:pPr>
              <w:pStyle w:val="a4"/>
              <w:spacing w:before="0" w:beforeAutospacing="0" w:after="0" w:afterAutospacing="0"/>
              <w:jc w:val="both"/>
              <w:rPr>
                <w:sz w:val="20"/>
                <w:szCs w:val="20"/>
              </w:rPr>
            </w:pPr>
            <w:r w:rsidRPr="00BC55C7">
              <w:rPr>
                <w:sz w:val="20"/>
                <w:szCs w:val="20"/>
              </w:rPr>
              <w:t>— отмечаются особенности в протекании мыслительных опе</w:t>
            </w:r>
            <w:r w:rsidRPr="00BC55C7">
              <w:rPr>
                <w:sz w:val="20"/>
                <w:szCs w:val="20"/>
              </w:rPr>
              <w:softHyphen/>
              <w:t>раций: наряду с преобладанием наглядно-образного мышле</w:t>
            </w:r>
            <w:r w:rsidRPr="00BC55C7">
              <w:rPr>
                <w:sz w:val="20"/>
                <w:szCs w:val="20"/>
              </w:rPr>
              <w:softHyphen/>
              <w:t>ния дети могут затрудняться в понимании абстрактных понятий и отношений. Скорость протекания мыслительных операций может быть несколько замедленной, вследствие чего может быть замедленным и восприятие учебного материала и т.д.</w:t>
            </w:r>
          </w:p>
          <w:p w:rsidR="003D44C6" w:rsidRPr="00BC55C7" w:rsidRDefault="003D44C6" w:rsidP="003D44C6">
            <w:pPr>
              <w:pStyle w:val="a4"/>
              <w:spacing w:before="0" w:beforeAutospacing="0" w:after="0" w:afterAutospacing="0"/>
              <w:jc w:val="both"/>
              <w:rPr>
                <w:sz w:val="20"/>
                <w:szCs w:val="20"/>
              </w:rPr>
            </w:pPr>
            <w:r w:rsidRPr="00BC55C7">
              <w:rPr>
                <w:sz w:val="20"/>
                <w:szCs w:val="20"/>
              </w:rPr>
              <w:t>Исходя из перечисленных особенностей высшей нервной деятельности, дети с ФФН в педагогическом плане характеризуются следующим образом:</w:t>
            </w:r>
          </w:p>
          <w:p w:rsidR="003D44C6" w:rsidRPr="00BC55C7" w:rsidRDefault="003D44C6" w:rsidP="003D44C6">
            <w:pPr>
              <w:pStyle w:val="a4"/>
              <w:spacing w:before="0" w:beforeAutospacing="0" w:after="0" w:afterAutospacing="0"/>
              <w:jc w:val="both"/>
              <w:rPr>
                <w:sz w:val="20"/>
                <w:szCs w:val="20"/>
              </w:rPr>
            </w:pPr>
            <w:r w:rsidRPr="00BC55C7">
              <w:rPr>
                <w:sz w:val="20"/>
                <w:szCs w:val="20"/>
              </w:rPr>
              <w:lastRenderedPageBreak/>
              <w:t>— поведение может быть нестабильным, с частой сменой настроения;</w:t>
            </w:r>
          </w:p>
          <w:p w:rsidR="003D44C6" w:rsidRPr="00BC55C7" w:rsidRDefault="003D44C6" w:rsidP="003D44C6">
            <w:pPr>
              <w:pStyle w:val="a4"/>
              <w:spacing w:before="0" w:beforeAutospacing="0" w:after="0" w:afterAutospacing="0"/>
              <w:jc w:val="both"/>
              <w:rPr>
                <w:sz w:val="20"/>
                <w:szCs w:val="20"/>
              </w:rPr>
            </w:pPr>
            <w:r w:rsidRPr="00BC55C7">
              <w:rPr>
                <w:sz w:val="20"/>
                <w:szCs w:val="20"/>
              </w:rPr>
              <w:t>— могут возникать трудности в овладении учебными видами деятельности, т.к. на занятиях дети быстро утомляются, для них сложно выполнение одного задания в течение длительного времени;</w:t>
            </w:r>
          </w:p>
          <w:p w:rsidR="003D44C6" w:rsidRPr="00BC55C7" w:rsidRDefault="003D44C6" w:rsidP="003D44C6">
            <w:pPr>
              <w:pStyle w:val="a4"/>
              <w:spacing w:before="0" w:beforeAutospacing="0" w:after="0" w:afterAutospacing="0"/>
              <w:jc w:val="both"/>
              <w:rPr>
                <w:sz w:val="20"/>
                <w:szCs w:val="20"/>
              </w:rPr>
            </w:pPr>
            <w:r w:rsidRPr="00BC55C7">
              <w:rPr>
                <w:sz w:val="20"/>
                <w:szCs w:val="20"/>
              </w:rPr>
              <w:t>— возможны затруднения в запоминании инструкций педаго</w:t>
            </w:r>
            <w:r w:rsidRPr="00BC55C7">
              <w:rPr>
                <w:sz w:val="20"/>
                <w:szCs w:val="20"/>
              </w:rPr>
              <w:softHyphen/>
              <w:t>га, особенно — двух-, трех-, четырехступенчатых, требующих поэтапного и последовательного выполнения;</w:t>
            </w:r>
          </w:p>
          <w:p w:rsidR="003D44C6" w:rsidRPr="00BC55C7" w:rsidRDefault="003D44C6" w:rsidP="003D44C6">
            <w:r w:rsidRPr="00BC55C7">
              <w:t>— в ряде случаев появляются особенности дисциплинарного характера.</w:t>
            </w:r>
          </w:p>
          <w:p w:rsidR="003D44C6" w:rsidRPr="00BC55C7" w:rsidRDefault="003D44C6" w:rsidP="003D44C6"/>
          <w:p w:rsidR="003D44C6" w:rsidRDefault="003D44C6" w:rsidP="003D44C6"/>
          <w:p w:rsidR="00FF7309" w:rsidRDefault="00FF7309" w:rsidP="003D44C6"/>
          <w:p w:rsidR="00FF7309" w:rsidRDefault="00FF7309" w:rsidP="003D44C6"/>
          <w:p w:rsidR="00FF7309" w:rsidRDefault="00FF7309" w:rsidP="003D44C6"/>
          <w:p w:rsidR="00FF7309" w:rsidRDefault="00FF7309" w:rsidP="003D44C6"/>
          <w:p w:rsidR="00FF7309" w:rsidRDefault="00FF7309" w:rsidP="003D44C6"/>
          <w:p w:rsidR="00FF7309" w:rsidRDefault="00FF7309" w:rsidP="003D44C6"/>
          <w:p w:rsidR="00FF7309" w:rsidRDefault="00FF7309" w:rsidP="003D44C6"/>
          <w:p w:rsidR="00FF7309" w:rsidRDefault="00FF7309" w:rsidP="003D44C6"/>
          <w:p w:rsidR="00FF7309" w:rsidRDefault="00FF7309" w:rsidP="003D44C6"/>
          <w:p w:rsidR="00FF7309" w:rsidRDefault="00FF7309" w:rsidP="003D44C6"/>
          <w:p w:rsidR="00FF7309" w:rsidRDefault="00FF7309" w:rsidP="003D44C6"/>
          <w:p w:rsidR="00FF7309" w:rsidRDefault="00FF7309" w:rsidP="003D44C6"/>
          <w:p w:rsidR="00FF7309" w:rsidRDefault="00FF7309" w:rsidP="003D44C6"/>
          <w:p w:rsidR="00FF7309" w:rsidRDefault="00FF7309" w:rsidP="003D44C6"/>
          <w:p w:rsidR="00FF7309" w:rsidRDefault="00FF7309" w:rsidP="003D44C6"/>
          <w:p w:rsidR="00FF7309" w:rsidRDefault="00FF7309" w:rsidP="003D44C6"/>
          <w:p w:rsidR="00FF7309" w:rsidRDefault="00FF7309" w:rsidP="003D44C6"/>
          <w:p w:rsidR="00FF7309" w:rsidRDefault="00FF7309" w:rsidP="003D44C6"/>
          <w:p w:rsidR="00FF7309" w:rsidRDefault="00FF7309" w:rsidP="003D44C6"/>
          <w:p w:rsidR="00FF7309" w:rsidRDefault="00FF7309" w:rsidP="003D44C6"/>
          <w:p w:rsidR="00FF7309" w:rsidRDefault="00FF7309" w:rsidP="003D44C6"/>
          <w:p w:rsidR="00FF7309" w:rsidRDefault="00FF7309" w:rsidP="003D44C6"/>
          <w:p w:rsidR="00FF7309" w:rsidRDefault="00FF7309" w:rsidP="003D44C6"/>
          <w:p w:rsidR="00FF7309" w:rsidRDefault="00FF7309" w:rsidP="003D44C6"/>
          <w:p w:rsidR="00FF7309" w:rsidRDefault="00FF7309" w:rsidP="003D44C6"/>
          <w:p w:rsidR="00FF7309" w:rsidRDefault="00FF7309" w:rsidP="003D44C6"/>
          <w:p w:rsidR="00FF7309" w:rsidRDefault="00FF7309" w:rsidP="003D44C6"/>
          <w:p w:rsidR="00FF7309" w:rsidRDefault="00FF7309" w:rsidP="003D44C6"/>
          <w:p w:rsidR="00FF7309" w:rsidRDefault="00FF7309" w:rsidP="003D44C6"/>
          <w:p w:rsidR="00FF7309" w:rsidRDefault="00FF7309" w:rsidP="003D44C6"/>
          <w:p w:rsidR="00FF7309" w:rsidRDefault="00FF7309" w:rsidP="003D44C6"/>
          <w:p w:rsidR="00FF7309" w:rsidRDefault="00FF7309" w:rsidP="003D44C6"/>
          <w:p w:rsidR="00FF7309" w:rsidRDefault="00FF7309" w:rsidP="003D44C6"/>
          <w:p w:rsidR="00FF7309" w:rsidRDefault="00FF7309" w:rsidP="003D44C6"/>
          <w:p w:rsidR="00FF7309" w:rsidRDefault="00FF7309" w:rsidP="003D44C6"/>
          <w:p w:rsidR="00FF7309" w:rsidRDefault="00FF7309" w:rsidP="003D44C6"/>
          <w:p w:rsidR="00FF7309" w:rsidRDefault="00FF7309" w:rsidP="003D44C6"/>
          <w:p w:rsidR="00FF7309" w:rsidRDefault="00FF7309" w:rsidP="003D44C6"/>
          <w:p w:rsidR="00FF7309" w:rsidRDefault="00FF7309" w:rsidP="003D44C6"/>
          <w:p w:rsidR="00FF7309" w:rsidRDefault="00FF7309" w:rsidP="003D44C6"/>
          <w:p w:rsidR="00FF7309" w:rsidRDefault="00FF7309" w:rsidP="003D44C6"/>
          <w:p w:rsidR="00FF7309" w:rsidRDefault="00FF7309" w:rsidP="003D44C6"/>
          <w:p w:rsidR="00FF7309" w:rsidRDefault="00FF7309" w:rsidP="003D44C6"/>
          <w:p w:rsidR="00FF7309" w:rsidRDefault="00FF7309" w:rsidP="003D44C6"/>
          <w:p w:rsidR="00FF7309" w:rsidRDefault="00FF7309" w:rsidP="003D44C6"/>
          <w:p w:rsidR="00FF7309" w:rsidRDefault="00FF7309" w:rsidP="003D44C6"/>
          <w:p w:rsidR="00FF7309" w:rsidRDefault="00FF7309" w:rsidP="003D44C6"/>
          <w:p w:rsidR="00FF7309" w:rsidRPr="00BC55C7" w:rsidRDefault="00FF7309" w:rsidP="003D44C6"/>
        </w:tc>
        <w:tc>
          <w:tcPr>
            <w:tcW w:w="2268" w:type="dxa"/>
          </w:tcPr>
          <w:p w:rsidR="003D44C6" w:rsidRPr="00BC55C7" w:rsidRDefault="003D44C6" w:rsidP="003D44C6">
            <w:pPr>
              <w:jc w:val="both"/>
            </w:pPr>
            <w:r w:rsidRPr="00BC55C7">
              <w:lastRenderedPageBreak/>
              <w:t xml:space="preserve">-Формирование пространственных представлений; </w:t>
            </w:r>
          </w:p>
          <w:p w:rsidR="003D44C6" w:rsidRPr="00BC55C7" w:rsidRDefault="003D44C6" w:rsidP="003D44C6">
            <w:pPr>
              <w:jc w:val="both"/>
            </w:pPr>
            <w:r w:rsidRPr="00BC55C7">
              <w:t>- Формирование произвольной деятельности;</w:t>
            </w:r>
          </w:p>
          <w:p w:rsidR="003D44C6" w:rsidRPr="00BC55C7" w:rsidRDefault="003D44C6" w:rsidP="003D44C6">
            <w:pPr>
              <w:jc w:val="both"/>
            </w:pPr>
            <w:r w:rsidRPr="00BC55C7">
              <w:t>- Формирование функций программирования и контроля;</w:t>
            </w:r>
          </w:p>
          <w:p w:rsidR="003D44C6" w:rsidRPr="00BC55C7" w:rsidRDefault="003D44C6" w:rsidP="003D44C6">
            <w:pPr>
              <w:jc w:val="both"/>
            </w:pPr>
            <w:r w:rsidRPr="00BC55C7">
              <w:t>- Развитие познавательной сферы;</w:t>
            </w:r>
          </w:p>
          <w:p w:rsidR="003D44C6" w:rsidRPr="00BC55C7" w:rsidRDefault="003D44C6" w:rsidP="003D44C6">
            <w:pPr>
              <w:jc w:val="both"/>
            </w:pPr>
            <w:r w:rsidRPr="00BC55C7">
              <w:t>-Формирование коммуникативной и игровой деятельности;</w:t>
            </w:r>
          </w:p>
          <w:p w:rsidR="003D44C6" w:rsidRPr="00BC55C7" w:rsidRDefault="003D44C6" w:rsidP="003D44C6">
            <w:pPr>
              <w:jc w:val="both"/>
            </w:pPr>
            <w:r w:rsidRPr="00BC55C7">
              <w:t>- Формирование эмоционально-волевой сферы;</w:t>
            </w:r>
          </w:p>
          <w:p w:rsidR="003D44C6" w:rsidRPr="00BC55C7" w:rsidRDefault="003D44C6" w:rsidP="003D44C6">
            <w:pPr>
              <w:jc w:val="center"/>
            </w:pPr>
            <w:r w:rsidRPr="00BC55C7">
              <w:t>-Консультирование родителей и воспитателей по вопросам взаимодействия с ребенком</w:t>
            </w:r>
          </w:p>
        </w:tc>
      </w:tr>
      <w:tr w:rsidR="003D44C6" w:rsidRPr="00BC55C7" w:rsidTr="00F6709A">
        <w:trPr>
          <w:trHeight w:val="12890"/>
        </w:trPr>
        <w:tc>
          <w:tcPr>
            <w:tcW w:w="540" w:type="dxa"/>
          </w:tcPr>
          <w:p w:rsidR="003D44C6" w:rsidRPr="00BC55C7" w:rsidRDefault="003D44C6" w:rsidP="003D44C6">
            <w:pPr>
              <w:jc w:val="center"/>
            </w:pPr>
            <w:r w:rsidRPr="00BC55C7">
              <w:lastRenderedPageBreak/>
              <w:t>2.</w:t>
            </w:r>
          </w:p>
        </w:tc>
        <w:tc>
          <w:tcPr>
            <w:tcW w:w="2829" w:type="dxa"/>
          </w:tcPr>
          <w:p w:rsidR="003D44C6" w:rsidRPr="00BC55C7" w:rsidRDefault="003D44C6" w:rsidP="003D44C6">
            <w:pPr>
              <w:pStyle w:val="ad"/>
              <w:rPr>
                <w:rFonts w:ascii="Times New Roman" w:hAnsi="Times New Roman" w:cs="Times New Roman"/>
                <w:b/>
                <w:sz w:val="20"/>
                <w:szCs w:val="20"/>
              </w:rPr>
            </w:pPr>
            <w:r w:rsidRPr="00BC55C7">
              <w:rPr>
                <w:rFonts w:ascii="Times New Roman" w:hAnsi="Times New Roman" w:cs="Times New Roman"/>
                <w:b/>
                <w:sz w:val="20"/>
                <w:szCs w:val="20"/>
                <w:lang w:val="en-US"/>
              </w:rPr>
              <w:t>F</w:t>
            </w:r>
            <w:r w:rsidRPr="00BC55C7">
              <w:rPr>
                <w:rFonts w:ascii="Times New Roman" w:hAnsi="Times New Roman" w:cs="Times New Roman"/>
                <w:b/>
                <w:sz w:val="20"/>
                <w:szCs w:val="20"/>
              </w:rPr>
              <w:t>80.0 Специфическое расстройство речевой артикуляции</w:t>
            </w:r>
          </w:p>
          <w:p w:rsidR="003D44C6" w:rsidRPr="00BC55C7" w:rsidRDefault="003D44C6" w:rsidP="003D44C6">
            <w:pPr>
              <w:pStyle w:val="ad"/>
              <w:rPr>
                <w:rFonts w:ascii="Times New Roman" w:hAnsi="Times New Roman" w:cs="Times New Roman"/>
                <w:b/>
                <w:sz w:val="20"/>
                <w:szCs w:val="20"/>
              </w:rPr>
            </w:pPr>
            <w:r w:rsidRPr="00BC55C7">
              <w:rPr>
                <w:rFonts w:ascii="Times New Roman" w:hAnsi="Times New Roman" w:cs="Times New Roman"/>
                <w:b/>
                <w:sz w:val="20"/>
                <w:szCs w:val="20"/>
              </w:rPr>
              <w:t xml:space="preserve"> </w:t>
            </w:r>
            <w:r w:rsidRPr="00BC55C7">
              <w:rPr>
                <w:rFonts w:ascii="Times New Roman" w:hAnsi="Times New Roman" w:cs="Times New Roman"/>
                <w:b/>
                <w:sz w:val="20"/>
                <w:szCs w:val="20"/>
                <w:lang w:val="en-US"/>
              </w:rPr>
              <w:t>F</w:t>
            </w:r>
            <w:r w:rsidRPr="00BC55C7">
              <w:rPr>
                <w:rFonts w:ascii="Times New Roman" w:hAnsi="Times New Roman" w:cs="Times New Roman"/>
                <w:b/>
                <w:sz w:val="20"/>
                <w:szCs w:val="20"/>
              </w:rPr>
              <w:t>83 Смешанные специфические расстройства психологического развития</w:t>
            </w:r>
          </w:p>
          <w:p w:rsidR="003D44C6" w:rsidRPr="00BC55C7" w:rsidRDefault="003D44C6" w:rsidP="003D44C6">
            <w:pPr>
              <w:rPr>
                <w:b/>
              </w:rPr>
            </w:pPr>
            <w:r w:rsidRPr="00BC55C7">
              <w:rPr>
                <w:b/>
                <w:lang w:val="en-US"/>
              </w:rPr>
              <w:t>F</w:t>
            </w:r>
            <w:r w:rsidRPr="00BC55C7">
              <w:rPr>
                <w:b/>
              </w:rPr>
              <w:t>80.8 Другие расстройства развития речи и языка</w:t>
            </w:r>
          </w:p>
          <w:p w:rsidR="003D44C6" w:rsidRPr="00BC55C7" w:rsidRDefault="003D44C6" w:rsidP="003D44C6">
            <w:pPr>
              <w:rPr>
                <w:b/>
              </w:rPr>
            </w:pPr>
          </w:p>
          <w:p w:rsidR="003D44C6" w:rsidRPr="00BC55C7" w:rsidRDefault="003D44C6" w:rsidP="003D44C6">
            <w:pPr>
              <w:rPr>
                <w:b/>
              </w:rPr>
            </w:pPr>
            <w:r w:rsidRPr="00BC55C7">
              <w:rPr>
                <w:b/>
              </w:rPr>
              <w:t>Парциальная недостаточность вербального компонента деятельности</w:t>
            </w:r>
          </w:p>
          <w:p w:rsidR="003D44C6" w:rsidRPr="00BC55C7" w:rsidRDefault="003D44C6" w:rsidP="003D44C6">
            <w:pPr>
              <w:rPr>
                <w:b/>
              </w:rPr>
            </w:pPr>
            <w:r w:rsidRPr="00BC55C7">
              <w:rPr>
                <w:b/>
              </w:rPr>
              <w:t>Общее недоразвитие речи (ОНР)</w:t>
            </w:r>
          </w:p>
          <w:p w:rsidR="003D44C6" w:rsidRPr="00BC55C7" w:rsidRDefault="003D44C6" w:rsidP="003D44C6">
            <w:pPr>
              <w:jc w:val="center"/>
            </w:pPr>
          </w:p>
          <w:p w:rsidR="003D44C6" w:rsidRPr="00BC55C7" w:rsidRDefault="003D44C6" w:rsidP="003D44C6">
            <w:pPr>
              <w:pStyle w:val="ad"/>
              <w:rPr>
                <w:rFonts w:ascii="Times New Roman" w:hAnsi="Times New Roman" w:cs="Times New Roman"/>
                <w:b/>
                <w:sz w:val="20"/>
                <w:szCs w:val="20"/>
              </w:rPr>
            </w:pPr>
          </w:p>
        </w:tc>
        <w:tc>
          <w:tcPr>
            <w:tcW w:w="4677" w:type="dxa"/>
            <w:vMerge w:val="restart"/>
            <w:shd w:val="clear" w:color="auto" w:fill="auto"/>
          </w:tcPr>
          <w:p w:rsidR="003D44C6" w:rsidRPr="00BC55C7" w:rsidRDefault="003D44C6" w:rsidP="003D44C6">
            <w:pPr>
              <w:ind w:right="175"/>
              <w:jc w:val="both"/>
            </w:pPr>
            <w:r w:rsidRPr="00BC55C7">
              <w:t xml:space="preserve">Системное </w:t>
            </w:r>
            <w:proofErr w:type="spellStart"/>
            <w:r w:rsidRPr="00BC55C7">
              <w:t>полиэтиологическое</w:t>
            </w:r>
            <w:proofErr w:type="spellEnd"/>
            <w:r w:rsidRPr="00BC55C7">
              <w:t xml:space="preserve"> нарушение, при котором оказываются не сформированы все компоненты языковой системы: фонетика, лексика, грамматика.</w:t>
            </w:r>
            <w:r w:rsidRPr="00BC55C7">
              <w:rPr>
                <w:shd w:val="clear" w:color="auto" w:fill="FFFFFF"/>
              </w:rPr>
              <w:t xml:space="preserve"> Всесторонние нарушение речи, диагностируются которые зачастую к трём годам. Д</w:t>
            </w:r>
            <w:r w:rsidRPr="00BC55C7">
              <w:t>ля детей с общим недоразвитием речи характерен низкий уровень развития основных свойств внимания (направленность, объем, распределение, сосредоточенность, устойчивость, концентрация и переключаемость). У некоторых из них отмечается недостаточная устойчивость внимания, ограниченные возможности его распределения. Нарушение внимания проявляется у таких детей в следующем: они не замечают неточностей в рисунках-шутках; не всегда выделяют предметы или слова по заданному признаку. Еще труднее сосредоточивается и удерживается их внимание на чисто словесном материале вне наглядной ситуации.</w:t>
            </w:r>
            <w:r w:rsidRPr="00BC55C7">
              <w:rPr>
                <w:rStyle w:val="apple-converted-space"/>
              </w:rPr>
              <w:t> </w:t>
            </w:r>
            <w:r w:rsidRPr="00BC55C7">
              <w:rPr>
                <w:i/>
                <w:iCs/>
              </w:rPr>
              <w:t>Поэтому такие дети не могут воспринимать в полном объеме пространные, неконкретные объяснения педагога, длинные инструкции, продолжительные оценки их деятельности.</w:t>
            </w:r>
          </w:p>
          <w:p w:rsidR="003D44C6" w:rsidRPr="00BC55C7" w:rsidRDefault="003D44C6" w:rsidP="003D44C6">
            <w:pPr>
              <w:pStyle w:val="a4"/>
              <w:spacing w:before="0" w:beforeAutospacing="0" w:after="0" w:afterAutospacing="0"/>
              <w:ind w:right="175"/>
              <w:jc w:val="both"/>
              <w:rPr>
                <w:sz w:val="20"/>
                <w:szCs w:val="20"/>
              </w:rPr>
            </w:pPr>
            <w:r w:rsidRPr="00BC55C7">
              <w:rPr>
                <w:sz w:val="20"/>
                <w:szCs w:val="20"/>
              </w:rPr>
              <w:t>Речевое отставание отрицательно сказывается и на развитие</w:t>
            </w:r>
            <w:r w:rsidRPr="00BC55C7">
              <w:rPr>
                <w:rStyle w:val="apple-converted-space"/>
                <w:sz w:val="20"/>
                <w:szCs w:val="20"/>
              </w:rPr>
              <w:t xml:space="preserve"> </w:t>
            </w:r>
            <w:r w:rsidRPr="00BC55C7">
              <w:rPr>
                <w:rStyle w:val="ac"/>
                <w:sz w:val="20"/>
                <w:szCs w:val="20"/>
              </w:rPr>
              <w:t>памяти</w:t>
            </w:r>
            <w:r w:rsidRPr="00BC55C7">
              <w:rPr>
                <w:sz w:val="20"/>
                <w:szCs w:val="20"/>
              </w:rPr>
              <w:t>. При относительно сохранной смысловой, логической памяти у таких детей заметно снижение по сравнению с нормально говорящими сверстниками вербальная память и продуктивность запоминания.</w:t>
            </w:r>
            <w:r w:rsidRPr="00BC55C7">
              <w:rPr>
                <w:rStyle w:val="apple-converted-space"/>
                <w:sz w:val="20"/>
                <w:szCs w:val="20"/>
              </w:rPr>
              <w:t> </w:t>
            </w:r>
            <w:r w:rsidRPr="00BC55C7">
              <w:rPr>
                <w:sz w:val="20"/>
                <w:szCs w:val="20"/>
              </w:rPr>
              <w:t>У некоторых дошкольников отмечается низкая активность припоминания, которая сочетается с ограниченными возможностями развития познавательной деятельности.</w:t>
            </w:r>
          </w:p>
          <w:p w:rsidR="003D44C6" w:rsidRPr="00BC55C7" w:rsidRDefault="003D44C6" w:rsidP="003D44C6">
            <w:pPr>
              <w:pStyle w:val="a4"/>
              <w:spacing w:before="0" w:beforeAutospacing="0" w:after="0" w:afterAutospacing="0"/>
              <w:ind w:right="175"/>
              <w:jc w:val="both"/>
              <w:rPr>
                <w:sz w:val="20"/>
                <w:szCs w:val="20"/>
              </w:rPr>
            </w:pPr>
            <w:r w:rsidRPr="00BC55C7">
              <w:rPr>
                <w:sz w:val="20"/>
                <w:szCs w:val="20"/>
              </w:rPr>
              <w:t>Характерно, что</w:t>
            </w:r>
            <w:r w:rsidRPr="00BC55C7">
              <w:rPr>
                <w:rStyle w:val="apple-converted-space"/>
                <w:sz w:val="20"/>
                <w:szCs w:val="20"/>
              </w:rPr>
              <w:t xml:space="preserve"> </w:t>
            </w:r>
            <w:r w:rsidRPr="00BC55C7">
              <w:rPr>
                <w:i/>
                <w:iCs/>
                <w:sz w:val="20"/>
                <w:szCs w:val="20"/>
              </w:rPr>
              <w:t xml:space="preserve">нарушения внимания и памяти в большей степени затрагивают произвольную деятельность. Сосредоточение и запоминание на непроизвольном уровне происходит значительно лучше. Так, внимание при просмотре мультфильма не надо </w:t>
            </w:r>
            <w:proofErr w:type="spellStart"/>
            <w:proofErr w:type="gramStart"/>
            <w:r w:rsidRPr="00BC55C7">
              <w:rPr>
                <w:i/>
                <w:iCs/>
                <w:sz w:val="20"/>
                <w:szCs w:val="20"/>
              </w:rPr>
              <w:t>мобилизовывать</w:t>
            </w:r>
            <w:proofErr w:type="spellEnd"/>
            <w:proofErr w:type="gramEnd"/>
            <w:r w:rsidRPr="00BC55C7">
              <w:rPr>
                <w:i/>
                <w:iCs/>
                <w:sz w:val="20"/>
                <w:szCs w:val="20"/>
              </w:rPr>
              <w:t xml:space="preserve"> и оно сохраняется в течение длительного времени. Или, например, ребенок значительно легче воспроизводит названия шести-восьми подарков на день рождения, чем четырех-пяти спрятанных на занятии игрушек.</w:t>
            </w:r>
          </w:p>
          <w:p w:rsidR="003D44C6" w:rsidRPr="00BC55C7" w:rsidRDefault="003D44C6" w:rsidP="003D44C6">
            <w:pPr>
              <w:pStyle w:val="a4"/>
              <w:spacing w:before="0" w:beforeAutospacing="0" w:after="0" w:afterAutospacing="0"/>
              <w:ind w:right="34"/>
              <w:jc w:val="both"/>
              <w:rPr>
                <w:sz w:val="20"/>
                <w:szCs w:val="20"/>
              </w:rPr>
            </w:pPr>
            <w:r w:rsidRPr="00BC55C7">
              <w:rPr>
                <w:sz w:val="20"/>
                <w:szCs w:val="20"/>
              </w:rPr>
              <w:t xml:space="preserve">Детям с недоразвитием речи наряду с общей соматической </w:t>
            </w:r>
            <w:proofErr w:type="spellStart"/>
            <w:r w:rsidRPr="00BC55C7">
              <w:rPr>
                <w:sz w:val="20"/>
                <w:szCs w:val="20"/>
              </w:rPr>
              <w:t>ослабленностью</w:t>
            </w:r>
            <w:proofErr w:type="spellEnd"/>
            <w:r w:rsidRPr="00BC55C7">
              <w:rPr>
                <w:sz w:val="20"/>
                <w:szCs w:val="20"/>
              </w:rPr>
              <w:t xml:space="preserve"> с замедленным развитием локомоторных функций присуще и некоторое отставание в развитии</w:t>
            </w:r>
            <w:r w:rsidRPr="00BC55C7">
              <w:rPr>
                <w:rStyle w:val="apple-converted-space"/>
                <w:sz w:val="20"/>
                <w:szCs w:val="20"/>
              </w:rPr>
              <w:t xml:space="preserve"> </w:t>
            </w:r>
            <w:r w:rsidRPr="00BC55C7">
              <w:rPr>
                <w:rStyle w:val="ac"/>
                <w:sz w:val="20"/>
                <w:szCs w:val="20"/>
              </w:rPr>
              <w:t>двигательной сферы</w:t>
            </w:r>
            <w:r w:rsidRPr="00BC55C7">
              <w:rPr>
                <w:sz w:val="20"/>
                <w:szCs w:val="20"/>
              </w:rPr>
              <w:t xml:space="preserve">. У значительной части детей двигательная недостаточность выражается в виде плохой координации сложных движений, неуверенности в воспроизведении точно дозированных движений, снижении скорости и ловкости их выполнения. Наибольшие трудности представляет выполнение движений по словесной и особенно многоступенчатой инструкциям. Дети отстают от нормального развивающихся сверстников в точном воспроизведении двигательного задания по </w:t>
            </w:r>
            <w:proofErr w:type="spellStart"/>
            <w:r w:rsidRPr="00BC55C7">
              <w:rPr>
                <w:sz w:val="20"/>
                <w:szCs w:val="20"/>
              </w:rPr>
              <w:t>пространственно</w:t>
            </w:r>
            <w:proofErr w:type="spellEnd"/>
            <w:r w:rsidRPr="00BC55C7">
              <w:rPr>
                <w:sz w:val="20"/>
                <w:szCs w:val="20"/>
              </w:rPr>
              <w:t xml:space="preserve"> – временным параметрам, нарушают последовательность элементов действия, опускают его составные части. </w:t>
            </w:r>
            <w:r w:rsidRPr="00BC55C7">
              <w:rPr>
                <w:rStyle w:val="ac"/>
                <w:sz w:val="20"/>
                <w:szCs w:val="20"/>
              </w:rPr>
              <w:t>Нарушение артикуляционной моторики</w:t>
            </w:r>
            <w:r w:rsidRPr="00BC55C7">
              <w:rPr>
                <w:rStyle w:val="apple-converted-space"/>
                <w:sz w:val="20"/>
                <w:szCs w:val="20"/>
              </w:rPr>
              <w:t> </w:t>
            </w:r>
            <w:r w:rsidRPr="00BC55C7">
              <w:rPr>
                <w:sz w:val="20"/>
                <w:szCs w:val="20"/>
              </w:rPr>
              <w:t xml:space="preserve">проявляется в ограниченности, неточности или слабости </w:t>
            </w:r>
            <w:r w:rsidRPr="00BC55C7">
              <w:rPr>
                <w:sz w:val="20"/>
                <w:szCs w:val="20"/>
              </w:rPr>
              <w:lastRenderedPageBreak/>
              <w:t xml:space="preserve">движений подвижных органов артикуляции — языка, мягкого неба, губ, нижней челюсти. Артикуляция всех звуков речи и происходит тогда, когда перечисленные подвижные органы образуют смычки и щели между собой или с неподвижными органами — небом и зубами. Естественно, что нарушение артикуляции звуков приводит к их дефектному произношению, а часто и к общей невнятности, </w:t>
            </w:r>
            <w:proofErr w:type="spellStart"/>
            <w:r w:rsidRPr="00BC55C7">
              <w:rPr>
                <w:sz w:val="20"/>
                <w:szCs w:val="20"/>
              </w:rPr>
              <w:t>смазанности</w:t>
            </w:r>
            <w:proofErr w:type="spellEnd"/>
            <w:r w:rsidRPr="00BC55C7">
              <w:rPr>
                <w:sz w:val="20"/>
                <w:szCs w:val="20"/>
              </w:rPr>
              <w:t xml:space="preserve"> речи. У детей с ОНР наблюдаются особенности в формировании мелкой моторики рук. Это проявляется прежде всего в недостаточной координации пальцев рук. У детей, имеющих ОНР, словесно-логическое мышление сформировано несколько ниже возрастной нормы. Дети испытывают затруднения при классификации предметов, обобщении явлений и признаков. Их суждения и умозаключения бедны, отрывочны, логически не связаны друг с другом. </w:t>
            </w:r>
          </w:p>
          <w:p w:rsidR="003D44C6" w:rsidRPr="00BC55C7" w:rsidRDefault="003D44C6" w:rsidP="003D44C6">
            <w:r w:rsidRPr="00BC55C7">
              <w:rPr>
                <w:b/>
                <w:bCs/>
                <w:u w:val="single"/>
              </w:rPr>
              <w:t>Характерологические (личностные) особенности детей</w:t>
            </w:r>
            <w:r w:rsidRPr="00BC55C7">
              <w:t> с общим недоразвитием речи намного быстрее своих нормально развивающихся сверстников утомляются, отвлекаются, начинают вертеться, разговаривать, то есть перестают воспринимать учебный материал. Другие, напротив, сидят тихо, спокойно, но на вопросы не отвечают или отвечают невпопад, задания не воспринимают, а иногда не могут повторить ответ товарища. В процессе общения между собой некоторые дети обнаруживают повышенную возбудимость (они слишком подвижны, трудно управляемы), а иные, наоборот — вялость, апатию (они не проявляют интереса к играм, чтению им книжек воспитателем). Среди таких детей встречаются ребятишки с навязчивым чувством страха, чересчур впечатлительные, склонные к проявлению негативизма (желанию делать все наоборот), излишней агрессивности либо ранимости, обидчивости. Воспитатели постоянно сталкиваются с необходимостью искать подход к трудным и неконтактным детям. Непросто привить им нормы общения в коллективе, без которых невозможно полноценное обучение и воспитание. Психическое развитие детей с ОНР, как правило, опережает их речевое развитие. У них отмечается критичность к собственной речевой недостаточности.</w:t>
            </w:r>
          </w:p>
        </w:tc>
        <w:tc>
          <w:tcPr>
            <w:tcW w:w="2268" w:type="dxa"/>
            <w:vMerge w:val="restart"/>
          </w:tcPr>
          <w:p w:rsidR="003D44C6" w:rsidRPr="00BC55C7" w:rsidRDefault="003D44C6" w:rsidP="003D44C6">
            <w:r w:rsidRPr="00BC55C7">
              <w:lastRenderedPageBreak/>
              <w:t>Развитие психологической базы речи;</w:t>
            </w:r>
          </w:p>
          <w:p w:rsidR="003D44C6" w:rsidRPr="00BC55C7" w:rsidRDefault="003D44C6" w:rsidP="003D44C6">
            <w:r w:rsidRPr="00BC55C7">
              <w:t>-Формирование эмоционально-волевой сферы;</w:t>
            </w:r>
          </w:p>
          <w:p w:rsidR="003D44C6" w:rsidRPr="00BC55C7" w:rsidRDefault="003D44C6" w:rsidP="003D44C6">
            <w:r w:rsidRPr="00BC55C7">
              <w:t xml:space="preserve">-Формирование пространственных представлений; </w:t>
            </w:r>
          </w:p>
          <w:p w:rsidR="003D44C6" w:rsidRPr="00BC55C7" w:rsidRDefault="003D44C6" w:rsidP="003D44C6">
            <w:r w:rsidRPr="00BC55C7">
              <w:t>- Формирование произвольной деятельности;</w:t>
            </w:r>
          </w:p>
          <w:p w:rsidR="003D44C6" w:rsidRPr="00BC55C7" w:rsidRDefault="003D44C6" w:rsidP="003D44C6">
            <w:pPr>
              <w:pStyle w:val="a3"/>
              <w:ind w:left="34"/>
              <w:jc w:val="both"/>
              <w:rPr>
                <w:rFonts w:ascii="Times New Roman" w:hAnsi="Times New Roman"/>
                <w:sz w:val="20"/>
                <w:szCs w:val="20"/>
              </w:rPr>
            </w:pPr>
            <w:r w:rsidRPr="00BC55C7">
              <w:rPr>
                <w:rFonts w:ascii="Times New Roman" w:hAnsi="Times New Roman"/>
                <w:sz w:val="20"/>
                <w:szCs w:val="20"/>
              </w:rPr>
              <w:t>- формирование произвольной деятельности, функций программирования и контроля коммуникативной и игровой деятельности, продуктивного взаимодействия;</w:t>
            </w:r>
          </w:p>
          <w:p w:rsidR="003D44C6" w:rsidRPr="00BC55C7" w:rsidRDefault="003D44C6" w:rsidP="003D44C6">
            <w:pPr>
              <w:pStyle w:val="a3"/>
              <w:numPr>
                <w:ilvl w:val="0"/>
                <w:numId w:val="25"/>
              </w:numPr>
              <w:spacing w:after="0" w:line="240" w:lineRule="auto"/>
              <w:ind w:left="34"/>
              <w:jc w:val="both"/>
              <w:rPr>
                <w:sz w:val="20"/>
                <w:szCs w:val="20"/>
              </w:rPr>
            </w:pPr>
            <w:r w:rsidRPr="00BC55C7">
              <w:rPr>
                <w:rFonts w:ascii="Times New Roman" w:hAnsi="Times New Roman"/>
                <w:sz w:val="20"/>
                <w:szCs w:val="20"/>
              </w:rPr>
              <w:t>психомоторная коррекция;</w:t>
            </w:r>
          </w:p>
          <w:p w:rsidR="003D44C6" w:rsidRPr="00BC55C7" w:rsidRDefault="003D44C6" w:rsidP="003D44C6">
            <w:r w:rsidRPr="00BC55C7">
              <w:t>- Развитие познавательной сферы;</w:t>
            </w:r>
          </w:p>
          <w:p w:rsidR="003D44C6" w:rsidRPr="00BC55C7" w:rsidRDefault="003D44C6" w:rsidP="003D44C6">
            <w:r w:rsidRPr="00BC55C7">
              <w:t>- Формирование коммуникативной и игровой деятельности.</w:t>
            </w:r>
          </w:p>
          <w:p w:rsidR="003D44C6" w:rsidRPr="00BC55C7" w:rsidRDefault="003D44C6" w:rsidP="003D44C6">
            <w:r w:rsidRPr="00BC55C7">
              <w:t>- Консультирование родителей и воспитателей по вопросам взаимодействия с ребенком;</w:t>
            </w:r>
          </w:p>
          <w:p w:rsidR="003D44C6" w:rsidRPr="00BC55C7" w:rsidRDefault="003D44C6" w:rsidP="003D44C6">
            <w:pPr>
              <w:pStyle w:val="a3"/>
              <w:ind w:left="283"/>
              <w:jc w:val="both"/>
              <w:rPr>
                <w:sz w:val="20"/>
                <w:szCs w:val="20"/>
              </w:rPr>
            </w:pPr>
          </w:p>
        </w:tc>
      </w:tr>
      <w:tr w:rsidR="003D44C6" w:rsidRPr="00BC55C7" w:rsidTr="003D44C6">
        <w:tc>
          <w:tcPr>
            <w:tcW w:w="540" w:type="dxa"/>
          </w:tcPr>
          <w:p w:rsidR="003D44C6" w:rsidRPr="00BC55C7" w:rsidRDefault="003D44C6" w:rsidP="003D44C6">
            <w:pPr>
              <w:jc w:val="center"/>
            </w:pPr>
            <w:r w:rsidRPr="00BC55C7">
              <w:t>3.</w:t>
            </w:r>
          </w:p>
        </w:tc>
        <w:tc>
          <w:tcPr>
            <w:tcW w:w="2829" w:type="dxa"/>
          </w:tcPr>
          <w:p w:rsidR="003D44C6" w:rsidRPr="00BC55C7" w:rsidRDefault="003D44C6" w:rsidP="003D44C6">
            <w:pPr>
              <w:pStyle w:val="ad"/>
              <w:rPr>
                <w:rFonts w:ascii="Times New Roman" w:hAnsi="Times New Roman" w:cs="Times New Roman"/>
                <w:b/>
                <w:sz w:val="20"/>
                <w:szCs w:val="20"/>
              </w:rPr>
            </w:pPr>
            <w:r w:rsidRPr="00BC55C7">
              <w:rPr>
                <w:rFonts w:ascii="Times New Roman" w:hAnsi="Times New Roman" w:cs="Times New Roman"/>
                <w:b/>
                <w:sz w:val="20"/>
                <w:szCs w:val="20"/>
                <w:lang w:val="en-US"/>
              </w:rPr>
              <w:t>F</w:t>
            </w:r>
            <w:r w:rsidRPr="00BC55C7">
              <w:rPr>
                <w:rFonts w:ascii="Times New Roman" w:hAnsi="Times New Roman" w:cs="Times New Roman"/>
                <w:b/>
                <w:sz w:val="20"/>
                <w:szCs w:val="20"/>
              </w:rPr>
              <w:t>80.0 Специфическое расстройство речевой артикуляции</w:t>
            </w:r>
          </w:p>
          <w:p w:rsidR="003D44C6" w:rsidRPr="00BC55C7" w:rsidRDefault="003D44C6" w:rsidP="003D44C6">
            <w:pPr>
              <w:pStyle w:val="ad"/>
              <w:rPr>
                <w:rFonts w:ascii="Times New Roman" w:hAnsi="Times New Roman" w:cs="Times New Roman"/>
                <w:b/>
                <w:sz w:val="20"/>
                <w:szCs w:val="20"/>
              </w:rPr>
            </w:pPr>
            <w:r w:rsidRPr="00BC55C7">
              <w:rPr>
                <w:rFonts w:ascii="Times New Roman" w:hAnsi="Times New Roman" w:cs="Times New Roman"/>
                <w:b/>
                <w:sz w:val="20"/>
                <w:szCs w:val="20"/>
              </w:rPr>
              <w:t xml:space="preserve"> </w:t>
            </w:r>
            <w:r w:rsidRPr="00BC55C7">
              <w:rPr>
                <w:rFonts w:ascii="Times New Roman" w:hAnsi="Times New Roman" w:cs="Times New Roman"/>
                <w:b/>
                <w:sz w:val="20"/>
                <w:szCs w:val="20"/>
                <w:lang w:val="en-US"/>
              </w:rPr>
              <w:t>F</w:t>
            </w:r>
            <w:r w:rsidRPr="00BC55C7">
              <w:rPr>
                <w:rFonts w:ascii="Times New Roman" w:hAnsi="Times New Roman" w:cs="Times New Roman"/>
                <w:b/>
                <w:sz w:val="20"/>
                <w:szCs w:val="20"/>
              </w:rPr>
              <w:t>83 Смешанные специфические расстройства психологического развития</w:t>
            </w:r>
          </w:p>
          <w:p w:rsidR="003D44C6" w:rsidRPr="00BC55C7" w:rsidRDefault="003D44C6" w:rsidP="003D44C6">
            <w:pPr>
              <w:rPr>
                <w:b/>
              </w:rPr>
            </w:pPr>
            <w:r w:rsidRPr="00BC55C7">
              <w:rPr>
                <w:b/>
                <w:lang w:val="en-US"/>
              </w:rPr>
              <w:lastRenderedPageBreak/>
              <w:t>F</w:t>
            </w:r>
            <w:r w:rsidRPr="00BC55C7">
              <w:rPr>
                <w:b/>
              </w:rPr>
              <w:t>80.8 Другие расстройства развития речи и языка</w:t>
            </w:r>
          </w:p>
          <w:p w:rsidR="003D44C6" w:rsidRPr="00BC55C7" w:rsidRDefault="003D44C6" w:rsidP="003D44C6">
            <w:pPr>
              <w:rPr>
                <w:b/>
              </w:rPr>
            </w:pPr>
            <w:r w:rsidRPr="00BC55C7">
              <w:rPr>
                <w:b/>
              </w:rPr>
              <w:t>F06.7 Легкое когнитивное расстройство</w:t>
            </w:r>
          </w:p>
          <w:p w:rsidR="003D44C6" w:rsidRPr="00BC55C7" w:rsidRDefault="003D44C6" w:rsidP="003D44C6">
            <w:pPr>
              <w:rPr>
                <w:b/>
              </w:rPr>
            </w:pPr>
          </w:p>
          <w:p w:rsidR="003D44C6" w:rsidRPr="00BC55C7" w:rsidRDefault="003D44C6" w:rsidP="003D44C6">
            <w:pPr>
              <w:rPr>
                <w:b/>
              </w:rPr>
            </w:pPr>
            <w:r w:rsidRPr="00BC55C7">
              <w:rPr>
                <w:b/>
              </w:rPr>
              <w:t xml:space="preserve">Парциальная недостаточность когнитивного компонента деятельности </w:t>
            </w:r>
          </w:p>
          <w:p w:rsidR="003D44C6" w:rsidRPr="00BC55C7" w:rsidRDefault="003D44C6" w:rsidP="003D44C6">
            <w:pPr>
              <w:rPr>
                <w:b/>
              </w:rPr>
            </w:pPr>
          </w:p>
          <w:p w:rsidR="003D44C6" w:rsidRPr="00BC55C7" w:rsidRDefault="003D44C6" w:rsidP="003D44C6">
            <w:pPr>
              <w:rPr>
                <w:b/>
              </w:rPr>
            </w:pPr>
            <w:r w:rsidRPr="00BC55C7">
              <w:rPr>
                <w:b/>
              </w:rPr>
              <w:t>Общее недоразвитие речи (ОНР)</w:t>
            </w:r>
          </w:p>
          <w:p w:rsidR="003D44C6" w:rsidRPr="00BC55C7" w:rsidRDefault="003D44C6" w:rsidP="003D44C6">
            <w:pPr>
              <w:pStyle w:val="ad"/>
              <w:rPr>
                <w:rFonts w:ascii="Times New Roman" w:hAnsi="Times New Roman" w:cs="Times New Roman"/>
                <w:b/>
                <w:sz w:val="20"/>
                <w:szCs w:val="20"/>
              </w:rPr>
            </w:pPr>
          </w:p>
        </w:tc>
        <w:tc>
          <w:tcPr>
            <w:tcW w:w="4677" w:type="dxa"/>
            <w:vMerge/>
            <w:shd w:val="clear" w:color="auto" w:fill="auto"/>
          </w:tcPr>
          <w:p w:rsidR="003D44C6" w:rsidRPr="00BC55C7" w:rsidRDefault="003D44C6" w:rsidP="003D44C6">
            <w:pPr>
              <w:jc w:val="center"/>
            </w:pPr>
          </w:p>
        </w:tc>
        <w:tc>
          <w:tcPr>
            <w:tcW w:w="2268" w:type="dxa"/>
            <w:vMerge/>
          </w:tcPr>
          <w:p w:rsidR="003D44C6" w:rsidRPr="00BC55C7" w:rsidRDefault="003D44C6" w:rsidP="003D44C6">
            <w:pPr>
              <w:jc w:val="center"/>
            </w:pPr>
          </w:p>
        </w:tc>
      </w:tr>
      <w:tr w:rsidR="003D44C6" w:rsidRPr="00BC55C7" w:rsidTr="003D44C6">
        <w:tc>
          <w:tcPr>
            <w:tcW w:w="540" w:type="dxa"/>
          </w:tcPr>
          <w:p w:rsidR="003D44C6" w:rsidRPr="00BC55C7" w:rsidRDefault="003D44C6" w:rsidP="003D44C6">
            <w:pPr>
              <w:jc w:val="center"/>
            </w:pPr>
            <w:r w:rsidRPr="00BC55C7">
              <w:lastRenderedPageBreak/>
              <w:t>4.</w:t>
            </w:r>
          </w:p>
        </w:tc>
        <w:tc>
          <w:tcPr>
            <w:tcW w:w="2829" w:type="dxa"/>
          </w:tcPr>
          <w:p w:rsidR="003D44C6" w:rsidRPr="00BC55C7" w:rsidRDefault="003D44C6" w:rsidP="003D44C6">
            <w:pPr>
              <w:pStyle w:val="ad"/>
              <w:rPr>
                <w:rFonts w:ascii="Times New Roman" w:hAnsi="Times New Roman" w:cs="Times New Roman"/>
                <w:b/>
                <w:sz w:val="20"/>
                <w:szCs w:val="20"/>
              </w:rPr>
            </w:pPr>
            <w:r w:rsidRPr="00BC55C7">
              <w:rPr>
                <w:rFonts w:ascii="Times New Roman" w:hAnsi="Times New Roman" w:cs="Times New Roman"/>
                <w:b/>
                <w:sz w:val="20"/>
                <w:szCs w:val="20"/>
                <w:lang w:val="en-US"/>
              </w:rPr>
              <w:t>F</w:t>
            </w:r>
            <w:r w:rsidRPr="00BC55C7">
              <w:rPr>
                <w:rFonts w:ascii="Times New Roman" w:hAnsi="Times New Roman" w:cs="Times New Roman"/>
                <w:b/>
                <w:sz w:val="20"/>
                <w:szCs w:val="20"/>
              </w:rPr>
              <w:t>80.0 Специфическое расстройство речевой артикуляции</w:t>
            </w:r>
          </w:p>
          <w:p w:rsidR="003D44C6" w:rsidRPr="00BC55C7" w:rsidRDefault="003D44C6" w:rsidP="003D44C6">
            <w:pPr>
              <w:pStyle w:val="ad"/>
              <w:rPr>
                <w:rFonts w:ascii="Times New Roman" w:hAnsi="Times New Roman" w:cs="Times New Roman"/>
                <w:b/>
                <w:sz w:val="20"/>
                <w:szCs w:val="20"/>
              </w:rPr>
            </w:pPr>
            <w:r w:rsidRPr="00BC55C7">
              <w:rPr>
                <w:rFonts w:ascii="Times New Roman" w:hAnsi="Times New Roman" w:cs="Times New Roman"/>
                <w:b/>
                <w:sz w:val="20"/>
                <w:szCs w:val="20"/>
              </w:rPr>
              <w:t xml:space="preserve"> </w:t>
            </w:r>
            <w:r w:rsidRPr="00BC55C7">
              <w:rPr>
                <w:rFonts w:ascii="Times New Roman" w:hAnsi="Times New Roman" w:cs="Times New Roman"/>
                <w:b/>
                <w:sz w:val="20"/>
                <w:szCs w:val="20"/>
                <w:lang w:val="en-US"/>
              </w:rPr>
              <w:t>F</w:t>
            </w:r>
            <w:r w:rsidRPr="00BC55C7">
              <w:rPr>
                <w:rFonts w:ascii="Times New Roman" w:hAnsi="Times New Roman" w:cs="Times New Roman"/>
                <w:b/>
                <w:sz w:val="20"/>
                <w:szCs w:val="20"/>
              </w:rPr>
              <w:t>83 Смешанные специфические расстройства психологического развития</w:t>
            </w:r>
          </w:p>
          <w:p w:rsidR="003D44C6" w:rsidRPr="00BC55C7" w:rsidRDefault="003D44C6" w:rsidP="003D44C6">
            <w:pPr>
              <w:rPr>
                <w:b/>
              </w:rPr>
            </w:pPr>
            <w:r w:rsidRPr="00BC55C7">
              <w:rPr>
                <w:b/>
                <w:lang w:val="en-US"/>
              </w:rPr>
              <w:t>F</w:t>
            </w:r>
            <w:r w:rsidRPr="00BC55C7">
              <w:rPr>
                <w:b/>
              </w:rPr>
              <w:t>80.8 Другие расстройства развития речи и языка</w:t>
            </w:r>
          </w:p>
          <w:p w:rsidR="003D44C6" w:rsidRPr="00BC55C7" w:rsidRDefault="003D44C6" w:rsidP="003D44C6">
            <w:pPr>
              <w:pStyle w:val="ad"/>
              <w:rPr>
                <w:rFonts w:ascii="Times New Roman" w:hAnsi="Times New Roman" w:cs="Times New Roman"/>
                <w:b/>
                <w:sz w:val="20"/>
                <w:szCs w:val="20"/>
              </w:rPr>
            </w:pPr>
            <w:r w:rsidRPr="00BC55C7">
              <w:rPr>
                <w:rFonts w:ascii="Times New Roman" w:hAnsi="Times New Roman" w:cs="Times New Roman"/>
                <w:b/>
                <w:sz w:val="20"/>
                <w:szCs w:val="20"/>
                <w:lang w:val="en-US"/>
              </w:rPr>
              <w:t>F</w:t>
            </w:r>
            <w:r w:rsidRPr="00BC55C7">
              <w:rPr>
                <w:rFonts w:ascii="Times New Roman" w:hAnsi="Times New Roman" w:cs="Times New Roman"/>
                <w:b/>
                <w:sz w:val="20"/>
                <w:szCs w:val="20"/>
              </w:rPr>
              <w:t>90.0 Нарушение активности и внимания</w:t>
            </w:r>
          </w:p>
          <w:p w:rsidR="003D44C6" w:rsidRPr="00BC55C7" w:rsidRDefault="003D44C6" w:rsidP="003D44C6">
            <w:pPr>
              <w:rPr>
                <w:b/>
              </w:rPr>
            </w:pPr>
            <w:r w:rsidRPr="00BC55C7">
              <w:rPr>
                <w:b/>
              </w:rPr>
              <w:t xml:space="preserve">F90.1 </w:t>
            </w:r>
            <w:proofErr w:type="spellStart"/>
            <w:r w:rsidRPr="00BC55C7">
              <w:rPr>
                <w:b/>
              </w:rPr>
              <w:t>Гиперкинетическое</w:t>
            </w:r>
            <w:proofErr w:type="spellEnd"/>
            <w:r w:rsidRPr="00BC55C7">
              <w:rPr>
                <w:b/>
              </w:rPr>
              <w:t xml:space="preserve"> расстройство поведения </w:t>
            </w:r>
          </w:p>
          <w:p w:rsidR="003D44C6" w:rsidRPr="00BC55C7" w:rsidRDefault="003D44C6" w:rsidP="003D44C6">
            <w:pPr>
              <w:rPr>
                <w:b/>
              </w:rPr>
            </w:pPr>
            <w:r w:rsidRPr="00BC55C7">
              <w:rPr>
                <w:b/>
              </w:rPr>
              <w:t xml:space="preserve">Задержка психического развития </w:t>
            </w:r>
          </w:p>
          <w:p w:rsidR="003D44C6" w:rsidRPr="00BC55C7" w:rsidRDefault="003D44C6" w:rsidP="003D44C6">
            <w:pPr>
              <w:rPr>
                <w:b/>
              </w:rPr>
            </w:pPr>
          </w:p>
          <w:p w:rsidR="003D44C6" w:rsidRPr="00BC55C7" w:rsidRDefault="003D44C6" w:rsidP="003D44C6">
            <w:pPr>
              <w:rPr>
                <w:b/>
              </w:rPr>
            </w:pPr>
            <w:r w:rsidRPr="00BC55C7">
              <w:rPr>
                <w:b/>
              </w:rPr>
              <w:t>Смешанное парциальное недоразвитие (когнитивного и регуляторного компонента деятельности)</w:t>
            </w:r>
          </w:p>
          <w:p w:rsidR="003D44C6" w:rsidRPr="00BC55C7" w:rsidRDefault="003D44C6" w:rsidP="003D44C6">
            <w:pPr>
              <w:rPr>
                <w:b/>
              </w:rPr>
            </w:pPr>
          </w:p>
          <w:p w:rsidR="003D44C6" w:rsidRPr="00BC55C7" w:rsidRDefault="003D44C6" w:rsidP="003D44C6">
            <w:pPr>
              <w:rPr>
                <w:b/>
              </w:rPr>
            </w:pPr>
            <w:r w:rsidRPr="00BC55C7">
              <w:rPr>
                <w:b/>
              </w:rPr>
              <w:t>Общее недоразвитие речи /системное нарушение речи (в тяжелых случаях)</w:t>
            </w:r>
          </w:p>
          <w:p w:rsidR="003D44C6" w:rsidRPr="00BC55C7" w:rsidRDefault="003D44C6" w:rsidP="003D44C6">
            <w:pPr>
              <w:jc w:val="center"/>
            </w:pPr>
          </w:p>
          <w:p w:rsidR="003D44C6" w:rsidRPr="00BC55C7" w:rsidRDefault="003D44C6" w:rsidP="003D44C6">
            <w:pPr>
              <w:jc w:val="center"/>
            </w:pPr>
          </w:p>
          <w:p w:rsidR="003D44C6" w:rsidRPr="00BC55C7" w:rsidRDefault="003D44C6" w:rsidP="003D44C6">
            <w:pPr>
              <w:pStyle w:val="ad"/>
              <w:rPr>
                <w:rFonts w:ascii="Times New Roman" w:hAnsi="Times New Roman" w:cs="Times New Roman"/>
                <w:b/>
                <w:sz w:val="20"/>
                <w:szCs w:val="20"/>
              </w:rPr>
            </w:pPr>
          </w:p>
        </w:tc>
        <w:tc>
          <w:tcPr>
            <w:tcW w:w="4677" w:type="dxa"/>
            <w:vMerge/>
            <w:shd w:val="clear" w:color="auto" w:fill="auto"/>
          </w:tcPr>
          <w:p w:rsidR="003D44C6" w:rsidRPr="00BC55C7" w:rsidRDefault="003D44C6" w:rsidP="003D44C6">
            <w:pPr>
              <w:jc w:val="center"/>
            </w:pPr>
          </w:p>
        </w:tc>
        <w:tc>
          <w:tcPr>
            <w:tcW w:w="2268" w:type="dxa"/>
          </w:tcPr>
          <w:p w:rsidR="003D44C6" w:rsidRPr="00BC55C7" w:rsidRDefault="003D44C6" w:rsidP="003D44C6">
            <w:pPr>
              <w:jc w:val="both"/>
            </w:pPr>
            <w:r w:rsidRPr="00BC55C7">
              <w:t xml:space="preserve">Основная помощь детям с </w:t>
            </w:r>
            <w:r w:rsidRPr="00BC55C7">
              <w:rPr>
                <w:b/>
              </w:rPr>
              <w:t>ЗПР</w:t>
            </w:r>
            <w:r w:rsidRPr="00BC55C7">
              <w:t xml:space="preserve"> заключается в длительной психолого-педагогической коррекции, которая направлена на улучшение эмоционально-коммуникативной, регуляторной и когнитивной сферы.</w:t>
            </w:r>
          </w:p>
          <w:p w:rsidR="003D44C6" w:rsidRPr="00BC55C7" w:rsidRDefault="003D44C6" w:rsidP="003D44C6">
            <w:pPr>
              <w:jc w:val="both"/>
            </w:pPr>
            <w:r w:rsidRPr="00BC55C7">
              <w:t>Необходимо:</w:t>
            </w:r>
          </w:p>
          <w:p w:rsidR="003D44C6" w:rsidRPr="00BC55C7" w:rsidRDefault="003D44C6" w:rsidP="003D44C6">
            <w:pPr>
              <w:jc w:val="both"/>
            </w:pPr>
            <w:r w:rsidRPr="00BC55C7">
              <w:t>- формировать пространственные представления;</w:t>
            </w:r>
          </w:p>
          <w:p w:rsidR="003D44C6" w:rsidRPr="00BC55C7" w:rsidRDefault="003D44C6" w:rsidP="003D44C6">
            <w:pPr>
              <w:jc w:val="both"/>
            </w:pPr>
            <w:r w:rsidRPr="00BC55C7">
              <w:t>-формировать произвольность деятельности, функций программирования и контроля коммуникативной и игровой деятельности, продуктивного взаимодействия;</w:t>
            </w:r>
          </w:p>
          <w:p w:rsidR="003D44C6" w:rsidRPr="00BC55C7" w:rsidRDefault="003D44C6" w:rsidP="003D44C6">
            <w:pPr>
              <w:jc w:val="both"/>
            </w:pPr>
            <w:r w:rsidRPr="00BC55C7">
              <w:t>- развивать моторику;</w:t>
            </w:r>
          </w:p>
          <w:p w:rsidR="003D44C6" w:rsidRPr="00BC55C7" w:rsidRDefault="003D44C6" w:rsidP="003D44C6">
            <w:pPr>
              <w:jc w:val="both"/>
            </w:pPr>
            <w:r w:rsidRPr="00BC55C7">
              <w:t>-развивать познавательные процессы и психические функции;</w:t>
            </w:r>
          </w:p>
          <w:p w:rsidR="003D44C6" w:rsidRPr="00BC55C7" w:rsidRDefault="003D44C6" w:rsidP="003D44C6">
            <w:pPr>
              <w:jc w:val="both"/>
            </w:pPr>
            <w:r w:rsidRPr="00BC55C7">
              <w:t>-у старших дошкольников формировать предпосылки учебной деятельности;</w:t>
            </w:r>
          </w:p>
          <w:p w:rsidR="003D44C6" w:rsidRPr="00BC55C7" w:rsidRDefault="003D44C6" w:rsidP="003D44C6">
            <w:pPr>
              <w:jc w:val="both"/>
            </w:pPr>
            <w:r w:rsidRPr="00BC55C7">
              <w:t>-научить ребёнка понимать собственное эмоциональное состояние, выражать свои чувства и распознавать чувства других людей через мимику, жесты, интонацию.</w:t>
            </w:r>
          </w:p>
          <w:p w:rsidR="003D44C6" w:rsidRPr="00BC55C7" w:rsidRDefault="003D44C6" w:rsidP="003D44C6">
            <w:r w:rsidRPr="00BC55C7">
              <w:t>-прививать навыки социального поведения.</w:t>
            </w:r>
          </w:p>
        </w:tc>
      </w:tr>
    </w:tbl>
    <w:p w:rsidR="003D44C6" w:rsidRPr="00BC55C7" w:rsidRDefault="003D44C6" w:rsidP="003D44C6">
      <w:pPr>
        <w:rPr>
          <w:b/>
        </w:rPr>
      </w:pPr>
    </w:p>
    <w:p w:rsidR="00F6709A" w:rsidRPr="00BC55C7" w:rsidRDefault="00F6709A" w:rsidP="003D44C6">
      <w:pPr>
        <w:jc w:val="center"/>
        <w:rPr>
          <w:b/>
          <w:sz w:val="24"/>
          <w:szCs w:val="24"/>
        </w:rPr>
      </w:pPr>
    </w:p>
    <w:p w:rsidR="003D44C6" w:rsidRPr="00F6709A" w:rsidRDefault="003D44C6" w:rsidP="003D44C6">
      <w:pPr>
        <w:jc w:val="center"/>
        <w:rPr>
          <w:b/>
          <w:sz w:val="28"/>
          <w:szCs w:val="24"/>
        </w:rPr>
      </w:pPr>
      <w:r w:rsidRPr="00F6709A">
        <w:rPr>
          <w:b/>
          <w:sz w:val="28"/>
          <w:szCs w:val="24"/>
        </w:rPr>
        <w:lastRenderedPageBreak/>
        <w:t>Эффективные методы работы с детьми, имеющими нарушения речевого развития</w:t>
      </w:r>
    </w:p>
    <w:p w:rsidR="003D44C6" w:rsidRPr="00BC55C7" w:rsidRDefault="003D44C6" w:rsidP="003D44C6">
      <w:pPr>
        <w:jc w:val="right"/>
      </w:pPr>
      <w:r w:rsidRPr="00F6709A">
        <w:rPr>
          <w:sz w:val="22"/>
        </w:rPr>
        <w:t xml:space="preserve">Таблица </w:t>
      </w:r>
      <w:r w:rsidRPr="00BC55C7">
        <w:t>2.</w:t>
      </w:r>
    </w:p>
    <w:tbl>
      <w:tblPr>
        <w:tblStyle w:val="ab"/>
        <w:tblW w:w="0" w:type="auto"/>
        <w:tblLook w:val="04A0" w:firstRow="1" w:lastRow="0" w:firstColumn="1" w:lastColumn="0" w:noHBand="0" w:noVBand="1"/>
      </w:tblPr>
      <w:tblGrid>
        <w:gridCol w:w="2635"/>
        <w:gridCol w:w="6993"/>
      </w:tblGrid>
      <w:tr w:rsidR="003D44C6" w:rsidRPr="00BC55C7" w:rsidTr="003D44C6">
        <w:tc>
          <w:tcPr>
            <w:tcW w:w="2802" w:type="dxa"/>
          </w:tcPr>
          <w:p w:rsidR="003D44C6" w:rsidRPr="00BC55C7" w:rsidRDefault="003D44C6" w:rsidP="003D44C6">
            <w:pPr>
              <w:jc w:val="center"/>
              <w:rPr>
                <w:b/>
              </w:rPr>
            </w:pPr>
            <w:r w:rsidRPr="00BC55C7">
              <w:rPr>
                <w:b/>
              </w:rPr>
              <w:t>Нарушение</w:t>
            </w:r>
          </w:p>
          <w:p w:rsidR="003D44C6" w:rsidRPr="00BC55C7" w:rsidRDefault="003D44C6" w:rsidP="003D44C6">
            <w:pPr>
              <w:jc w:val="both"/>
              <w:rPr>
                <w:b/>
              </w:rPr>
            </w:pPr>
          </w:p>
        </w:tc>
        <w:tc>
          <w:tcPr>
            <w:tcW w:w="7512" w:type="dxa"/>
          </w:tcPr>
          <w:p w:rsidR="003D44C6" w:rsidRPr="00BC55C7" w:rsidRDefault="003D44C6" w:rsidP="003D44C6">
            <w:pPr>
              <w:jc w:val="center"/>
              <w:rPr>
                <w:b/>
              </w:rPr>
            </w:pPr>
            <w:r w:rsidRPr="00BC55C7">
              <w:rPr>
                <w:b/>
              </w:rPr>
              <w:t>Методы</w:t>
            </w:r>
          </w:p>
        </w:tc>
      </w:tr>
      <w:tr w:rsidR="003D44C6" w:rsidRPr="00BC55C7" w:rsidTr="003D44C6">
        <w:trPr>
          <w:trHeight w:val="4579"/>
        </w:trPr>
        <w:tc>
          <w:tcPr>
            <w:tcW w:w="2802" w:type="dxa"/>
          </w:tcPr>
          <w:p w:rsidR="003D44C6" w:rsidRPr="00BC55C7" w:rsidRDefault="003D44C6" w:rsidP="003D44C6">
            <w:pPr>
              <w:jc w:val="center"/>
            </w:pPr>
            <w:r w:rsidRPr="00BC55C7">
              <w:t>Нарушение речевого развития</w:t>
            </w:r>
          </w:p>
        </w:tc>
        <w:tc>
          <w:tcPr>
            <w:tcW w:w="7512" w:type="dxa"/>
            <w:shd w:val="clear" w:color="auto" w:fill="auto"/>
          </w:tcPr>
          <w:p w:rsidR="003D44C6" w:rsidRPr="00BC55C7" w:rsidRDefault="003D44C6" w:rsidP="003D44C6">
            <w:pPr>
              <w:pStyle w:val="a3"/>
              <w:numPr>
                <w:ilvl w:val="0"/>
                <w:numId w:val="23"/>
              </w:numPr>
              <w:spacing w:after="0" w:line="240" w:lineRule="auto"/>
              <w:ind w:left="317"/>
              <w:rPr>
                <w:rFonts w:ascii="Times New Roman" w:hAnsi="Times New Roman"/>
                <w:sz w:val="20"/>
                <w:szCs w:val="20"/>
              </w:rPr>
            </w:pPr>
            <w:r w:rsidRPr="00BC55C7">
              <w:rPr>
                <w:rFonts w:ascii="Times New Roman" w:hAnsi="Times New Roman"/>
                <w:sz w:val="20"/>
                <w:szCs w:val="20"/>
              </w:rPr>
              <w:t>Игровая терапия;</w:t>
            </w:r>
          </w:p>
          <w:p w:rsidR="003D44C6" w:rsidRPr="00BC55C7" w:rsidRDefault="003D44C6" w:rsidP="003D44C6">
            <w:pPr>
              <w:pStyle w:val="a3"/>
              <w:numPr>
                <w:ilvl w:val="0"/>
                <w:numId w:val="23"/>
              </w:numPr>
              <w:spacing w:after="0" w:line="240" w:lineRule="auto"/>
              <w:ind w:left="317"/>
              <w:rPr>
                <w:rFonts w:ascii="Times New Roman" w:hAnsi="Times New Roman"/>
                <w:sz w:val="20"/>
                <w:szCs w:val="20"/>
              </w:rPr>
            </w:pPr>
            <w:r w:rsidRPr="00BC55C7">
              <w:rPr>
                <w:rFonts w:ascii="Times New Roman" w:hAnsi="Times New Roman"/>
                <w:sz w:val="20"/>
                <w:szCs w:val="20"/>
              </w:rPr>
              <w:t>Арт-терапия;</w:t>
            </w:r>
          </w:p>
          <w:p w:rsidR="003D44C6" w:rsidRPr="00BC55C7" w:rsidRDefault="003D44C6" w:rsidP="003D44C6">
            <w:pPr>
              <w:pStyle w:val="a3"/>
              <w:numPr>
                <w:ilvl w:val="0"/>
                <w:numId w:val="23"/>
              </w:numPr>
              <w:spacing w:after="0" w:line="240" w:lineRule="auto"/>
              <w:ind w:left="317"/>
              <w:rPr>
                <w:rFonts w:ascii="Times New Roman" w:hAnsi="Times New Roman"/>
                <w:sz w:val="20"/>
                <w:szCs w:val="20"/>
              </w:rPr>
            </w:pPr>
            <w:proofErr w:type="spellStart"/>
            <w:r w:rsidRPr="00BC55C7">
              <w:rPr>
                <w:rFonts w:ascii="Times New Roman" w:hAnsi="Times New Roman"/>
                <w:sz w:val="20"/>
                <w:szCs w:val="20"/>
              </w:rPr>
              <w:t>Куклотерапия</w:t>
            </w:r>
            <w:proofErr w:type="spellEnd"/>
            <w:r w:rsidRPr="00BC55C7">
              <w:rPr>
                <w:rFonts w:ascii="Times New Roman" w:hAnsi="Times New Roman"/>
                <w:sz w:val="20"/>
                <w:szCs w:val="20"/>
              </w:rPr>
              <w:t>;</w:t>
            </w:r>
          </w:p>
          <w:p w:rsidR="003D44C6" w:rsidRPr="00BC55C7" w:rsidRDefault="003D44C6" w:rsidP="003D44C6">
            <w:pPr>
              <w:pStyle w:val="a3"/>
              <w:numPr>
                <w:ilvl w:val="0"/>
                <w:numId w:val="23"/>
              </w:numPr>
              <w:spacing w:after="0" w:line="240" w:lineRule="auto"/>
              <w:ind w:left="317"/>
              <w:rPr>
                <w:rFonts w:ascii="Times New Roman" w:hAnsi="Times New Roman"/>
                <w:sz w:val="20"/>
                <w:szCs w:val="20"/>
              </w:rPr>
            </w:pPr>
            <w:proofErr w:type="spellStart"/>
            <w:r w:rsidRPr="00BC55C7">
              <w:rPr>
                <w:rFonts w:ascii="Times New Roman" w:hAnsi="Times New Roman"/>
                <w:sz w:val="20"/>
                <w:szCs w:val="20"/>
              </w:rPr>
              <w:t>Психогимнастика</w:t>
            </w:r>
            <w:proofErr w:type="spellEnd"/>
            <w:r w:rsidRPr="00BC55C7">
              <w:rPr>
                <w:rFonts w:ascii="Times New Roman" w:hAnsi="Times New Roman"/>
                <w:sz w:val="20"/>
                <w:szCs w:val="20"/>
              </w:rPr>
              <w:t>;</w:t>
            </w:r>
          </w:p>
          <w:p w:rsidR="003D44C6" w:rsidRPr="00BC55C7" w:rsidRDefault="003D44C6" w:rsidP="003D44C6">
            <w:pPr>
              <w:pStyle w:val="a3"/>
              <w:numPr>
                <w:ilvl w:val="0"/>
                <w:numId w:val="23"/>
              </w:numPr>
              <w:spacing w:after="0" w:line="240" w:lineRule="auto"/>
              <w:ind w:left="317"/>
              <w:rPr>
                <w:rFonts w:ascii="Times New Roman" w:hAnsi="Times New Roman"/>
                <w:sz w:val="20"/>
                <w:szCs w:val="20"/>
              </w:rPr>
            </w:pPr>
            <w:proofErr w:type="spellStart"/>
            <w:r w:rsidRPr="00BC55C7">
              <w:rPr>
                <w:rFonts w:ascii="Times New Roman" w:hAnsi="Times New Roman"/>
                <w:sz w:val="20"/>
                <w:szCs w:val="20"/>
              </w:rPr>
              <w:t>Сказкотерапия</w:t>
            </w:r>
            <w:proofErr w:type="spellEnd"/>
            <w:r w:rsidRPr="00BC55C7">
              <w:rPr>
                <w:rFonts w:ascii="Times New Roman" w:hAnsi="Times New Roman"/>
                <w:sz w:val="20"/>
                <w:szCs w:val="20"/>
              </w:rPr>
              <w:t>;</w:t>
            </w:r>
          </w:p>
          <w:p w:rsidR="003D44C6" w:rsidRPr="00BC55C7" w:rsidRDefault="003D44C6" w:rsidP="003D44C6">
            <w:pPr>
              <w:pStyle w:val="a3"/>
              <w:numPr>
                <w:ilvl w:val="0"/>
                <w:numId w:val="23"/>
              </w:numPr>
              <w:spacing w:after="0" w:line="240" w:lineRule="auto"/>
              <w:ind w:left="317"/>
              <w:rPr>
                <w:rFonts w:ascii="Times New Roman" w:hAnsi="Times New Roman"/>
                <w:sz w:val="20"/>
                <w:szCs w:val="20"/>
              </w:rPr>
            </w:pPr>
            <w:r w:rsidRPr="00BC55C7">
              <w:rPr>
                <w:rFonts w:ascii="Times New Roman" w:hAnsi="Times New Roman"/>
                <w:sz w:val="20"/>
                <w:szCs w:val="20"/>
              </w:rPr>
              <w:t>Песочная терапия;</w:t>
            </w:r>
          </w:p>
          <w:p w:rsidR="003D44C6" w:rsidRPr="00BC55C7" w:rsidRDefault="003D44C6" w:rsidP="003D44C6">
            <w:pPr>
              <w:pStyle w:val="a3"/>
              <w:numPr>
                <w:ilvl w:val="0"/>
                <w:numId w:val="23"/>
              </w:numPr>
              <w:spacing w:after="0" w:line="240" w:lineRule="auto"/>
              <w:ind w:left="317"/>
              <w:rPr>
                <w:rFonts w:ascii="Times New Roman" w:hAnsi="Times New Roman"/>
                <w:sz w:val="20"/>
                <w:szCs w:val="20"/>
              </w:rPr>
            </w:pPr>
            <w:r w:rsidRPr="00BC55C7">
              <w:rPr>
                <w:rFonts w:ascii="Times New Roman" w:hAnsi="Times New Roman"/>
                <w:sz w:val="20"/>
                <w:szCs w:val="20"/>
              </w:rPr>
              <w:t xml:space="preserve">Релаксационные упражнения, </w:t>
            </w:r>
            <w:proofErr w:type="spellStart"/>
            <w:r w:rsidRPr="00BC55C7">
              <w:rPr>
                <w:rFonts w:ascii="Times New Roman" w:hAnsi="Times New Roman"/>
                <w:sz w:val="20"/>
                <w:szCs w:val="20"/>
              </w:rPr>
              <w:t>психомышечная</w:t>
            </w:r>
            <w:proofErr w:type="spellEnd"/>
            <w:r w:rsidRPr="00BC55C7">
              <w:rPr>
                <w:rFonts w:ascii="Times New Roman" w:hAnsi="Times New Roman"/>
                <w:sz w:val="20"/>
                <w:szCs w:val="20"/>
              </w:rPr>
              <w:t xml:space="preserve"> тренировка;</w:t>
            </w:r>
          </w:p>
          <w:p w:rsidR="003D44C6" w:rsidRPr="00BC55C7" w:rsidRDefault="003D44C6" w:rsidP="003D44C6">
            <w:pPr>
              <w:pStyle w:val="a3"/>
              <w:numPr>
                <w:ilvl w:val="0"/>
                <w:numId w:val="23"/>
              </w:numPr>
              <w:spacing w:after="0" w:line="240" w:lineRule="auto"/>
              <w:ind w:left="317"/>
              <w:rPr>
                <w:rFonts w:ascii="Times New Roman" w:hAnsi="Times New Roman"/>
                <w:sz w:val="20"/>
                <w:szCs w:val="20"/>
              </w:rPr>
            </w:pPr>
            <w:r w:rsidRPr="00BC55C7">
              <w:rPr>
                <w:rFonts w:ascii="Times New Roman" w:hAnsi="Times New Roman"/>
                <w:sz w:val="20"/>
                <w:szCs w:val="20"/>
              </w:rPr>
              <w:t xml:space="preserve">Игры по развитию </w:t>
            </w:r>
            <w:proofErr w:type="spellStart"/>
            <w:r w:rsidRPr="00BC55C7">
              <w:rPr>
                <w:rFonts w:ascii="Times New Roman" w:hAnsi="Times New Roman"/>
                <w:sz w:val="20"/>
                <w:szCs w:val="20"/>
              </w:rPr>
              <w:t>сенсомоторики</w:t>
            </w:r>
            <w:proofErr w:type="spellEnd"/>
            <w:r w:rsidRPr="00BC55C7">
              <w:rPr>
                <w:rFonts w:ascii="Times New Roman" w:hAnsi="Times New Roman"/>
                <w:sz w:val="20"/>
                <w:szCs w:val="20"/>
              </w:rPr>
              <w:t xml:space="preserve"> и тактильной чувствительности;</w:t>
            </w:r>
          </w:p>
          <w:p w:rsidR="003D44C6" w:rsidRPr="00BC55C7" w:rsidRDefault="003D44C6" w:rsidP="003D44C6">
            <w:pPr>
              <w:pStyle w:val="a3"/>
              <w:numPr>
                <w:ilvl w:val="0"/>
                <w:numId w:val="23"/>
              </w:numPr>
              <w:spacing w:after="0" w:line="240" w:lineRule="auto"/>
              <w:ind w:left="317"/>
              <w:rPr>
                <w:rFonts w:ascii="Times New Roman" w:hAnsi="Times New Roman"/>
                <w:sz w:val="20"/>
                <w:szCs w:val="20"/>
              </w:rPr>
            </w:pPr>
            <w:r w:rsidRPr="00BC55C7">
              <w:rPr>
                <w:rFonts w:ascii="Times New Roman" w:eastAsia="Times New Roman" w:hAnsi="Times New Roman"/>
                <w:sz w:val="20"/>
                <w:szCs w:val="20"/>
                <w:lang w:eastAsia="ru-RU"/>
              </w:rPr>
              <w:t>Развитие и коррекция эмоционально – личностной сферы психики;</w:t>
            </w:r>
          </w:p>
          <w:p w:rsidR="003D44C6" w:rsidRPr="00BC55C7" w:rsidRDefault="003D44C6" w:rsidP="003D44C6">
            <w:pPr>
              <w:pStyle w:val="a3"/>
              <w:numPr>
                <w:ilvl w:val="0"/>
                <w:numId w:val="23"/>
              </w:numPr>
              <w:spacing w:after="0" w:line="240" w:lineRule="auto"/>
              <w:ind w:left="317"/>
              <w:rPr>
                <w:rFonts w:ascii="Times New Roman" w:hAnsi="Times New Roman"/>
                <w:sz w:val="20"/>
                <w:szCs w:val="20"/>
              </w:rPr>
            </w:pPr>
            <w:r w:rsidRPr="00BC55C7">
              <w:rPr>
                <w:rFonts w:ascii="Times New Roman" w:eastAsia="Times New Roman" w:hAnsi="Times New Roman"/>
                <w:sz w:val="20"/>
                <w:szCs w:val="20"/>
                <w:lang w:eastAsia="ru-RU"/>
              </w:rPr>
              <w:t>Развитие и коррекция познавательной сферы психики;</w:t>
            </w:r>
          </w:p>
          <w:p w:rsidR="003D44C6" w:rsidRPr="00BC55C7" w:rsidRDefault="003D44C6" w:rsidP="003D44C6">
            <w:pPr>
              <w:pStyle w:val="a3"/>
              <w:numPr>
                <w:ilvl w:val="0"/>
                <w:numId w:val="23"/>
              </w:numPr>
              <w:spacing w:after="0" w:line="240" w:lineRule="auto"/>
              <w:ind w:left="317"/>
              <w:jc w:val="both"/>
              <w:rPr>
                <w:rFonts w:ascii="Times New Roman" w:eastAsia="Times New Roman" w:hAnsi="Times New Roman"/>
                <w:sz w:val="20"/>
                <w:szCs w:val="20"/>
                <w:lang w:eastAsia="ru-RU"/>
              </w:rPr>
            </w:pPr>
            <w:r w:rsidRPr="00BC55C7">
              <w:rPr>
                <w:rFonts w:ascii="Times New Roman" w:eastAsia="Times New Roman" w:hAnsi="Times New Roman"/>
                <w:sz w:val="20"/>
                <w:szCs w:val="20"/>
                <w:lang w:eastAsia="ru-RU"/>
              </w:rPr>
              <w:t>Игры и задания, направленные на развитие произвольности;</w:t>
            </w:r>
          </w:p>
          <w:p w:rsidR="003D44C6" w:rsidRPr="00BC55C7" w:rsidRDefault="003D44C6" w:rsidP="003D44C6">
            <w:pPr>
              <w:pStyle w:val="a3"/>
              <w:numPr>
                <w:ilvl w:val="0"/>
                <w:numId w:val="23"/>
              </w:numPr>
              <w:spacing w:after="0" w:line="240" w:lineRule="auto"/>
              <w:ind w:left="317"/>
              <w:jc w:val="both"/>
              <w:rPr>
                <w:rFonts w:ascii="Times New Roman" w:eastAsia="Times New Roman" w:hAnsi="Times New Roman"/>
                <w:sz w:val="20"/>
                <w:szCs w:val="20"/>
                <w:lang w:eastAsia="ru-RU"/>
              </w:rPr>
            </w:pPr>
            <w:r w:rsidRPr="00BC55C7">
              <w:rPr>
                <w:rFonts w:ascii="Times New Roman" w:eastAsia="Times New Roman" w:hAnsi="Times New Roman"/>
                <w:sz w:val="20"/>
                <w:szCs w:val="20"/>
                <w:lang w:eastAsia="ru-RU"/>
              </w:rPr>
              <w:t xml:space="preserve">Игры, направленные на </w:t>
            </w:r>
            <w:proofErr w:type="gramStart"/>
            <w:r w:rsidRPr="00BC55C7">
              <w:rPr>
                <w:rFonts w:ascii="Times New Roman" w:eastAsia="Times New Roman" w:hAnsi="Times New Roman"/>
                <w:sz w:val="20"/>
                <w:szCs w:val="20"/>
                <w:lang w:eastAsia="ru-RU"/>
              </w:rPr>
              <w:t>развитие  познавательной</w:t>
            </w:r>
            <w:proofErr w:type="gramEnd"/>
            <w:r w:rsidRPr="00BC55C7">
              <w:rPr>
                <w:rFonts w:ascii="Times New Roman" w:eastAsia="Times New Roman" w:hAnsi="Times New Roman"/>
                <w:sz w:val="20"/>
                <w:szCs w:val="20"/>
                <w:lang w:eastAsia="ru-RU"/>
              </w:rPr>
              <w:t xml:space="preserve"> активности (вербальные и невербальные игры, поисковые вопросы, элементарные опыты, ИКТ);</w:t>
            </w:r>
          </w:p>
          <w:p w:rsidR="003D44C6" w:rsidRPr="00BC55C7" w:rsidRDefault="003D44C6" w:rsidP="003D44C6">
            <w:pPr>
              <w:pStyle w:val="a3"/>
              <w:numPr>
                <w:ilvl w:val="0"/>
                <w:numId w:val="23"/>
              </w:numPr>
              <w:spacing w:after="0" w:line="240" w:lineRule="auto"/>
              <w:ind w:left="317"/>
              <w:jc w:val="both"/>
              <w:rPr>
                <w:rFonts w:ascii="Times New Roman" w:eastAsia="Times New Roman" w:hAnsi="Times New Roman"/>
                <w:sz w:val="20"/>
                <w:szCs w:val="20"/>
                <w:lang w:eastAsia="ru-RU"/>
              </w:rPr>
            </w:pPr>
            <w:r w:rsidRPr="00BC55C7">
              <w:rPr>
                <w:rFonts w:ascii="Times New Roman" w:eastAsia="Times New Roman" w:hAnsi="Times New Roman"/>
                <w:sz w:val="20"/>
                <w:szCs w:val="20"/>
                <w:lang w:eastAsia="ru-RU"/>
              </w:rPr>
              <w:t xml:space="preserve">Работа в тетради (штриховка, </w:t>
            </w:r>
            <w:proofErr w:type="spellStart"/>
            <w:r w:rsidRPr="00BC55C7">
              <w:rPr>
                <w:rFonts w:ascii="Times New Roman" w:eastAsia="Times New Roman" w:hAnsi="Times New Roman"/>
                <w:sz w:val="20"/>
                <w:szCs w:val="20"/>
                <w:lang w:eastAsia="ru-RU"/>
              </w:rPr>
              <w:t>дорисовывание</w:t>
            </w:r>
            <w:proofErr w:type="spellEnd"/>
            <w:r w:rsidRPr="00BC55C7">
              <w:rPr>
                <w:rFonts w:ascii="Times New Roman" w:eastAsia="Times New Roman" w:hAnsi="Times New Roman"/>
                <w:sz w:val="20"/>
                <w:szCs w:val="20"/>
                <w:lang w:eastAsia="ru-RU"/>
              </w:rPr>
              <w:t>, выполнение заданий на слух);</w:t>
            </w:r>
          </w:p>
          <w:p w:rsidR="003D44C6" w:rsidRPr="00BC55C7" w:rsidRDefault="003D44C6" w:rsidP="003D44C6">
            <w:pPr>
              <w:pStyle w:val="a3"/>
              <w:numPr>
                <w:ilvl w:val="0"/>
                <w:numId w:val="23"/>
              </w:numPr>
              <w:spacing w:after="0" w:line="240" w:lineRule="auto"/>
              <w:ind w:left="317"/>
              <w:jc w:val="both"/>
              <w:rPr>
                <w:rFonts w:ascii="Times New Roman" w:eastAsia="Times New Roman" w:hAnsi="Times New Roman"/>
                <w:sz w:val="20"/>
                <w:szCs w:val="20"/>
                <w:lang w:eastAsia="ru-RU"/>
              </w:rPr>
            </w:pPr>
            <w:r w:rsidRPr="00BC55C7">
              <w:rPr>
                <w:rFonts w:ascii="Times New Roman" w:eastAsia="Times New Roman" w:hAnsi="Times New Roman"/>
                <w:sz w:val="20"/>
                <w:szCs w:val="20"/>
                <w:lang w:eastAsia="ru-RU"/>
              </w:rPr>
              <w:t>Использование наглядных пособий (рисунков, фотографий, рисунков);</w:t>
            </w:r>
          </w:p>
          <w:p w:rsidR="003D44C6" w:rsidRPr="00BC55C7" w:rsidRDefault="003D44C6" w:rsidP="003D44C6">
            <w:pPr>
              <w:pStyle w:val="a3"/>
              <w:numPr>
                <w:ilvl w:val="0"/>
                <w:numId w:val="23"/>
              </w:numPr>
              <w:spacing w:after="0" w:line="240" w:lineRule="auto"/>
              <w:ind w:left="317"/>
              <w:jc w:val="both"/>
              <w:rPr>
                <w:rFonts w:ascii="Times New Roman" w:eastAsia="Times New Roman" w:hAnsi="Times New Roman"/>
                <w:sz w:val="20"/>
                <w:szCs w:val="20"/>
                <w:lang w:eastAsia="ru-RU"/>
              </w:rPr>
            </w:pPr>
            <w:r w:rsidRPr="00BC55C7">
              <w:rPr>
                <w:rFonts w:ascii="Times New Roman" w:eastAsia="Times New Roman" w:hAnsi="Times New Roman"/>
                <w:sz w:val="20"/>
                <w:szCs w:val="20"/>
                <w:lang w:eastAsia="ru-RU"/>
              </w:rPr>
              <w:t>Чтение художественной литературы;</w:t>
            </w:r>
          </w:p>
          <w:p w:rsidR="003D44C6" w:rsidRPr="00BC55C7" w:rsidRDefault="003D44C6" w:rsidP="003D44C6">
            <w:pPr>
              <w:pStyle w:val="a3"/>
              <w:numPr>
                <w:ilvl w:val="0"/>
                <w:numId w:val="23"/>
              </w:numPr>
              <w:spacing w:after="0" w:line="240" w:lineRule="auto"/>
              <w:ind w:left="317"/>
              <w:jc w:val="both"/>
              <w:rPr>
                <w:rFonts w:ascii="Times New Roman" w:eastAsia="Times New Roman" w:hAnsi="Times New Roman"/>
                <w:sz w:val="20"/>
                <w:szCs w:val="20"/>
                <w:lang w:eastAsia="ru-RU"/>
              </w:rPr>
            </w:pPr>
            <w:r w:rsidRPr="00BC55C7">
              <w:rPr>
                <w:rFonts w:ascii="Times New Roman" w:eastAsia="Times New Roman" w:hAnsi="Times New Roman"/>
                <w:sz w:val="20"/>
                <w:szCs w:val="20"/>
                <w:lang w:eastAsia="ru-RU"/>
              </w:rPr>
              <w:t>Подвижные игры;</w:t>
            </w:r>
          </w:p>
          <w:p w:rsidR="003D44C6" w:rsidRPr="00BC55C7" w:rsidRDefault="003D44C6" w:rsidP="003D44C6">
            <w:pPr>
              <w:pStyle w:val="a3"/>
              <w:numPr>
                <w:ilvl w:val="0"/>
                <w:numId w:val="23"/>
              </w:numPr>
              <w:spacing w:after="0" w:line="240" w:lineRule="auto"/>
              <w:ind w:left="317"/>
              <w:jc w:val="both"/>
              <w:rPr>
                <w:rFonts w:ascii="Times New Roman" w:eastAsia="Times New Roman" w:hAnsi="Times New Roman"/>
                <w:sz w:val="20"/>
                <w:szCs w:val="20"/>
                <w:lang w:eastAsia="ru-RU"/>
              </w:rPr>
            </w:pPr>
            <w:r w:rsidRPr="00BC55C7">
              <w:rPr>
                <w:rFonts w:ascii="Times New Roman" w:eastAsia="Times New Roman" w:hAnsi="Times New Roman"/>
                <w:sz w:val="20"/>
                <w:szCs w:val="20"/>
                <w:lang w:eastAsia="ru-RU"/>
              </w:rPr>
              <w:t>Словесные игры;</w:t>
            </w:r>
          </w:p>
          <w:p w:rsidR="003D44C6" w:rsidRPr="00BC55C7" w:rsidRDefault="003D44C6" w:rsidP="003D44C6">
            <w:pPr>
              <w:pStyle w:val="a3"/>
              <w:numPr>
                <w:ilvl w:val="0"/>
                <w:numId w:val="23"/>
              </w:numPr>
              <w:spacing w:after="0" w:line="240" w:lineRule="auto"/>
              <w:ind w:left="317"/>
              <w:jc w:val="both"/>
              <w:rPr>
                <w:rFonts w:ascii="Times New Roman" w:hAnsi="Times New Roman"/>
                <w:sz w:val="20"/>
                <w:szCs w:val="20"/>
              </w:rPr>
            </w:pPr>
            <w:r w:rsidRPr="00BC55C7">
              <w:rPr>
                <w:rFonts w:ascii="Times New Roman" w:eastAsia="Times New Roman" w:hAnsi="Times New Roman"/>
                <w:sz w:val="20"/>
                <w:szCs w:val="20"/>
                <w:lang w:eastAsia="ru-RU"/>
              </w:rPr>
              <w:t xml:space="preserve">Обучение приемам </w:t>
            </w:r>
            <w:proofErr w:type="spellStart"/>
            <w:r w:rsidRPr="00BC55C7">
              <w:rPr>
                <w:rFonts w:ascii="Times New Roman" w:eastAsia="Times New Roman" w:hAnsi="Times New Roman"/>
                <w:sz w:val="20"/>
                <w:szCs w:val="20"/>
                <w:lang w:eastAsia="ru-RU"/>
              </w:rPr>
              <w:t>саморасслабления</w:t>
            </w:r>
            <w:proofErr w:type="spellEnd"/>
          </w:p>
        </w:tc>
      </w:tr>
    </w:tbl>
    <w:p w:rsidR="003D44C6" w:rsidRPr="00BC55C7" w:rsidRDefault="003D44C6" w:rsidP="003D44C6">
      <w:pPr>
        <w:jc w:val="center"/>
      </w:pPr>
    </w:p>
    <w:p w:rsidR="003D44C6" w:rsidRPr="00F6709A" w:rsidRDefault="003D44C6" w:rsidP="003D44C6">
      <w:pPr>
        <w:jc w:val="center"/>
        <w:rPr>
          <w:b/>
          <w:sz w:val="28"/>
          <w:szCs w:val="24"/>
        </w:rPr>
      </w:pPr>
      <w:r w:rsidRPr="00F6709A">
        <w:rPr>
          <w:b/>
          <w:sz w:val="28"/>
          <w:szCs w:val="24"/>
        </w:rPr>
        <w:t xml:space="preserve">Методическое психолого-педагогическое обеспечение сопровождения </w:t>
      </w:r>
    </w:p>
    <w:p w:rsidR="003D44C6" w:rsidRPr="00BC55C7" w:rsidRDefault="003D44C6" w:rsidP="003D44C6">
      <w:pPr>
        <w:jc w:val="right"/>
      </w:pPr>
      <w:r w:rsidRPr="00BC55C7">
        <w:t>Таблица 3.</w:t>
      </w:r>
    </w:p>
    <w:tbl>
      <w:tblPr>
        <w:tblStyle w:val="ab"/>
        <w:tblW w:w="10314" w:type="dxa"/>
        <w:tblLayout w:type="fixed"/>
        <w:tblLook w:val="04A0" w:firstRow="1" w:lastRow="0" w:firstColumn="1" w:lastColumn="0" w:noHBand="0" w:noVBand="1"/>
      </w:tblPr>
      <w:tblGrid>
        <w:gridCol w:w="1668"/>
        <w:gridCol w:w="6095"/>
        <w:gridCol w:w="2551"/>
      </w:tblGrid>
      <w:tr w:rsidR="003D44C6" w:rsidRPr="00BC55C7" w:rsidTr="003D44C6">
        <w:tc>
          <w:tcPr>
            <w:tcW w:w="1668" w:type="dxa"/>
          </w:tcPr>
          <w:p w:rsidR="003D44C6" w:rsidRPr="00BC55C7" w:rsidRDefault="003D44C6" w:rsidP="003D44C6">
            <w:pPr>
              <w:jc w:val="center"/>
              <w:rPr>
                <w:b/>
                <w:sz w:val="18"/>
                <w:szCs w:val="18"/>
              </w:rPr>
            </w:pPr>
            <w:r w:rsidRPr="00BC55C7">
              <w:rPr>
                <w:b/>
                <w:sz w:val="18"/>
                <w:szCs w:val="18"/>
              </w:rPr>
              <w:t xml:space="preserve">Направление </w:t>
            </w:r>
          </w:p>
          <w:p w:rsidR="003D44C6" w:rsidRPr="00BC55C7" w:rsidRDefault="003D44C6" w:rsidP="003D44C6">
            <w:pPr>
              <w:jc w:val="center"/>
              <w:rPr>
                <w:b/>
                <w:sz w:val="18"/>
                <w:szCs w:val="18"/>
              </w:rPr>
            </w:pPr>
            <w:r w:rsidRPr="00BC55C7">
              <w:rPr>
                <w:b/>
                <w:sz w:val="18"/>
                <w:szCs w:val="18"/>
              </w:rPr>
              <w:t>коррекционно-развивающей работы</w:t>
            </w:r>
          </w:p>
        </w:tc>
        <w:tc>
          <w:tcPr>
            <w:tcW w:w="6095" w:type="dxa"/>
          </w:tcPr>
          <w:p w:rsidR="003D44C6" w:rsidRPr="00BC55C7" w:rsidRDefault="003D44C6" w:rsidP="003D44C6">
            <w:pPr>
              <w:jc w:val="center"/>
              <w:rPr>
                <w:b/>
                <w:sz w:val="18"/>
                <w:szCs w:val="18"/>
              </w:rPr>
            </w:pPr>
            <w:r w:rsidRPr="00BC55C7">
              <w:rPr>
                <w:b/>
                <w:sz w:val="18"/>
                <w:szCs w:val="18"/>
              </w:rPr>
              <w:t>Психолого-педагогические источники</w:t>
            </w:r>
          </w:p>
          <w:p w:rsidR="003D44C6" w:rsidRPr="00BC55C7" w:rsidRDefault="003D44C6" w:rsidP="003D44C6">
            <w:pPr>
              <w:jc w:val="center"/>
              <w:rPr>
                <w:b/>
                <w:sz w:val="18"/>
                <w:szCs w:val="18"/>
              </w:rPr>
            </w:pPr>
            <w:r w:rsidRPr="00BC55C7">
              <w:rPr>
                <w:b/>
                <w:sz w:val="18"/>
                <w:szCs w:val="18"/>
              </w:rPr>
              <w:t>(книги, периодические издания)</w:t>
            </w:r>
          </w:p>
          <w:p w:rsidR="003D44C6" w:rsidRPr="00BC55C7" w:rsidRDefault="003D44C6" w:rsidP="003D44C6">
            <w:pPr>
              <w:jc w:val="center"/>
              <w:rPr>
                <w:b/>
                <w:sz w:val="18"/>
                <w:szCs w:val="18"/>
              </w:rPr>
            </w:pPr>
          </w:p>
        </w:tc>
        <w:tc>
          <w:tcPr>
            <w:tcW w:w="2551" w:type="dxa"/>
          </w:tcPr>
          <w:p w:rsidR="003D44C6" w:rsidRPr="00BC55C7" w:rsidRDefault="003D44C6" w:rsidP="003D44C6">
            <w:pPr>
              <w:jc w:val="center"/>
              <w:rPr>
                <w:b/>
                <w:sz w:val="18"/>
                <w:szCs w:val="18"/>
              </w:rPr>
            </w:pPr>
            <w:r w:rsidRPr="00BC55C7">
              <w:rPr>
                <w:b/>
                <w:sz w:val="18"/>
                <w:szCs w:val="18"/>
              </w:rPr>
              <w:t>Коррекционно-методическое обеспечение</w:t>
            </w:r>
          </w:p>
          <w:p w:rsidR="003D44C6" w:rsidRPr="00BC55C7" w:rsidRDefault="003D44C6" w:rsidP="003D44C6">
            <w:pPr>
              <w:jc w:val="center"/>
              <w:rPr>
                <w:b/>
                <w:i/>
                <w:sz w:val="18"/>
                <w:szCs w:val="18"/>
              </w:rPr>
            </w:pPr>
            <w:r w:rsidRPr="00BC55C7">
              <w:rPr>
                <w:b/>
                <w:sz w:val="18"/>
                <w:szCs w:val="18"/>
              </w:rPr>
              <w:t>(готовые коррекционно-развивающие программы)</w:t>
            </w:r>
          </w:p>
        </w:tc>
      </w:tr>
      <w:tr w:rsidR="003D44C6" w:rsidRPr="00BC55C7" w:rsidTr="003D44C6">
        <w:trPr>
          <w:trHeight w:val="843"/>
        </w:trPr>
        <w:tc>
          <w:tcPr>
            <w:tcW w:w="1668" w:type="dxa"/>
          </w:tcPr>
          <w:p w:rsidR="003D44C6" w:rsidRPr="00BC55C7" w:rsidRDefault="003D44C6" w:rsidP="003D44C6">
            <w:pPr>
              <w:jc w:val="both"/>
              <w:rPr>
                <w:sz w:val="18"/>
                <w:szCs w:val="18"/>
              </w:rPr>
            </w:pPr>
            <w:r w:rsidRPr="00BC55C7">
              <w:rPr>
                <w:sz w:val="18"/>
                <w:szCs w:val="18"/>
              </w:rPr>
              <w:t>Мышление</w:t>
            </w:r>
          </w:p>
        </w:tc>
        <w:tc>
          <w:tcPr>
            <w:tcW w:w="6095" w:type="dxa"/>
          </w:tcPr>
          <w:p w:rsidR="003D44C6" w:rsidRPr="00BC55C7" w:rsidRDefault="003D44C6" w:rsidP="003D44C6">
            <w:pPr>
              <w:pStyle w:val="a3"/>
              <w:numPr>
                <w:ilvl w:val="0"/>
                <w:numId w:val="9"/>
              </w:numPr>
              <w:spacing w:after="0" w:line="240" w:lineRule="auto"/>
              <w:ind w:left="34" w:firstLine="0"/>
              <w:jc w:val="both"/>
              <w:rPr>
                <w:rFonts w:ascii="Times New Roman" w:hAnsi="Times New Roman"/>
                <w:sz w:val="18"/>
                <w:szCs w:val="18"/>
                <w:shd w:val="clear" w:color="auto" w:fill="FFFFFF"/>
              </w:rPr>
            </w:pPr>
            <w:proofErr w:type="spellStart"/>
            <w:r w:rsidRPr="00BC55C7">
              <w:rPr>
                <w:rFonts w:ascii="Times New Roman" w:hAnsi="Times New Roman"/>
                <w:sz w:val="18"/>
                <w:szCs w:val="18"/>
                <w:shd w:val="clear" w:color="auto" w:fill="FFFFFF"/>
              </w:rPr>
              <w:t>Квач</w:t>
            </w:r>
            <w:proofErr w:type="spellEnd"/>
            <w:r w:rsidRPr="00BC55C7">
              <w:rPr>
                <w:rFonts w:ascii="Times New Roman" w:hAnsi="Times New Roman"/>
                <w:sz w:val="18"/>
                <w:szCs w:val="18"/>
                <w:shd w:val="clear" w:color="auto" w:fill="FFFFFF"/>
              </w:rPr>
              <w:t xml:space="preserve">, Н. В. Развитие образного мышления и графических навыков у детей 5-7 </w:t>
            </w:r>
            <w:proofErr w:type="gramStart"/>
            <w:r w:rsidRPr="00BC55C7">
              <w:rPr>
                <w:rFonts w:ascii="Times New Roman" w:hAnsi="Times New Roman"/>
                <w:sz w:val="18"/>
                <w:szCs w:val="18"/>
                <w:shd w:val="clear" w:color="auto" w:fill="FFFFFF"/>
              </w:rPr>
              <w:t>лет :</w:t>
            </w:r>
            <w:proofErr w:type="gramEnd"/>
            <w:r w:rsidRPr="00BC55C7">
              <w:rPr>
                <w:rFonts w:ascii="Times New Roman" w:hAnsi="Times New Roman"/>
                <w:sz w:val="18"/>
                <w:szCs w:val="18"/>
                <w:shd w:val="clear" w:color="auto" w:fill="FFFFFF"/>
              </w:rPr>
              <w:t xml:space="preserve"> пособие для педагогов </w:t>
            </w:r>
            <w:proofErr w:type="spellStart"/>
            <w:r w:rsidRPr="00BC55C7">
              <w:rPr>
                <w:rFonts w:ascii="Times New Roman" w:hAnsi="Times New Roman"/>
                <w:sz w:val="18"/>
                <w:szCs w:val="18"/>
                <w:shd w:val="clear" w:color="auto" w:fill="FFFFFF"/>
              </w:rPr>
              <w:t>дошк</w:t>
            </w:r>
            <w:proofErr w:type="spellEnd"/>
            <w:r w:rsidRPr="00BC55C7">
              <w:rPr>
                <w:rFonts w:ascii="Times New Roman" w:hAnsi="Times New Roman"/>
                <w:sz w:val="18"/>
                <w:szCs w:val="18"/>
                <w:shd w:val="clear" w:color="auto" w:fill="FFFFFF"/>
              </w:rPr>
              <w:t xml:space="preserve">. учреждений / Н. В. </w:t>
            </w:r>
            <w:proofErr w:type="spellStart"/>
            <w:r w:rsidRPr="00BC55C7">
              <w:rPr>
                <w:rFonts w:ascii="Times New Roman" w:hAnsi="Times New Roman"/>
                <w:sz w:val="18"/>
                <w:szCs w:val="18"/>
                <w:shd w:val="clear" w:color="auto" w:fill="FFFFFF"/>
              </w:rPr>
              <w:t>Квач</w:t>
            </w:r>
            <w:proofErr w:type="spellEnd"/>
            <w:r w:rsidRPr="00BC55C7">
              <w:rPr>
                <w:rFonts w:ascii="Times New Roman" w:hAnsi="Times New Roman"/>
                <w:sz w:val="18"/>
                <w:szCs w:val="18"/>
                <w:shd w:val="clear" w:color="auto" w:fill="FFFFFF"/>
              </w:rPr>
              <w:t xml:space="preserve">. – </w:t>
            </w:r>
            <w:proofErr w:type="gramStart"/>
            <w:r w:rsidRPr="00BC55C7">
              <w:rPr>
                <w:rFonts w:ascii="Times New Roman" w:hAnsi="Times New Roman"/>
                <w:sz w:val="18"/>
                <w:szCs w:val="18"/>
                <w:shd w:val="clear" w:color="auto" w:fill="FFFFFF"/>
              </w:rPr>
              <w:t>М. :</w:t>
            </w:r>
            <w:proofErr w:type="gramEnd"/>
            <w:r w:rsidRPr="00BC55C7">
              <w:rPr>
                <w:rFonts w:ascii="Times New Roman" w:hAnsi="Times New Roman"/>
                <w:sz w:val="18"/>
                <w:szCs w:val="18"/>
                <w:shd w:val="clear" w:color="auto" w:fill="FFFFFF"/>
              </w:rPr>
              <w:t xml:space="preserve"> </w:t>
            </w:r>
            <w:proofErr w:type="spellStart"/>
            <w:r w:rsidRPr="00BC55C7">
              <w:rPr>
                <w:rFonts w:ascii="Times New Roman" w:hAnsi="Times New Roman"/>
                <w:sz w:val="18"/>
                <w:szCs w:val="18"/>
                <w:shd w:val="clear" w:color="auto" w:fill="FFFFFF"/>
              </w:rPr>
              <w:t>Гуманит</w:t>
            </w:r>
            <w:proofErr w:type="spellEnd"/>
            <w:r w:rsidRPr="00BC55C7">
              <w:rPr>
                <w:rFonts w:ascii="Times New Roman" w:hAnsi="Times New Roman"/>
                <w:sz w:val="18"/>
                <w:szCs w:val="18"/>
                <w:shd w:val="clear" w:color="auto" w:fill="FFFFFF"/>
              </w:rPr>
              <w:t xml:space="preserve">. изд. центр ВЛАДОС, 2001. – 160 </w:t>
            </w:r>
            <w:proofErr w:type="gramStart"/>
            <w:r w:rsidRPr="00BC55C7">
              <w:rPr>
                <w:rFonts w:ascii="Times New Roman" w:hAnsi="Times New Roman"/>
                <w:sz w:val="18"/>
                <w:szCs w:val="18"/>
                <w:shd w:val="clear" w:color="auto" w:fill="FFFFFF"/>
              </w:rPr>
              <w:t>с. :</w:t>
            </w:r>
            <w:proofErr w:type="gramEnd"/>
            <w:r w:rsidRPr="00BC55C7">
              <w:rPr>
                <w:rFonts w:ascii="Times New Roman" w:hAnsi="Times New Roman"/>
                <w:sz w:val="18"/>
                <w:szCs w:val="18"/>
                <w:shd w:val="clear" w:color="auto" w:fill="FFFFFF"/>
              </w:rPr>
              <w:t xml:space="preserve"> ил</w:t>
            </w:r>
          </w:p>
          <w:p w:rsidR="003D44C6" w:rsidRPr="00BC55C7" w:rsidRDefault="003D44C6" w:rsidP="003D44C6">
            <w:pPr>
              <w:pStyle w:val="a3"/>
              <w:numPr>
                <w:ilvl w:val="0"/>
                <w:numId w:val="9"/>
              </w:numPr>
              <w:spacing w:after="0" w:line="240" w:lineRule="auto"/>
              <w:ind w:left="34" w:firstLine="0"/>
              <w:jc w:val="both"/>
              <w:rPr>
                <w:rFonts w:ascii="Times New Roman" w:hAnsi="Times New Roman"/>
                <w:sz w:val="18"/>
                <w:szCs w:val="18"/>
                <w:shd w:val="clear" w:color="auto" w:fill="FFFFFF"/>
              </w:rPr>
            </w:pPr>
            <w:proofErr w:type="spellStart"/>
            <w:r w:rsidRPr="00BC55C7">
              <w:rPr>
                <w:rFonts w:ascii="Times New Roman" w:hAnsi="Times New Roman"/>
                <w:sz w:val="18"/>
                <w:szCs w:val="18"/>
                <w:shd w:val="clear" w:color="auto" w:fill="FFFFFF"/>
              </w:rPr>
              <w:t>Мисуна</w:t>
            </w:r>
            <w:proofErr w:type="spellEnd"/>
            <w:r w:rsidRPr="00BC55C7">
              <w:rPr>
                <w:rFonts w:ascii="Times New Roman" w:hAnsi="Times New Roman"/>
                <w:sz w:val="18"/>
                <w:szCs w:val="18"/>
                <w:shd w:val="clear" w:color="auto" w:fill="FFFFFF"/>
              </w:rPr>
              <w:t xml:space="preserve"> С. Развиваем логическое мышление // Дошкольное воспитание. - 2005 - №8,10C.</w:t>
            </w:r>
          </w:p>
          <w:p w:rsidR="003D44C6" w:rsidRPr="00BC55C7" w:rsidRDefault="003D44C6" w:rsidP="003D44C6">
            <w:pPr>
              <w:pStyle w:val="a3"/>
              <w:numPr>
                <w:ilvl w:val="0"/>
                <w:numId w:val="9"/>
              </w:numPr>
              <w:spacing w:after="0" w:line="240" w:lineRule="auto"/>
              <w:ind w:left="34" w:firstLine="0"/>
              <w:jc w:val="both"/>
              <w:rPr>
                <w:rFonts w:ascii="Times New Roman" w:hAnsi="Times New Roman"/>
                <w:sz w:val="18"/>
                <w:szCs w:val="18"/>
                <w:shd w:val="clear" w:color="auto" w:fill="FFFFFF"/>
              </w:rPr>
            </w:pPr>
            <w:proofErr w:type="spellStart"/>
            <w:r w:rsidRPr="00BC55C7">
              <w:rPr>
                <w:rFonts w:ascii="Times New Roman" w:hAnsi="Times New Roman"/>
                <w:sz w:val="18"/>
                <w:szCs w:val="18"/>
                <w:shd w:val="clear" w:color="auto" w:fill="FFFFFF"/>
              </w:rPr>
              <w:t>Л.Ф.Тихомирова</w:t>
            </w:r>
            <w:proofErr w:type="spellEnd"/>
            <w:r w:rsidRPr="00BC55C7">
              <w:rPr>
                <w:rFonts w:ascii="Times New Roman" w:hAnsi="Times New Roman"/>
                <w:sz w:val="18"/>
                <w:szCs w:val="18"/>
                <w:shd w:val="clear" w:color="auto" w:fill="FFFFFF"/>
              </w:rPr>
              <w:t xml:space="preserve"> Развитие логического мышления. – Ярославль: Академия, 1996.</w:t>
            </w:r>
          </w:p>
          <w:p w:rsidR="003D44C6" w:rsidRPr="00BC55C7" w:rsidRDefault="003D44C6" w:rsidP="003D44C6">
            <w:pPr>
              <w:pStyle w:val="a3"/>
              <w:numPr>
                <w:ilvl w:val="0"/>
                <w:numId w:val="9"/>
              </w:numPr>
              <w:spacing w:after="0" w:line="240" w:lineRule="auto"/>
              <w:ind w:left="34" w:firstLine="0"/>
              <w:jc w:val="both"/>
              <w:rPr>
                <w:rFonts w:ascii="Times New Roman" w:hAnsi="Times New Roman"/>
                <w:sz w:val="18"/>
                <w:szCs w:val="18"/>
                <w:shd w:val="clear" w:color="auto" w:fill="FFFFFF"/>
              </w:rPr>
            </w:pPr>
            <w:proofErr w:type="spellStart"/>
            <w:r w:rsidRPr="00BC55C7">
              <w:rPr>
                <w:rFonts w:ascii="Times New Roman" w:hAnsi="Times New Roman"/>
                <w:sz w:val="18"/>
                <w:szCs w:val="18"/>
                <w:shd w:val="clear" w:color="auto" w:fill="FFFFFF"/>
              </w:rPr>
              <w:t>Гатанов</w:t>
            </w:r>
            <w:proofErr w:type="spellEnd"/>
            <w:r w:rsidRPr="00BC55C7">
              <w:rPr>
                <w:rFonts w:ascii="Times New Roman" w:hAnsi="Times New Roman"/>
                <w:sz w:val="18"/>
                <w:szCs w:val="18"/>
                <w:shd w:val="clear" w:color="auto" w:fill="FFFFFF"/>
              </w:rPr>
              <w:t xml:space="preserve"> </w:t>
            </w:r>
            <w:proofErr w:type="spellStart"/>
            <w:r w:rsidRPr="00BC55C7">
              <w:rPr>
                <w:rFonts w:ascii="Times New Roman" w:hAnsi="Times New Roman"/>
                <w:sz w:val="18"/>
                <w:szCs w:val="18"/>
                <w:shd w:val="clear" w:color="auto" w:fill="FFFFFF"/>
              </w:rPr>
              <w:t>Ю.Б.Курс</w:t>
            </w:r>
            <w:proofErr w:type="spellEnd"/>
            <w:r w:rsidRPr="00BC55C7">
              <w:rPr>
                <w:rFonts w:ascii="Times New Roman" w:hAnsi="Times New Roman"/>
                <w:sz w:val="18"/>
                <w:szCs w:val="18"/>
                <w:shd w:val="clear" w:color="auto" w:fill="FFFFFF"/>
              </w:rPr>
              <w:t xml:space="preserve"> развития творческого мышления. СПб: </w:t>
            </w:r>
            <w:proofErr w:type="spellStart"/>
            <w:r w:rsidRPr="00BC55C7">
              <w:rPr>
                <w:rFonts w:ascii="Times New Roman" w:hAnsi="Times New Roman"/>
                <w:sz w:val="18"/>
                <w:szCs w:val="18"/>
                <w:shd w:val="clear" w:color="auto" w:fill="FFFFFF"/>
              </w:rPr>
              <w:t>Иматон</w:t>
            </w:r>
            <w:proofErr w:type="spellEnd"/>
            <w:r w:rsidRPr="00BC55C7">
              <w:rPr>
                <w:rFonts w:ascii="Times New Roman" w:hAnsi="Times New Roman"/>
                <w:sz w:val="18"/>
                <w:szCs w:val="18"/>
                <w:shd w:val="clear" w:color="auto" w:fill="FFFFFF"/>
              </w:rPr>
              <w:t>, 1999</w:t>
            </w:r>
          </w:p>
          <w:p w:rsidR="003D44C6" w:rsidRPr="00BC55C7" w:rsidRDefault="003D44C6" w:rsidP="003D44C6">
            <w:pPr>
              <w:pStyle w:val="a3"/>
              <w:numPr>
                <w:ilvl w:val="0"/>
                <w:numId w:val="9"/>
              </w:numPr>
              <w:spacing w:after="0" w:line="240" w:lineRule="auto"/>
              <w:ind w:left="34" w:firstLine="0"/>
              <w:jc w:val="both"/>
              <w:rPr>
                <w:rFonts w:ascii="Times New Roman" w:hAnsi="Times New Roman"/>
                <w:sz w:val="18"/>
                <w:szCs w:val="18"/>
                <w:shd w:val="clear" w:color="auto" w:fill="FFFFFF"/>
              </w:rPr>
            </w:pPr>
            <w:proofErr w:type="spellStart"/>
            <w:r w:rsidRPr="00BC55C7">
              <w:rPr>
                <w:rFonts w:ascii="Times New Roman" w:hAnsi="Times New Roman"/>
                <w:sz w:val="18"/>
                <w:szCs w:val="18"/>
                <w:shd w:val="clear" w:color="auto" w:fill="FFFFFF"/>
              </w:rPr>
              <w:t>А.Э.Симановский</w:t>
            </w:r>
            <w:proofErr w:type="spellEnd"/>
            <w:r w:rsidRPr="00BC55C7">
              <w:rPr>
                <w:rFonts w:ascii="Times New Roman" w:hAnsi="Times New Roman"/>
                <w:sz w:val="18"/>
                <w:szCs w:val="18"/>
                <w:shd w:val="clear" w:color="auto" w:fill="FFFFFF"/>
              </w:rPr>
              <w:t xml:space="preserve"> Развитие творческого мышления у детей. – Ярославль: Академия, 1996.</w:t>
            </w:r>
          </w:p>
        </w:tc>
        <w:tc>
          <w:tcPr>
            <w:tcW w:w="2551" w:type="dxa"/>
            <w:vMerge w:val="restart"/>
          </w:tcPr>
          <w:p w:rsidR="003D44C6" w:rsidRPr="00BC55C7" w:rsidRDefault="003D44C6" w:rsidP="003D44C6">
            <w:pPr>
              <w:pStyle w:val="2"/>
              <w:keepNext/>
              <w:keepLines/>
              <w:numPr>
                <w:ilvl w:val="0"/>
                <w:numId w:val="26"/>
              </w:numPr>
              <w:shd w:val="clear" w:color="auto" w:fill="FFFFFF"/>
              <w:spacing w:before="40" w:beforeAutospacing="0" w:after="0" w:afterAutospacing="0" w:line="259" w:lineRule="auto"/>
              <w:ind w:left="317"/>
              <w:jc w:val="both"/>
              <w:outlineLvl w:val="1"/>
              <w:rPr>
                <w:b w:val="0"/>
                <w:sz w:val="18"/>
                <w:szCs w:val="18"/>
                <w:shd w:val="clear" w:color="auto" w:fill="FFFFFF"/>
              </w:rPr>
            </w:pPr>
            <w:r w:rsidRPr="00BC55C7">
              <w:rPr>
                <w:b w:val="0"/>
                <w:sz w:val="18"/>
                <w:szCs w:val="18"/>
                <w:shd w:val="clear" w:color="auto" w:fill="FFFFFF"/>
              </w:rPr>
              <w:t>Морозова И.А., Пушкарева М.А. Конспекты занятий.  Для работы с детьми с ЗПР (4-5 лет, 5-6 лет, 6-7 лет). - М.: МОЗАИКА – СИНТЕЗ, 2011.</w:t>
            </w:r>
          </w:p>
          <w:p w:rsidR="003D44C6" w:rsidRPr="00BC55C7" w:rsidRDefault="003D44C6" w:rsidP="003D44C6">
            <w:pPr>
              <w:pStyle w:val="2"/>
              <w:keepNext/>
              <w:keepLines/>
              <w:numPr>
                <w:ilvl w:val="0"/>
                <w:numId w:val="26"/>
              </w:numPr>
              <w:shd w:val="clear" w:color="auto" w:fill="FFFFFF"/>
              <w:spacing w:before="40" w:beforeAutospacing="0" w:after="0" w:afterAutospacing="0" w:line="259" w:lineRule="auto"/>
              <w:ind w:left="317"/>
              <w:jc w:val="both"/>
              <w:outlineLvl w:val="1"/>
              <w:rPr>
                <w:b w:val="0"/>
                <w:sz w:val="18"/>
                <w:szCs w:val="18"/>
                <w:shd w:val="clear" w:color="auto" w:fill="FFFFFF"/>
              </w:rPr>
            </w:pPr>
            <w:proofErr w:type="spellStart"/>
            <w:r w:rsidRPr="00BC55C7">
              <w:rPr>
                <w:b w:val="0"/>
                <w:sz w:val="18"/>
                <w:szCs w:val="18"/>
              </w:rPr>
              <w:t>Борякова</w:t>
            </w:r>
            <w:proofErr w:type="spellEnd"/>
            <w:r w:rsidRPr="00BC55C7">
              <w:rPr>
                <w:b w:val="0"/>
                <w:sz w:val="18"/>
                <w:szCs w:val="18"/>
              </w:rPr>
              <w:t xml:space="preserve"> Н.Ю. Ступеньки развития. Ранняя диагностика и коррекция задержки психического развития у детей. Учебно-методическое пособие. —— М.: Гном-Пресс, 2002 —64 с. (Коррекционно-развивающее обучение и воспитание дошкольников с ЗПР)</w:t>
            </w:r>
          </w:p>
          <w:p w:rsidR="003D44C6" w:rsidRPr="00BC55C7" w:rsidRDefault="003D44C6" w:rsidP="003D44C6">
            <w:pPr>
              <w:pStyle w:val="2"/>
              <w:keepNext/>
              <w:keepLines/>
              <w:numPr>
                <w:ilvl w:val="0"/>
                <w:numId w:val="26"/>
              </w:numPr>
              <w:shd w:val="clear" w:color="auto" w:fill="FFFFFF"/>
              <w:spacing w:before="40" w:beforeAutospacing="0" w:after="0" w:afterAutospacing="0" w:line="259" w:lineRule="auto"/>
              <w:ind w:left="317"/>
              <w:jc w:val="both"/>
              <w:outlineLvl w:val="1"/>
              <w:rPr>
                <w:b w:val="0"/>
                <w:sz w:val="18"/>
                <w:szCs w:val="18"/>
                <w:shd w:val="clear" w:color="auto" w:fill="FFFFFF"/>
              </w:rPr>
            </w:pPr>
            <w:r w:rsidRPr="00BC55C7">
              <w:rPr>
                <w:b w:val="0"/>
                <w:sz w:val="18"/>
                <w:szCs w:val="18"/>
              </w:rPr>
              <w:t>Диагностика и коррекция задержки психического развития у детей: Пособие для учителей и специалистов коррекционно-развивающего обучения/ Под ред. С.Г. Шевченко. –– М.: АРКТИ, 2001. – 224 с.</w:t>
            </w:r>
          </w:p>
          <w:p w:rsidR="003D44C6" w:rsidRPr="00BC55C7" w:rsidRDefault="003D44C6" w:rsidP="003D44C6">
            <w:pPr>
              <w:pStyle w:val="2"/>
              <w:keepNext/>
              <w:keepLines/>
              <w:numPr>
                <w:ilvl w:val="0"/>
                <w:numId w:val="26"/>
              </w:numPr>
              <w:shd w:val="clear" w:color="auto" w:fill="FFFFFF"/>
              <w:spacing w:before="40" w:beforeAutospacing="0" w:after="0" w:afterAutospacing="0" w:line="259" w:lineRule="auto"/>
              <w:ind w:left="317"/>
              <w:outlineLvl w:val="1"/>
              <w:rPr>
                <w:b w:val="0"/>
                <w:sz w:val="18"/>
                <w:szCs w:val="18"/>
                <w:shd w:val="clear" w:color="auto" w:fill="FFFFFF"/>
              </w:rPr>
            </w:pPr>
            <w:proofErr w:type="spellStart"/>
            <w:r w:rsidRPr="00BC55C7">
              <w:rPr>
                <w:b w:val="0"/>
                <w:sz w:val="18"/>
                <w:szCs w:val="18"/>
                <w:shd w:val="clear" w:color="auto" w:fill="FFFFFF"/>
              </w:rPr>
              <w:t>Н.Ю.Куражева</w:t>
            </w:r>
            <w:proofErr w:type="spellEnd"/>
            <w:r w:rsidRPr="00BC55C7">
              <w:rPr>
                <w:b w:val="0"/>
                <w:sz w:val="18"/>
                <w:szCs w:val="18"/>
                <w:shd w:val="clear" w:color="auto" w:fill="FFFFFF"/>
              </w:rPr>
              <w:t xml:space="preserve">, </w:t>
            </w:r>
            <w:proofErr w:type="spellStart"/>
            <w:proofErr w:type="gramStart"/>
            <w:r w:rsidRPr="00BC55C7">
              <w:rPr>
                <w:b w:val="0"/>
                <w:sz w:val="18"/>
                <w:szCs w:val="18"/>
                <w:shd w:val="clear" w:color="auto" w:fill="FFFFFF"/>
              </w:rPr>
              <w:t>Н.В,Вараева</w:t>
            </w:r>
            <w:proofErr w:type="spellEnd"/>
            <w:proofErr w:type="gramEnd"/>
            <w:r w:rsidRPr="00BC55C7">
              <w:rPr>
                <w:b w:val="0"/>
                <w:sz w:val="18"/>
                <w:szCs w:val="18"/>
                <w:shd w:val="clear" w:color="auto" w:fill="FFFFFF"/>
              </w:rPr>
              <w:t xml:space="preserve"> Психологические занятия с дошкольниками «Цветик-</w:t>
            </w:r>
            <w:proofErr w:type="spellStart"/>
            <w:r w:rsidRPr="00BC55C7">
              <w:rPr>
                <w:b w:val="0"/>
                <w:sz w:val="18"/>
                <w:szCs w:val="18"/>
                <w:shd w:val="clear" w:color="auto" w:fill="FFFFFF"/>
              </w:rPr>
              <w:t>семицветик</w:t>
            </w:r>
            <w:proofErr w:type="spellEnd"/>
            <w:r w:rsidRPr="00BC55C7">
              <w:rPr>
                <w:b w:val="0"/>
                <w:sz w:val="18"/>
                <w:szCs w:val="18"/>
                <w:shd w:val="clear" w:color="auto" w:fill="FFFFFF"/>
              </w:rPr>
              <w:t>». – СПб.: Речь, 2004.</w:t>
            </w:r>
          </w:p>
          <w:p w:rsidR="003D44C6" w:rsidRPr="00BC55C7" w:rsidRDefault="003D44C6" w:rsidP="003D44C6">
            <w:pPr>
              <w:pStyle w:val="a3"/>
              <w:numPr>
                <w:ilvl w:val="0"/>
                <w:numId w:val="24"/>
              </w:numPr>
              <w:spacing w:after="0" w:line="240" w:lineRule="auto"/>
              <w:ind w:left="176" w:hanging="261"/>
              <w:jc w:val="both"/>
              <w:rPr>
                <w:rFonts w:ascii="Times New Roman" w:hAnsi="Times New Roman"/>
                <w:sz w:val="18"/>
                <w:szCs w:val="18"/>
              </w:rPr>
            </w:pPr>
            <w:proofErr w:type="spellStart"/>
            <w:r w:rsidRPr="00BC55C7">
              <w:rPr>
                <w:rFonts w:ascii="Times New Roman" w:hAnsi="Times New Roman"/>
                <w:sz w:val="18"/>
                <w:szCs w:val="18"/>
                <w:shd w:val="clear" w:color="auto" w:fill="FFFFFF"/>
              </w:rPr>
              <w:t>И.А.Пазухина</w:t>
            </w:r>
            <w:proofErr w:type="spellEnd"/>
            <w:r w:rsidRPr="00BC55C7">
              <w:rPr>
                <w:rFonts w:ascii="Times New Roman" w:hAnsi="Times New Roman"/>
                <w:sz w:val="18"/>
                <w:szCs w:val="18"/>
                <w:shd w:val="clear" w:color="auto" w:fill="FFFFFF"/>
              </w:rPr>
              <w:t xml:space="preserve"> Давай познакомимся! – СПб.: Детство-пресс, 2004.</w:t>
            </w:r>
          </w:p>
          <w:p w:rsidR="003D44C6" w:rsidRPr="00BC55C7" w:rsidRDefault="003D44C6" w:rsidP="003D44C6">
            <w:pPr>
              <w:pStyle w:val="a3"/>
              <w:numPr>
                <w:ilvl w:val="0"/>
                <w:numId w:val="24"/>
              </w:numPr>
              <w:spacing w:after="0" w:line="240" w:lineRule="auto"/>
              <w:ind w:left="176" w:hanging="261"/>
              <w:jc w:val="both"/>
              <w:rPr>
                <w:rFonts w:ascii="Times New Roman" w:hAnsi="Times New Roman"/>
                <w:sz w:val="18"/>
                <w:szCs w:val="18"/>
              </w:rPr>
            </w:pPr>
            <w:proofErr w:type="spellStart"/>
            <w:r w:rsidRPr="00BC55C7">
              <w:rPr>
                <w:rFonts w:ascii="Times New Roman" w:hAnsi="Times New Roman"/>
                <w:sz w:val="18"/>
                <w:szCs w:val="18"/>
                <w:shd w:val="clear" w:color="auto" w:fill="FFFFFF"/>
              </w:rPr>
              <w:t>С.В.Крюкова</w:t>
            </w:r>
            <w:proofErr w:type="spellEnd"/>
            <w:r w:rsidRPr="00BC55C7">
              <w:rPr>
                <w:rFonts w:ascii="Times New Roman" w:hAnsi="Times New Roman"/>
                <w:sz w:val="18"/>
                <w:szCs w:val="18"/>
                <w:shd w:val="clear" w:color="auto" w:fill="FFFFFF"/>
              </w:rPr>
              <w:t xml:space="preserve">, Н.П. </w:t>
            </w:r>
            <w:proofErr w:type="spellStart"/>
            <w:r w:rsidRPr="00BC55C7">
              <w:rPr>
                <w:rFonts w:ascii="Times New Roman" w:hAnsi="Times New Roman"/>
                <w:sz w:val="18"/>
                <w:szCs w:val="18"/>
                <w:shd w:val="clear" w:color="auto" w:fill="FFFFFF"/>
              </w:rPr>
              <w:t>Слободяник</w:t>
            </w:r>
            <w:proofErr w:type="spellEnd"/>
            <w:r w:rsidRPr="00BC55C7">
              <w:rPr>
                <w:rFonts w:ascii="Times New Roman" w:hAnsi="Times New Roman"/>
                <w:sz w:val="18"/>
                <w:szCs w:val="18"/>
                <w:shd w:val="clear" w:color="auto" w:fill="FFFFFF"/>
              </w:rPr>
              <w:t xml:space="preserve"> Удивляюсь, злюсь, боюсь… - М.: Генезис, 1999.</w:t>
            </w:r>
          </w:p>
          <w:p w:rsidR="003D44C6" w:rsidRPr="00BC55C7" w:rsidRDefault="003D44C6" w:rsidP="003D44C6">
            <w:pPr>
              <w:pStyle w:val="a3"/>
              <w:numPr>
                <w:ilvl w:val="0"/>
                <w:numId w:val="24"/>
              </w:numPr>
              <w:spacing w:after="0" w:line="240" w:lineRule="auto"/>
              <w:ind w:left="176" w:hanging="261"/>
              <w:jc w:val="both"/>
              <w:rPr>
                <w:rFonts w:ascii="Times New Roman" w:hAnsi="Times New Roman"/>
                <w:sz w:val="18"/>
                <w:szCs w:val="18"/>
              </w:rPr>
            </w:pPr>
            <w:r w:rsidRPr="00BC55C7">
              <w:rPr>
                <w:rFonts w:ascii="Times New Roman" w:hAnsi="Times New Roman"/>
                <w:sz w:val="18"/>
                <w:szCs w:val="18"/>
                <w:shd w:val="clear" w:color="auto" w:fill="FFFFFF"/>
              </w:rPr>
              <w:t xml:space="preserve">Крюкова С.В. Давайте жить дружно! </w:t>
            </w:r>
            <w:proofErr w:type="spellStart"/>
            <w:r w:rsidRPr="00BC55C7">
              <w:rPr>
                <w:rFonts w:ascii="Times New Roman" w:hAnsi="Times New Roman"/>
                <w:sz w:val="18"/>
                <w:szCs w:val="18"/>
                <w:shd w:val="clear" w:color="auto" w:fill="FFFFFF"/>
              </w:rPr>
              <w:t>Тренинговая</w:t>
            </w:r>
            <w:proofErr w:type="spellEnd"/>
            <w:r w:rsidRPr="00BC55C7">
              <w:rPr>
                <w:rFonts w:ascii="Times New Roman" w:hAnsi="Times New Roman"/>
                <w:sz w:val="18"/>
                <w:szCs w:val="18"/>
                <w:shd w:val="clear" w:color="auto" w:fill="FFFFFF"/>
              </w:rPr>
              <w:t xml:space="preserve"> программа адаптации детей 4-6 лет к условиям дошкольного учреждения. – М.: «Генезис», 2006</w:t>
            </w:r>
          </w:p>
          <w:p w:rsidR="003D44C6" w:rsidRPr="00BC55C7" w:rsidRDefault="003D44C6" w:rsidP="003D44C6">
            <w:pPr>
              <w:pStyle w:val="a3"/>
              <w:numPr>
                <w:ilvl w:val="0"/>
                <w:numId w:val="24"/>
              </w:numPr>
              <w:spacing w:after="0" w:line="240" w:lineRule="auto"/>
              <w:ind w:left="176" w:hanging="261"/>
              <w:jc w:val="both"/>
              <w:rPr>
                <w:rFonts w:ascii="Times New Roman" w:hAnsi="Times New Roman"/>
                <w:sz w:val="18"/>
                <w:szCs w:val="18"/>
                <w:shd w:val="clear" w:color="auto" w:fill="FFFFFF"/>
              </w:rPr>
            </w:pPr>
            <w:proofErr w:type="spellStart"/>
            <w:r w:rsidRPr="00BC55C7">
              <w:rPr>
                <w:rFonts w:ascii="Times New Roman" w:hAnsi="Times New Roman"/>
                <w:sz w:val="18"/>
                <w:szCs w:val="18"/>
                <w:shd w:val="clear" w:color="auto" w:fill="FFFFFF"/>
              </w:rPr>
              <w:t>Хухлаева</w:t>
            </w:r>
            <w:proofErr w:type="spellEnd"/>
            <w:r w:rsidRPr="00BC55C7">
              <w:rPr>
                <w:rFonts w:ascii="Times New Roman" w:hAnsi="Times New Roman"/>
                <w:sz w:val="18"/>
                <w:szCs w:val="18"/>
                <w:shd w:val="clear" w:color="auto" w:fill="FFFFFF"/>
              </w:rPr>
              <w:t xml:space="preserve"> О.В., </w:t>
            </w:r>
            <w:proofErr w:type="spellStart"/>
            <w:r w:rsidRPr="00BC55C7">
              <w:rPr>
                <w:rFonts w:ascii="Times New Roman" w:hAnsi="Times New Roman"/>
                <w:sz w:val="18"/>
                <w:szCs w:val="18"/>
                <w:shd w:val="clear" w:color="auto" w:fill="FFFFFF"/>
              </w:rPr>
              <w:t>Хухлаев</w:t>
            </w:r>
            <w:proofErr w:type="spellEnd"/>
            <w:r w:rsidRPr="00BC55C7">
              <w:rPr>
                <w:rFonts w:ascii="Times New Roman" w:hAnsi="Times New Roman"/>
                <w:sz w:val="18"/>
                <w:szCs w:val="18"/>
                <w:shd w:val="clear" w:color="auto" w:fill="FFFFFF"/>
              </w:rPr>
              <w:t xml:space="preserve"> О.Е., Первушина И.М. Тропинка к своему </w:t>
            </w:r>
            <w:proofErr w:type="gramStart"/>
            <w:r w:rsidRPr="00BC55C7">
              <w:rPr>
                <w:rFonts w:ascii="Times New Roman" w:hAnsi="Times New Roman"/>
                <w:sz w:val="18"/>
                <w:szCs w:val="18"/>
                <w:shd w:val="clear" w:color="auto" w:fill="FFFFFF"/>
              </w:rPr>
              <w:t>Я</w:t>
            </w:r>
            <w:proofErr w:type="gramEnd"/>
            <w:r w:rsidRPr="00BC55C7">
              <w:rPr>
                <w:rFonts w:ascii="Times New Roman" w:hAnsi="Times New Roman"/>
                <w:sz w:val="18"/>
                <w:szCs w:val="18"/>
                <w:shd w:val="clear" w:color="auto" w:fill="FFFFFF"/>
              </w:rPr>
              <w:t>: как сохранить психологическое здоровье дошкольников. – М.: Генезис, 2004.</w:t>
            </w:r>
          </w:p>
          <w:p w:rsidR="003D44C6" w:rsidRPr="00BC55C7" w:rsidRDefault="003D44C6" w:rsidP="003D44C6">
            <w:pPr>
              <w:pStyle w:val="a3"/>
              <w:numPr>
                <w:ilvl w:val="0"/>
                <w:numId w:val="24"/>
              </w:numPr>
              <w:spacing w:after="0" w:line="240" w:lineRule="auto"/>
              <w:ind w:left="176" w:hanging="261"/>
              <w:jc w:val="both"/>
              <w:rPr>
                <w:rFonts w:ascii="Times New Roman" w:hAnsi="Times New Roman"/>
                <w:sz w:val="18"/>
                <w:szCs w:val="18"/>
                <w:shd w:val="clear" w:color="auto" w:fill="FFFFFF"/>
              </w:rPr>
            </w:pPr>
            <w:proofErr w:type="spellStart"/>
            <w:r w:rsidRPr="00BC55C7">
              <w:rPr>
                <w:rFonts w:ascii="Times New Roman" w:hAnsi="Times New Roman"/>
                <w:sz w:val="18"/>
                <w:szCs w:val="18"/>
                <w:shd w:val="clear" w:color="auto" w:fill="FFFFFF"/>
              </w:rPr>
              <w:t>Монакова</w:t>
            </w:r>
            <w:proofErr w:type="spellEnd"/>
            <w:r w:rsidRPr="00BC55C7">
              <w:rPr>
                <w:rFonts w:ascii="Times New Roman" w:hAnsi="Times New Roman"/>
                <w:sz w:val="18"/>
                <w:szCs w:val="18"/>
                <w:shd w:val="clear" w:color="auto" w:fill="FFFFFF"/>
              </w:rPr>
              <w:t xml:space="preserve"> Н.И. «Путешествие с гномом. Развитие эмоциональной сферы дошкольников». – СПб.: «Речь», 2008</w:t>
            </w:r>
          </w:p>
          <w:p w:rsidR="003D44C6" w:rsidRPr="00BC55C7" w:rsidRDefault="003D44C6" w:rsidP="003D44C6">
            <w:pPr>
              <w:pStyle w:val="a3"/>
              <w:numPr>
                <w:ilvl w:val="0"/>
                <w:numId w:val="24"/>
              </w:numPr>
              <w:spacing w:after="0" w:line="240" w:lineRule="auto"/>
              <w:ind w:left="176" w:hanging="261"/>
              <w:jc w:val="both"/>
              <w:rPr>
                <w:rFonts w:ascii="Times New Roman" w:hAnsi="Times New Roman"/>
                <w:sz w:val="18"/>
                <w:szCs w:val="18"/>
                <w:shd w:val="clear" w:color="auto" w:fill="FFFFFF"/>
              </w:rPr>
            </w:pPr>
            <w:proofErr w:type="spellStart"/>
            <w:r w:rsidRPr="00BC55C7">
              <w:rPr>
                <w:rFonts w:ascii="Times New Roman" w:hAnsi="Times New Roman"/>
                <w:sz w:val="18"/>
                <w:szCs w:val="18"/>
                <w:shd w:val="clear" w:color="auto" w:fill="FFFFFF"/>
              </w:rPr>
              <w:t>Погудкина</w:t>
            </w:r>
            <w:proofErr w:type="spellEnd"/>
            <w:r w:rsidRPr="00BC55C7">
              <w:rPr>
                <w:rFonts w:ascii="Times New Roman" w:hAnsi="Times New Roman"/>
                <w:sz w:val="18"/>
                <w:szCs w:val="18"/>
                <w:shd w:val="clear" w:color="auto" w:fill="FFFFFF"/>
              </w:rPr>
              <w:t xml:space="preserve"> И.С. «Работа психолога с проблемными дошкольниками. Цикл коррекционных занятий». – М.: Книголюб, 2008</w:t>
            </w:r>
          </w:p>
          <w:p w:rsidR="003D44C6" w:rsidRPr="00BC55C7" w:rsidRDefault="003D44C6" w:rsidP="003D44C6">
            <w:pPr>
              <w:pStyle w:val="a3"/>
              <w:numPr>
                <w:ilvl w:val="0"/>
                <w:numId w:val="24"/>
              </w:numPr>
              <w:spacing w:after="0" w:line="240" w:lineRule="auto"/>
              <w:ind w:left="176" w:hanging="261"/>
              <w:jc w:val="both"/>
              <w:rPr>
                <w:rFonts w:ascii="Times New Roman" w:hAnsi="Times New Roman"/>
                <w:sz w:val="18"/>
                <w:szCs w:val="18"/>
                <w:shd w:val="clear" w:color="auto" w:fill="FFFFFF"/>
              </w:rPr>
            </w:pPr>
            <w:r w:rsidRPr="00BC55C7">
              <w:rPr>
                <w:rFonts w:ascii="Times New Roman" w:hAnsi="Times New Roman"/>
                <w:sz w:val="18"/>
                <w:szCs w:val="18"/>
                <w:shd w:val="clear" w:color="auto" w:fill="FFFFFF"/>
              </w:rPr>
              <w:lastRenderedPageBreak/>
              <w:t>Фомина Л.В. Сенсорное развитие детей (4)5-6 лет. – М.: Сфера, 2001</w:t>
            </w:r>
          </w:p>
          <w:p w:rsidR="003D44C6" w:rsidRPr="00BC55C7" w:rsidRDefault="003D44C6" w:rsidP="003D44C6">
            <w:pPr>
              <w:pStyle w:val="a3"/>
              <w:numPr>
                <w:ilvl w:val="0"/>
                <w:numId w:val="24"/>
              </w:numPr>
              <w:spacing w:after="0" w:line="240" w:lineRule="auto"/>
              <w:ind w:left="176" w:hanging="261"/>
              <w:jc w:val="both"/>
              <w:rPr>
                <w:rFonts w:ascii="Times New Roman" w:hAnsi="Times New Roman"/>
                <w:sz w:val="18"/>
                <w:szCs w:val="18"/>
              </w:rPr>
            </w:pPr>
            <w:r w:rsidRPr="00BC55C7">
              <w:rPr>
                <w:rFonts w:ascii="Times New Roman" w:hAnsi="Times New Roman"/>
                <w:sz w:val="18"/>
                <w:szCs w:val="18"/>
                <w:shd w:val="clear" w:color="auto" w:fill="FFFFFF"/>
              </w:rPr>
              <w:t>Ананьева Т.В. Программа психологического сопровождения дошкольника при подготовке к школьному обучению. – СПб</w:t>
            </w:r>
            <w:proofErr w:type="gramStart"/>
            <w:r w:rsidRPr="00BC55C7">
              <w:rPr>
                <w:rFonts w:ascii="Times New Roman" w:hAnsi="Times New Roman"/>
                <w:sz w:val="18"/>
                <w:szCs w:val="18"/>
                <w:shd w:val="clear" w:color="auto" w:fill="FFFFFF"/>
              </w:rPr>
              <w:t>. :</w:t>
            </w:r>
            <w:proofErr w:type="gramEnd"/>
            <w:r w:rsidRPr="00BC55C7">
              <w:rPr>
                <w:rFonts w:ascii="Times New Roman" w:hAnsi="Times New Roman"/>
                <w:sz w:val="18"/>
                <w:szCs w:val="18"/>
                <w:shd w:val="clear" w:color="auto" w:fill="FFFFFF"/>
              </w:rPr>
              <w:t xml:space="preserve"> ООО «ИЗДАТЕЛЬСТВО «ДЕТСТВО-ПРОСС», 2011. – 96 с.</w:t>
            </w:r>
          </w:p>
          <w:p w:rsidR="003D44C6" w:rsidRPr="00BC55C7" w:rsidRDefault="003D44C6" w:rsidP="003D44C6">
            <w:pPr>
              <w:pStyle w:val="a3"/>
              <w:numPr>
                <w:ilvl w:val="0"/>
                <w:numId w:val="24"/>
              </w:numPr>
              <w:spacing w:after="0" w:line="240" w:lineRule="auto"/>
              <w:ind w:left="176" w:hanging="261"/>
              <w:jc w:val="both"/>
              <w:rPr>
                <w:rFonts w:ascii="Times New Roman" w:hAnsi="Times New Roman"/>
                <w:sz w:val="18"/>
                <w:szCs w:val="18"/>
              </w:rPr>
            </w:pPr>
            <w:proofErr w:type="spellStart"/>
            <w:r w:rsidRPr="00BC55C7">
              <w:rPr>
                <w:rFonts w:ascii="Times New Roman" w:hAnsi="Times New Roman"/>
                <w:sz w:val="18"/>
                <w:szCs w:val="18"/>
                <w:shd w:val="clear" w:color="auto" w:fill="FFFFFF"/>
              </w:rPr>
              <w:t>Шарохина</w:t>
            </w:r>
            <w:proofErr w:type="spellEnd"/>
            <w:r w:rsidRPr="00BC55C7">
              <w:rPr>
                <w:rFonts w:ascii="Times New Roman" w:hAnsi="Times New Roman"/>
                <w:sz w:val="18"/>
                <w:szCs w:val="18"/>
                <w:shd w:val="clear" w:color="auto" w:fill="FFFFFF"/>
              </w:rPr>
              <w:t xml:space="preserve"> В.Л. Коррекционно- развивающие занятия в младшей (средней, старшей) группе. – М.: Книголюб, 2004.</w:t>
            </w:r>
          </w:p>
          <w:p w:rsidR="003D44C6" w:rsidRPr="00BC55C7" w:rsidRDefault="003D44C6" w:rsidP="003D44C6">
            <w:pPr>
              <w:pStyle w:val="a3"/>
              <w:numPr>
                <w:ilvl w:val="0"/>
                <w:numId w:val="24"/>
              </w:numPr>
              <w:spacing w:after="0" w:line="240" w:lineRule="auto"/>
              <w:ind w:left="176" w:hanging="261"/>
              <w:jc w:val="both"/>
              <w:rPr>
                <w:rFonts w:ascii="Times New Roman" w:hAnsi="Times New Roman"/>
                <w:sz w:val="18"/>
                <w:szCs w:val="18"/>
              </w:rPr>
            </w:pPr>
            <w:proofErr w:type="spellStart"/>
            <w:r w:rsidRPr="00BC55C7">
              <w:rPr>
                <w:rFonts w:ascii="Times New Roman" w:hAnsi="Times New Roman"/>
                <w:sz w:val="18"/>
                <w:szCs w:val="18"/>
                <w:shd w:val="clear" w:color="auto" w:fill="FFFFFF"/>
              </w:rPr>
              <w:t>В.Л.Шарохина</w:t>
            </w:r>
            <w:proofErr w:type="spellEnd"/>
            <w:r w:rsidRPr="00BC55C7">
              <w:rPr>
                <w:rFonts w:ascii="Times New Roman" w:hAnsi="Times New Roman"/>
                <w:sz w:val="18"/>
                <w:szCs w:val="18"/>
                <w:shd w:val="clear" w:color="auto" w:fill="FFFFFF"/>
              </w:rPr>
              <w:t xml:space="preserve"> Коррекционно-развивающие занятия в подготовительной группе. – М.: Прометей, 2002</w:t>
            </w:r>
          </w:p>
          <w:p w:rsidR="003D44C6" w:rsidRPr="00BC55C7" w:rsidRDefault="003D44C6" w:rsidP="003D44C6">
            <w:pPr>
              <w:pStyle w:val="a4"/>
              <w:numPr>
                <w:ilvl w:val="0"/>
                <w:numId w:val="24"/>
              </w:numPr>
              <w:shd w:val="clear" w:color="auto" w:fill="FFFFFF"/>
              <w:spacing w:before="27" w:beforeAutospacing="0" w:after="27" w:afterAutospacing="0"/>
              <w:ind w:left="176" w:hanging="261"/>
              <w:jc w:val="both"/>
              <w:rPr>
                <w:rFonts w:eastAsiaTheme="minorHAnsi"/>
                <w:sz w:val="18"/>
                <w:szCs w:val="18"/>
                <w:shd w:val="clear" w:color="auto" w:fill="FFFFFF"/>
                <w:lang w:eastAsia="en-US"/>
              </w:rPr>
            </w:pPr>
            <w:proofErr w:type="spellStart"/>
            <w:r w:rsidRPr="00BC55C7">
              <w:rPr>
                <w:rFonts w:eastAsiaTheme="minorHAnsi"/>
                <w:sz w:val="18"/>
                <w:szCs w:val="18"/>
                <w:shd w:val="clear" w:color="auto" w:fill="FFFFFF"/>
                <w:lang w:eastAsia="en-US"/>
              </w:rPr>
              <w:t>Арцишевская</w:t>
            </w:r>
            <w:proofErr w:type="spellEnd"/>
            <w:r w:rsidRPr="00BC55C7">
              <w:rPr>
                <w:rFonts w:eastAsiaTheme="minorHAnsi"/>
                <w:sz w:val="18"/>
                <w:szCs w:val="18"/>
                <w:shd w:val="clear" w:color="auto" w:fill="FFFFFF"/>
                <w:lang w:eastAsia="en-US"/>
              </w:rPr>
              <w:t xml:space="preserve"> И.Л.</w:t>
            </w:r>
          </w:p>
          <w:p w:rsidR="003D44C6" w:rsidRPr="00BC55C7" w:rsidRDefault="003D44C6" w:rsidP="003D44C6">
            <w:pPr>
              <w:pStyle w:val="a4"/>
              <w:numPr>
                <w:ilvl w:val="0"/>
                <w:numId w:val="24"/>
              </w:numPr>
              <w:shd w:val="clear" w:color="auto" w:fill="FFFFFF"/>
              <w:spacing w:before="27" w:beforeAutospacing="0" w:after="27" w:afterAutospacing="0"/>
              <w:ind w:left="176" w:hanging="261"/>
              <w:jc w:val="both"/>
              <w:rPr>
                <w:rFonts w:eastAsiaTheme="minorHAnsi"/>
                <w:sz w:val="18"/>
                <w:szCs w:val="18"/>
                <w:shd w:val="clear" w:color="auto" w:fill="FFFFFF"/>
                <w:lang w:eastAsia="en-US"/>
              </w:rPr>
            </w:pPr>
            <w:r w:rsidRPr="00BC55C7">
              <w:rPr>
                <w:rFonts w:eastAsiaTheme="minorHAnsi"/>
                <w:sz w:val="18"/>
                <w:szCs w:val="18"/>
                <w:shd w:val="clear" w:color="auto" w:fill="FFFFFF"/>
                <w:lang w:eastAsia="en-US"/>
              </w:rPr>
              <w:t>Психологический тренинг для будущих первоклассников. Конспекты занятий. М.: Книголюб, 2008</w:t>
            </w:r>
          </w:p>
          <w:p w:rsidR="003D44C6" w:rsidRPr="00BC55C7" w:rsidRDefault="003D44C6" w:rsidP="003D44C6">
            <w:pPr>
              <w:ind w:left="360"/>
              <w:jc w:val="both"/>
              <w:rPr>
                <w:sz w:val="18"/>
                <w:szCs w:val="18"/>
              </w:rPr>
            </w:pPr>
          </w:p>
        </w:tc>
      </w:tr>
      <w:tr w:rsidR="003D44C6" w:rsidRPr="00BC55C7" w:rsidTr="003D44C6">
        <w:tc>
          <w:tcPr>
            <w:tcW w:w="1668" w:type="dxa"/>
          </w:tcPr>
          <w:p w:rsidR="003D44C6" w:rsidRPr="00BC55C7" w:rsidRDefault="003D44C6" w:rsidP="003D44C6">
            <w:pPr>
              <w:jc w:val="both"/>
              <w:rPr>
                <w:sz w:val="18"/>
                <w:szCs w:val="18"/>
              </w:rPr>
            </w:pPr>
            <w:r w:rsidRPr="00BC55C7">
              <w:rPr>
                <w:sz w:val="18"/>
                <w:szCs w:val="18"/>
              </w:rPr>
              <w:t>Память</w:t>
            </w:r>
          </w:p>
        </w:tc>
        <w:tc>
          <w:tcPr>
            <w:tcW w:w="6095" w:type="dxa"/>
          </w:tcPr>
          <w:p w:rsidR="003D44C6" w:rsidRPr="00BC55C7" w:rsidRDefault="003D44C6" w:rsidP="003D44C6">
            <w:pPr>
              <w:pStyle w:val="a3"/>
              <w:numPr>
                <w:ilvl w:val="0"/>
                <w:numId w:val="15"/>
              </w:numPr>
              <w:spacing w:after="0" w:line="240" w:lineRule="auto"/>
              <w:ind w:left="34" w:firstLine="0"/>
              <w:jc w:val="both"/>
              <w:rPr>
                <w:rFonts w:ascii="Times New Roman" w:hAnsi="Times New Roman"/>
                <w:sz w:val="18"/>
                <w:szCs w:val="18"/>
              </w:rPr>
            </w:pPr>
            <w:proofErr w:type="spellStart"/>
            <w:r w:rsidRPr="00BC55C7">
              <w:rPr>
                <w:rFonts w:ascii="Times New Roman" w:hAnsi="Times New Roman"/>
                <w:sz w:val="18"/>
                <w:szCs w:val="18"/>
                <w:shd w:val="clear" w:color="auto" w:fill="FFFFFF"/>
              </w:rPr>
              <w:t>Е.Ю.Матюгин</w:t>
            </w:r>
            <w:proofErr w:type="spellEnd"/>
            <w:r w:rsidRPr="00BC55C7">
              <w:rPr>
                <w:rFonts w:ascii="Times New Roman" w:hAnsi="Times New Roman"/>
                <w:sz w:val="18"/>
                <w:szCs w:val="18"/>
                <w:shd w:val="clear" w:color="auto" w:fill="FFFFFF"/>
              </w:rPr>
              <w:t xml:space="preserve"> Как развить внимание и память. – М.: </w:t>
            </w:r>
            <w:proofErr w:type="spellStart"/>
            <w:r w:rsidRPr="00BC55C7">
              <w:rPr>
                <w:rFonts w:ascii="Times New Roman" w:hAnsi="Times New Roman"/>
                <w:sz w:val="18"/>
                <w:szCs w:val="18"/>
                <w:shd w:val="clear" w:color="auto" w:fill="FFFFFF"/>
              </w:rPr>
              <w:t>Эйдос</w:t>
            </w:r>
            <w:proofErr w:type="spellEnd"/>
            <w:r w:rsidRPr="00BC55C7">
              <w:rPr>
                <w:rFonts w:ascii="Times New Roman" w:hAnsi="Times New Roman"/>
                <w:sz w:val="18"/>
                <w:szCs w:val="18"/>
                <w:shd w:val="clear" w:color="auto" w:fill="FFFFFF"/>
              </w:rPr>
              <w:t>, 1993.</w:t>
            </w:r>
          </w:p>
          <w:p w:rsidR="003D44C6" w:rsidRPr="00BC55C7" w:rsidRDefault="003D44C6" w:rsidP="003D44C6">
            <w:pPr>
              <w:pStyle w:val="a3"/>
              <w:numPr>
                <w:ilvl w:val="0"/>
                <w:numId w:val="15"/>
              </w:numPr>
              <w:spacing w:after="0" w:line="240" w:lineRule="auto"/>
              <w:ind w:left="34" w:firstLine="0"/>
              <w:jc w:val="both"/>
              <w:rPr>
                <w:rFonts w:ascii="Times New Roman" w:hAnsi="Times New Roman"/>
                <w:sz w:val="18"/>
                <w:szCs w:val="18"/>
              </w:rPr>
            </w:pPr>
            <w:proofErr w:type="spellStart"/>
            <w:r w:rsidRPr="00BC55C7">
              <w:rPr>
                <w:rFonts w:ascii="Times New Roman" w:hAnsi="Times New Roman"/>
                <w:sz w:val="18"/>
                <w:szCs w:val="18"/>
                <w:shd w:val="clear" w:color="auto" w:fill="FFFFFF"/>
              </w:rPr>
              <w:t>Л.В.Черемошкина</w:t>
            </w:r>
            <w:proofErr w:type="spellEnd"/>
            <w:r w:rsidRPr="00BC55C7">
              <w:rPr>
                <w:rFonts w:ascii="Times New Roman" w:hAnsi="Times New Roman"/>
                <w:sz w:val="18"/>
                <w:szCs w:val="18"/>
                <w:shd w:val="clear" w:color="auto" w:fill="FFFFFF"/>
              </w:rPr>
              <w:t xml:space="preserve"> Развитие памяти у детей. – Ярославль: Академия, 1997.</w:t>
            </w:r>
          </w:p>
          <w:p w:rsidR="003D44C6" w:rsidRPr="00BC55C7" w:rsidRDefault="003D44C6" w:rsidP="003D44C6">
            <w:pPr>
              <w:pStyle w:val="a3"/>
              <w:numPr>
                <w:ilvl w:val="0"/>
                <w:numId w:val="9"/>
              </w:numPr>
              <w:spacing w:after="0" w:line="240" w:lineRule="auto"/>
              <w:ind w:left="34" w:firstLine="0"/>
              <w:jc w:val="both"/>
              <w:rPr>
                <w:rFonts w:ascii="Times New Roman" w:hAnsi="Times New Roman"/>
                <w:sz w:val="18"/>
                <w:szCs w:val="18"/>
                <w:shd w:val="clear" w:color="auto" w:fill="FFFFFF"/>
              </w:rPr>
            </w:pPr>
            <w:proofErr w:type="spellStart"/>
            <w:r w:rsidRPr="00BC55C7">
              <w:rPr>
                <w:rFonts w:ascii="Times New Roman" w:hAnsi="Times New Roman"/>
                <w:sz w:val="18"/>
                <w:szCs w:val="18"/>
                <w:shd w:val="clear" w:color="auto" w:fill="FFFFFF"/>
              </w:rPr>
              <w:t>М.В.Ильина</w:t>
            </w:r>
            <w:proofErr w:type="spellEnd"/>
            <w:r w:rsidRPr="00BC55C7">
              <w:rPr>
                <w:rFonts w:ascii="Times New Roman" w:hAnsi="Times New Roman"/>
                <w:sz w:val="18"/>
                <w:szCs w:val="18"/>
                <w:shd w:val="clear" w:color="auto" w:fill="FFFFFF"/>
              </w:rPr>
              <w:t xml:space="preserve"> Тренируем внимание и память. – М.: </w:t>
            </w:r>
            <w:proofErr w:type="spellStart"/>
            <w:r w:rsidRPr="00BC55C7">
              <w:rPr>
                <w:rFonts w:ascii="Times New Roman" w:hAnsi="Times New Roman"/>
                <w:sz w:val="18"/>
                <w:szCs w:val="18"/>
                <w:shd w:val="clear" w:color="auto" w:fill="FFFFFF"/>
              </w:rPr>
              <w:t>Аркти</w:t>
            </w:r>
            <w:proofErr w:type="spellEnd"/>
            <w:r w:rsidRPr="00BC55C7">
              <w:rPr>
                <w:rFonts w:ascii="Times New Roman" w:hAnsi="Times New Roman"/>
                <w:sz w:val="18"/>
                <w:szCs w:val="18"/>
                <w:shd w:val="clear" w:color="auto" w:fill="FFFFFF"/>
              </w:rPr>
              <w:t>, 2005.</w:t>
            </w:r>
          </w:p>
        </w:tc>
        <w:tc>
          <w:tcPr>
            <w:tcW w:w="2551" w:type="dxa"/>
            <w:vMerge/>
          </w:tcPr>
          <w:p w:rsidR="003D44C6" w:rsidRPr="00BC55C7" w:rsidRDefault="003D44C6" w:rsidP="003D44C6">
            <w:pPr>
              <w:jc w:val="center"/>
              <w:rPr>
                <w:sz w:val="18"/>
                <w:szCs w:val="18"/>
              </w:rPr>
            </w:pPr>
          </w:p>
        </w:tc>
      </w:tr>
      <w:tr w:rsidR="003D44C6" w:rsidRPr="00BC55C7" w:rsidTr="003D44C6">
        <w:tc>
          <w:tcPr>
            <w:tcW w:w="1668" w:type="dxa"/>
          </w:tcPr>
          <w:p w:rsidR="003D44C6" w:rsidRPr="00BC55C7" w:rsidRDefault="003D44C6" w:rsidP="003D44C6">
            <w:pPr>
              <w:jc w:val="both"/>
              <w:rPr>
                <w:sz w:val="18"/>
                <w:szCs w:val="18"/>
              </w:rPr>
            </w:pPr>
            <w:r w:rsidRPr="00BC55C7">
              <w:rPr>
                <w:sz w:val="18"/>
                <w:szCs w:val="18"/>
              </w:rPr>
              <w:t>Внимание</w:t>
            </w:r>
          </w:p>
        </w:tc>
        <w:tc>
          <w:tcPr>
            <w:tcW w:w="6095" w:type="dxa"/>
          </w:tcPr>
          <w:p w:rsidR="003D44C6" w:rsidRPr="00BC55C7" w:rsidRDefault="003D44C6" w:rsidP="003D44C6">
            <w:pPr>
              <w:pStyle w:val="a3"/>
              <w:numPr>
                <w:ilvl w:val="0"/>
                <w:numId w:val="10"/>
              </w:numPr>
              <w:spacing w:after="0" w:line="240" w:lineRule="auto"/>
              <w:ind w:left="34" w:firstLine="0"/>
              <w:jc w:val="both"/>
              <w:rPr>
                <w:rFonts w:ascii="Times New Roman" w:hAnsi="Times New Roman"/>
                <w:sz w:val="18"/>
                <w:szCs w:val="18"/>
              </w:rPr>
            </w:pPr>
            <w:r w:rsidRPr="00BC55C7">
              <w:rPr>
                <w:rFonts w:ascii="Times New Roman" w:hAnsi="Times New Roman"/>
                <w:sz w:val="18"/>
                <w:szCs w:val="18"/>
                <w:shd w:val="clear" w:color="auto" w:fill="FFFFFF"/>
              </w:rPr>
              <w:t xml:space="preserve">Осипова А.А. Диагностика и коррекция внимания: Программа для детей 5-9 лет / А.А. Осипова, Л.И. </w:t>
            </w:r>
            <w:proofErr w:type="spellStart"/>
            <w:r w:rsidRPr="00BC55C7">
              <w:rPr>
                <w:rFonts w:ascii="Times New Roman" w:hAnsi="Times New Roman"/>
                <w:sz w:val="18"/>
                <w:szCs w:val="18"/>
                <w:shd w:val="clear" w:color="auto" w:fill="FFFFFF"/>
              </w:rPr>
              <w:t>Малашинская</w:t>
            </w:r>
            <w:proofErr w:type="spellEnd"/>
            <w:r w:rsidRPr="00BC55C7">
              <w:rPr>
                <w:rFonts w:ascii="Times New Roman" w:hAnsi="Times New Roman"/>
                <w:sz w:val="18"/>
                <w:szCs w:val="18"/>
                <w:shd w:val="clear" w:color="auto" w:fill="FFFFFF"/>
              </w:rPr>
              <w:t>. – М.: ТЦ Сфера, 2001. – 104с.</w:t>
            </w:r>
          </w:p>
          <w:p w:rsidR="003D44C6" w:rsidRPr="00BC55C7" w:rsidRDefault="003D44C6" w:rsidP="003D44C6">
            <w:pPr>
              <w:pStyle w:val="a3"/>
              <w:numPr>
                <w:ilvl w:val="0"/>
                <w:numId w:val="10"/>
              </w:numPr>
              <w:spacing w:after="0" w:line="240" w:lineRule="auto"/>
              <w:ind w:left="34" w:firstLine="0"/>
              <w:jc w:val="both"/>
              <w:rPr>
                <w:rFonts w:ascii="Times New Roman" w:hAnsi="Times New Roman"/>
                <w:sz w:val="18"/>
                <w:szCs w:val="18"/>
              </w:rPr>
            </w:pPr>
            <w:r w:rsidRPr="00BC55C7">
              <w:rPr>
                <w:rFonts w:ascii="Times New Roman" w:hAnsi="Times New Roman"/>
                <w:sz w:val="18"/>
                <w:szCs w:val="18"/>
                <w:shd w:val="clear" w:color="auto" w:fill="FFFFFF"/>
              </w:rPr>
              <w:t xml:space="preserve">Пылаева Н.М., </w:t>
            </w:r>
            <w:proofErr w:type="spellStart"/>
            <w:r w:rsidRPr="00BC55C7">
              <w:rPr>
                <w:rFonts w:ascii="Times New Roman" w:hAnsi="Times New Roman"/>
                <w:sz w:val="18"/>
                <w:szCs w:val="18"/>
                <w:shd w:val="clear" w:color="auto" w:fill="FFFFFF"/>
              </w:rPr>
              <w:t>Ахутина</w:t>
            </w:r>
            <w:proofErr w:type="spellEnd"/>
            <w:r w:rsidRPr="00BC55C7">
              <w:rPr>
                <w:rFonts w:ascii="Times New Roman" w:hAnsi="Times New Roman"/>
                <w:sz w:val="18"/>
                <w:szCs w:val="18"/>
                <w:shd w:val="clear" w:color="auto" w:fill="FFFFFF"/>
              </w:rPr>
              <w:t xml:space="preserve"> Т.В. Школа внимания. Методика развития и коррекции внимания у детей 5 — 7 лет. М.: </w:t>
            </w:r>
            <w:proofErr w:type="spellStart"/>
            <w:r w:rsidRPr="00BC55C7">
              <w:rPr>
                <w:rFonts w:ascii="Times New Roman" w:hAnsi="Times New Roman"/>
                <w:sz w:val="18"/>
                <w:szCs w:val="18"/>
                <w:shd w:val="clear" w:color="auto" w:fill="FFFFFF"/>
              </w:rPr>
              <w:t>Теревинф</w:t>
            </w:r>
            <w:proofErr w:type="spellEnd"/>
            <w:r w:rsidRPr="00BC55C7">
              <w:rPr>
                <w:rFonts w:ascii="Times New Roman" w:hAnsi="Times New Roman"/>
                <w:sz w:val="18"/>
                <w:szCs w:val="18"/>
                <w:shd w:val="clear" w:color="auto" w:fill="FFFFFF"/>
              </w:rPr>
              <w:t>, 2004</w:t>
            </w:r>
          </w:p>
          <w:p w:rsidR="003D44C6" w:rsidRPr="00BC55C7" w:rsidRDefault="003D44C6" w:rsidP="003D44C6">
            <w:pPr>
              <w:pStyle w:val="a3"/>
              <w:numPr>
                <w:ilvl w:val="0"/>
                <w:numId w:val="10"/>
              </w:numPr>
              <w:spacing w:after="0" w:line="240" w:lineRule="auto"/>
              <w:ind w:left="34" w:firstLine="0"/>
              <w:jc w:val="both"/>
              <w:rPr>
                <w:rFonts w:ascii="Times New Roman" w:hAnsi="Times New Roman"/>
                <w:sz w:val="18"/>
                <w:szCs w:val="18"/>
              </w:rPr>
            </w:pPr>
            <w:proofErr w:type="spellStart"/>
            <w:r w:rsidRPr="00BC55C7">
              <w:rPr>
                <w:rFonts w:ascii="Times New Roman" w:hAnsi="Times New Roman"/>
                <w:sz w:val="18"/>
                <w:szCs w:val="18"/>
                <w:shd w:val="clear" w:color="auto" w:fill="FFFFFF"/>
              </w:rPr>
              <w:t>Е.Ю.Матюгин</w:t>
            </w:r>
            <w:proofErr w:type="spellEnd"/>
            <w:r w:rsidRPr="00BC55C7">
              <w:rPr>
                <w:rFonts w:ascii="Times New Roman" w:hAnsi="Times New Roman"/>
                <w:sz w:val="18"/>
                <w:szCs w:val="18"/>
                <w:shd w:val="clear" w:color="auto" w:fill="FFFFFF"/>
              </w:rPr>
              <w:t xml:space="preserve"> Как развить внимание и память. – М.: </w:t>
            </w:r>
            <w:proofErr w:type="spellStart"/>
            <w:r w:rsidRPr="00BC55C7">
              <w:rPr>
                <w:rFonts w:ascii="Times New Roman" w:hAnsi="Times New Roman"/>
                <w:sz w:val="18"/>
                <w:szCs w:val="18"/>
                <w:shd w:val="clear" w:color="auto" w:fill="FFFFFF"/>
              </w:rPr>
              <w:t>Эйдос</w:t>
            </w:r>
            <w:proofErr w:type="spellEnd"/>
            <w:r w:rsidRPr="00BC55C7">
              <w:rPr>
                <w:rFonts w:ascii="Times New Roman" w:hAnsi="Times New Roman"/>
                <w:sz w:val="18"/>
                <w:szCs w:val="18"/>
                <w:shd w:val="clear" w:color="auto" w:fill="FFFFFF"/>
              </w:rPr>
              <w:t>, 1993.</w:t>
            </w:r>
          </w:p>
          <w:p w:rsidR="003D44C6" w:rsidRPr="00BC55C7" w:rsidRDefault="003D44C6" w:rsidP="003D44C6">
            <w:pPr>
              <w:pStyle w:val="a3"/>
              <w:numPr>
                <w:ilvl w:val="0"/>
                <w:numId w:val="9"/>
              </w:numPr>
              <w:spacing w:after="0" w:line="240" w:lineRule="auto"/>
              <w:ind w:left="34" w:firstLine="0"/>
              <w:jc w:val="both"/>
              <w:rPr>
                <w:rFonts w:ascii="Times New Roman" w:hAnsi="Times New Roman"/>
                <w:sz w:val="18"/>
                <w:szCs w:val="18"/>
              </w:rPr>
            </w:pPr>
            <w:proofErr w:type="spellStart"/>
            <w:r w:rsidRPr="00BC55C7">
              <w:rPr>
                <w:rFonts w:ascii="Times New Roman" w:hAnsi="Times New Roman"/>
                <w:sz w:val="18"/>
                <w:szCs w:val="18"/>
                <w:shd w:val="clear" w:color="auto" w:fill="FFFFFF"/>
              </w:rPr>
              <w:t>М.В.Ильина</w:t>
            </w:r>
            <w:proofErr w:type="spellEnd"/>
            <w:r w:rsidRPr="00BC55C7">
              <w:rPr>
                <w:rFonts w:ascii="Times New Roman" w:hAnsi="Times New Roman"/>
                <w:sz w:val="18"/>
                <w:szCs w:val="18"/>
                <w:shd w:val="clear" w:color="auto" w:fill="FFFFFF"/>
              </w:rPr>
              <w:t xml:space="preserve"> Тренируем внимание и память. – М.: </w:t>
            </w:r>
            <w:proofErr w:type="spellStart"/>
            <w:r w:rsidRPr="00BC55C7">
              <w:rPr>
                <w:rFonts w:ascii="Times New Roman" w:hAnsi="Times New Roman"/>
                <w:sz w:val="18"/>
                <w:szCs w:val="18"/>
                <w:shd w:val="clear" w:color="auto" w:fill="FFFFFF"/>
              </w:rPr>
              <w:t>Аркти</w:t>
            </w:r>
            <w:proofErr w:type="spellEnd"/>
            <w:r w:rsidRPr="00BC55C7">
              <w:rPr>
                <w:rFonts w:ascii="Times New Roman" w:hAnsi="Times New Roman"/>
                <w:sz w:val="18"/>
                <w:szCs w:val="18"/>
                <w:shd w:val="clear" w:color="auto" w:fill="FFFFFF"/>
              </w:rPr>
              <w:t>, 2005.</w:t>
            </w:r>
          </w:p>
        </w:tc>
        <w:tc>
          <w:tcPr>
            <w:tcW w:w="2551" w:type="dxa"/>
            <w:vMerge/>
          </w:tcPr>
          <w:p w:rsidR="003D44C6" w:rsidRPr="00BC55C7" w:rsidRDefault="003D44C6" w:rsidP="003D44C6">
            <w:pPr>
              <w:jc w:val="center"/>
              <w:rPr>
                <w:sz w:val="18"/>
                <w:szCs w:val="18"/>
              </w:rPr>
            </w:pPr>
          </w:p>
        </w:tc>
      </w:tr>
      <w:tr w:rsidR="003D44C6" w:rsidRPr="00BC55C7" w:rsidTr="003D44C6">
        <w:tc>
          <w:tcPr>
            <w:tcW w:w="1668" w:type="dxa"/>
          </w:tcPr>
          <w:p w:rsidR="003D44C6" w:rsidRPr="00BC55C7" w:rsidRDefault="003D44C6" w:rsidP="003D44C6">
            <w:pPr>
              <w:jc w:val="both"/>
              <w:rPr>
                <w:sz w:val="18"/>
                <w:szCs w:val="18"/>
              </w:rPr>
            </w:pPr>
            <w:r w:rsidRPr="00BC55C7">
              <w:rPr>
                <w:sz w:val="18"/>
                <w:szCs w:val="18"/>
              </w:rPr>
              <w:t>Восприятие</w:t>
            </w:r>
          </w:p>
        </w:tc>
        <w:tc>
          <w:tcPr>
            <w:tcW w:w="6095" w:type="dxa"/>
          </w:tcPr>
          <w:p w:rsidR="003D44C6" w:rsidRPr="00BC55C7" w:rsidRDefault="003D44C6" w:rsidP="003D44C6">
            <w:pPr>
              <w:pStyle w:val="a3"/>
              <w:numPr>
                <w:ilvl w:val="0"/>
                <w:numId w:val="9"/>
              </w:numPr>
              <w:spacing w:after="0" w:line="240" w:lineRule="auto"/>
              <w:ind w:left="34" w:firstLine="0"/>
              <w:jc w:val="both"/>
              <w:rPr>
                <w:rFonts w:ascii="Times New Roman" w:hAnsi="Times New Roman"/>
                <w:sz w:val="18"/>
                <w:szCs w:val="18"/>
              </w:rPr>
            </w:pPr>
            <w:proofErr w:type="spellStart"/>
            <w:proofErr w:type="gramStart"/>
            <w:r w:rsidRPr="00BC55C7">
              <w:rPr>
                <w:rFonts w:ascii="Times New Roman" w:hAnsi="Times New Roman"/>
                <w:sz w:val="18"/>
                <w:szCs w:val="18"/>
                <w:shd w:val="clear" w:color="auto" w:fill="FFFFFF"/>
              </w:rPr>
              <w:t>Т.В.Башаева</w:t>
            </w:r>
            <w:proofErr w:type="spellEnd"/>
            <w:r w:rsidRPr="00BC55C7">
              <w:rPr>
                <w:rFonts w:ascii="Times New Roman" w:hAnsi="Times New Roman"/>
                <w:sz w:val="18"/>
                <w:szCs w:val="18"/>
                <w:shd w:val="clear" w:color="auto" w:fill="FFFFFF"/>
              </w:rPr>
              <w:t xml:space="preserve">  Развитие</w:t>
            </w:r>
            <w:proofErr w:type="gramEnd"/>
            <w:r w:rsidRPr="00BC55C7">
              <w:rPr>
                <w:rFonts w:ascii="Times New Roman" w:hAnsi="Times New Roman"/>
                <w:sz w:val="18"/>
                <w:szCs w:val="18"/>
                <w:shd w:val="clear" w:color="auto" w:fill="FFFFFF"/>
              </w:rPr>
              <w:t xml:space="preserve"> восприятия у детей. - Ярославль.: Академия развития, 1997.</w:t>
            </w:r>
          </w:p>
        </w:tc>
        <w:tc>
          <w:tcPr>
            <w:tcW w:w="2551" w:type="dxa"/>
            <w:vMerge/>
          </w:tcPr>
          <w:p w:rsidR="003D44C6" w:rsidRPr="00BC55C7" w:rsidRDefault="003D44C6" w:rsidP="003D44C6">
            <w:pPr>
              <w:jc w:val="center"/>
              <w:rPr>
                <w:sz w:val="18"/>
                <w:szCs w:val="18"/>
              </w:rPr>
            </w:pPr>
          </w:p>
        </w:tc>
      </w:tr>
      <w:tr w:rsidR="003D44C6" w:rsidRPr="00BC55C7" w:rsidTr="003D44C6">
        <w:tc>
          <w:tcPr>
            <w:tcW w:w="1668" w:type="dxa"/>
          </w:tcPr>
          <w:p w:rsidR="003D44C6" w:rsidRPr="00BC55C7" w:rsidRDefault="003D44C6" w:rsidP="003D44C6">
            <w:pPr>
              <w:jc w:val="both"/>
              <w:rPr>
                <w:sz w:val="18"/>
                <w:szCs w:val="18"/>
              </w:rPr>
            </w:pPr>
            <w:r w:rsidRPr="00BC55C7">
              <w:rPr>
                <w:sz w:val="18"/>
                <w:szCs w:val="18"/>
              </w:rPr>
              <w:t>Произвольность деятельности</w:t>
            </w:r>
          </w:p>
        </w:tc>
        <w:tc>
          <w:tcPr>
            <w:tcW w:w="6095" w:type="dxa"/>
          </w:tcPr>
          <w:p w:rsidR="003D44C6" w:rsidRPr="00BC55C7" w:rsidRDefault="003D44C6" w:rsidP="003D44C6">
            <w:pPr>
              <w:pStyle w:val="a3"/>
              <w:numPr>
                <w:ilvl w:val="0"/>
                <w:numId w:val="9"/>
              </w:numPr>
              <w:spacing w:after="0" w:line="240" w:lineRule="auto"/>
              <w:ind w:left="34" w:firstLine="0"/>
              <w:jc w:val="both"/>
              <w:rPr>
                <w:rFonts w:ascii="Times New Roman" w:hAnsi="Times New Roman"/>
                <w:sz w:val="18"/>
                <w:szCs w:val="18"/>
              </w:rPr>
            </w:pPr>
            <w:r w:rsidRPr="00BC55C7">
              <w:rPr>
                <w:rFonts w:ascii="Times New Roman" w:hAnsi="Times New Roman"/>
                <w:sz w:val="18"/>
                <w:szCs w:val="18"/>
                <w:shd w:val="clear" w:color="auto" w:fill="FFFFFF"/>
              </w:rPr>
              <w:t>Ю.В. Царёва «Коррекция поведенческих нарушений у детей» Сборник упражнений и игр. Книголюб. Москва. 2008.</w:t>
            </w:r>
          </w:p>
          <w:p w:rsidR="003D44C6" w:rsidRPr="00BC55C7" w:rsidRDefault="003D44C6" w:rsidP="003D44C6">
            <w:pPr>
              <w:pStyle w:val="a3"/>
              <w:numPr>
                <w:ilvl w:val="0"/>
                <w:numId w:val="9"/>
              </w:numPr>
              <w:spacing w:after="0" w:line="240" w:lineRule="auto"/>
              <w:ind w:left="34" w:firstLine="0"/>
              <w:jc w:val="both"/>
              <w:rPr>
                <w:rFonts w:ascii="Times New Roman" w:hAnsi="Times New Roman"/>
                <w:sz w:val="18"/>
                <w:szCs w:val="18"/>
              </w:rPr>
            </w:pPr>
            <w:r w:rsidRPr="00BC55C7">
              <w:rPr>
                <w:rFonts w:ascii="Times New Roman" w:hAnsi="Times New Roman"/>
                <w:sz w:val="18"/>
                <w:szCs w:val="18"/>
                <w:shd w:val="clear" w:color="auto" w:fill="FFFFFF"/>
              </w:rPr>
              <w:t>С.В. Коноваленко Развитие познавательной деятельности у детей от 6 до 9 лет. – М.: Гном-пресс, 1998</w:t>
            </w:r>
          </w:p>
        </w:tc>
        <w:tc>
          <w:tcPr>
            <w:tcW w:w="2551" w:type="dxa"/>
            <w:vMerge/>
          </w:tcPr>
          <w:p w:rsidR="003D44C6" w:rsidRPr="00BC55C7" w:rsidRDefault="003D44C6" w:rsidP="003D44C6">
            <w:pPr>
              <w:jc w:val="center"/>
              <w:rPr>
                <w:sz w:val="18"/>
                <w:szCs w:val="18"/>
              </w:rPr>
            </w:pPr>
          </w:p>
        </w:tc>
      </w:tr>
      <w:tr w:rsidR="003D44C6" w:rsidRPr="00BC55C7" w:rsidTr="003D44C6">
        <w:tc>
          <w:tcPr>
            <w:tcW w:w="1668" w:type="dxa"/>
          </w:tcPr>
          <w:p w:rsidR="003D44C6" w:rsidRPr="00BC55C7" w:rsidRDefault="003D44C6" w:rsidP="003D44C6">
            <w:pPr>
              <w:jc w:val="both"/>
              <w:rPr>
                <w:sz w:val="18"/>
                <w:szCs w:val="18"/>
              </w:rPr>
            </w:pPr>
            <w:r w:rsidRPr="00BC55C7">
              <w:rPr>
                <w:sz w:val="18"/>
                <w:szCs w:val="18"/>
              </w:rPr>
              <w:t>Моторика</w:t>
            </w:r>
          </w:p>
          <w:p w:rsidR="003D44C6" w:rsidRPr="00BC55C7" w:rsidRDefault="003D44C6" w:rsidP="003D44C6">
            <w:pPr>
              <w:jc w:val="both"/>
              <w:rPr>
                <w:sz w:val="18"/>
                <w:szCs w:val="18"/>
              </w:rPr>
            </w:pPr>
            <w:r w:rsidRPr="00BC55C7">
              <w:rPr>
                <w:sz w:val="18"/>
                <w:szCs w:val="18"/>
              </w:rPr>
              <w:t>(крупная и мелкая)</w:t>
            </w:r>
          </w:p>
        </w:tc>
        <w:tc>
          <w:tcPr>
            <w:tcW w:w="6095" w:type="dxa"/>
          </w:tcPr>
          <w:p w:rsidR="003D44C6" w:rsidRPr="00BC55C7" w:rsidRDefault="003D44C6" w:rsidP="003D44C6">
            <w:pPr>
              <w:pStyle w:val="a4"/>
              <w:numPr>
                <w:ilvl w:val="0"/>
                <w:numId w:val="12"/>
              </w:numPr>
              <w:shd w:val="clear" w:color="auto" w:fill="FFFFFF"/>
              <w:spacing w:before="27" w:beforeAutospacing="0" w:after="27" w:afterAutospacing="0"/>
              <w:ind w:left="34" w:firstLine="22"/>
              <w:rPr>
                <w:rFonts w:eastAsiaTheme="minorHAnsi"/>
                <w:sz w:val="18"/>
                <w:szCs w:val="18"/>
                <w:shd w:val="clear" w:color="auto" w:fill="FFFFFF"/>
                <w:lang w:eastAsia="en-US"/>
              </w:rPr>
            </w:pPr>
            <w:r w:rsidRPr="00BC55C7">
              <w:rPr>
                <w:rFonts w:eastAsiaTheme="minorHAnsi"/>
                <w:sz w:val="18"/>
                <w:szCs w:val="18"/>
                <w:shd w:val="clear" w:color="auto" w:fill="FFFFFF"/>
                <w:lang w:eastAsia="en-US"/>
              </w:rPr>
              <w:t xml:space="preserve">Логинова И.А. Программа по развитию мелкой моторики руки. 2007, АНО «Псих. электрон. </w:t>
            </w:r>
            <w:proofErr w:type="spellStart"/>
            <w:r w:rsidRPr="00BC55C7">
              <w:rPr>
                <w:rFonts w:eastAsiaTheme="minorHAnsi"/>
                <w:sz w:val="18"/>
                <w:szCs w:val="18"/>
                <w:shd w:val="clear" w:color="auto" w:fill="FFFFFF"/>
                <w:lang w:eastAsia="en-US"/>
              </w:rPr>
              <w:t>библ</w:t>
            </w:r>
            <w:proofErr w:type="spellEnd"/>
            <w:r w:rsidRPr="00BC55C7">
              <w:rPr>
                <w:rFonts w:eastAsiaTheme="minorHAnsi"/>
                <w:sz w:val="18"/>
                <w:szCs w:val="18"/>
                <w:shd w:val="clear" w:color="auto" w:fill="FFFFFF"/>
                <w:lang w:eastAsia="en-US"/>
              </w:rPr>
              <w:t>»</w:t>
            </w:r>
          </w:p>
          <w:p w:rsidR="003D44C6" w:rsidRPr="00BC55C7" w:rsidRDefault="003D44C6" w:rsidP="003D44C6">
            <w:pPr>
              <w:pStyle w:val="a4"/>
              <w:numPr>
                <w:ilvl w:val="0"/>
                <w:numId w:val="12"/>
              </w:numPr>
              <w:shd w:val="clear" w:color="auto" w:fill="FFFFFF"/>
              <w:spacing w:before="27" w:beforeAutospacing="0" w:after="27" w:afterAutospacing="0"/>
              <w:ind w:left="34" w:firstLine="22"/>
              <w:rPr>
                <w:rFonts w:eastAsiaTheme="minorHAnsi"/>
                <w:sz w:val="18"/>
                <w:szCs w:val="18"/>
                <w:shd w:val="clear" w:color="auto" w:fill="FFFFFF"/>
                <w:lang w:eastAsia="en-US"/>
              </w:rPr>
            </w:pPr>
            <w:proofErr w:type="spellStart"/>
            <w:r w:rsidRPr="00BC55C7">
              <w:rPr>
                <w:sz w:val="18"/>
                <w:szCs w:val="18"/>
              </w:rPr>
              <w:t>Г.Г.Галкина</w:t>
            </w:r>
            <w:proofErr w:type="spellEnd"/>
            <w:r w:rsidRPr="00BC55C7">
              <w:rPr>
                <w:sz w:val="18"/>
                <w:szCs w:val="18"/>
              </w:rPr>
              <w:t xml:space="preserve"> Пальцы помогают говорить. – М., 2005</w:t>
            </w:r>
          </w:p>
          <w:p w:rsidR="003D44C6" w:rsidRPr="00BC55C7" w:rsidRDefault="003D44C6" w:rsidP="003D44C6">
            <w:pPr>
              <w:pStyle w:val="a4"/>
              <w:numPr>
                <w:ilvl w:val="0"/>
                <w:numId w:val="12"/>
              </w:numPr>
              <w:shd w:val="clear" w:color="auto" w:fill="FFFFFF"/>
              <w:spacing w:before="27" w:beforeAutospacing="0" w:after="27" w:afterAutospacing="0"/>
              <w:ind w:left="34" w:firstLine="22"/>
              <w:rPr>
                <w:rFonts w:eastAsiaTheme="minorHAnsi"/>
                <w:sz w:val="18"/>
                <w:szCs w:val="18"/>
                <w:shd w:val="clear" w:color="auto" w:fill="FFFFFF"/>
                <w:lang w:eastAsia="en-US"/>
              </w:rPr>
            </w:pPr>
            <w:r w:rsidRPr="00BC55C7">
              <w:rPr>
                <w:sz w:val="18"/>
                <w:szCs w:val="18"/>
              </w:rPr>
              <w:lastRenderedPageBreak/>
              <w:t xml:space="preserve">С.Е. </w:t>
            </w:r>
            <w:proofErr w:type="spellStart"/>
            <w:r w:rsidRPr="00BC55C7">
              <w:rPr>
                <w:sz w:val="18"/>
                <w:szCs w:val="18"/>
              </w:rPr>
              <w:t>Гаврина</w:t>
            </w:r>
            <w:proofErr w:type="spellEnd"/>
            <w:r w:rsidRPr="00BC55C7">
              <w:rPr>
                <w:sz w:val="18"/>
                <w:szCs w:val="18"/>
              </w:rPr>
              <w:t xml:space="preserve"> Развиваем руки. – Ярославль: Академия, 1997.</w:t>
            </w:r>
          </w:p>
        </w:tc>
        <w:tc>
          <w:tcPr>
            <w:tcW w:w="2551" w:type="dxa"/>
            <w:vMerge/>
          </w:tcPr>
          <w:p w:rsidR="003D44C6" w:rsidRPr="00BC55C7" w:rsidRDefault="003D44C6" w:rsidP="003D44C6">
            <w:pPr>
              <w:jc w:val="center"/>
              <w:rPr>
                <w:sz w:val="18"/>
                <w:szCs w:val="18"/>
              </w:rPr>
            </w:pPr>
          </w:p>
        </w:tc>
      </w:tr>
      <w:tr w:rsidR="003D44C6" w:rsidRPr="00BC55C7" w:rsidTr="003D44C6">
        <w:trPr>
          <w:trHeight w:val="1039"/>
        </w:trPr>
        <w:tc>
          <w:tcPr>
            <w:tcW w:w="1668" w:type="dxa"/>
          </w:tcPr>
          <w:p w:rsidR="003D44C6" w:rsidRPr="00BC55C7" w:rsidRDefault="003D44C6" w:rsidP="003D44C6">
            <w:pPr>
              <w:jc w:val="both"/>
              <w:rPr>
                <w:sz w:val="18"/>
                <w:szCs w:val="18"/>
              </w:rPr>
            </w:pPr>
            <w:r w:rsidRPr="00BC55C7">
              <w:rPr>
                <w:sz w:val="18"/>
                <w:szCs w:val="18"/>
              </w:rPr>
              <w:lastRenderedPageBreak/>
              <w:t>Воображение</w:t>
            </w:r>
          </w:p>
        </w:tc>
        <w:tc>
          <w:tcPr>
            <w:tcW w:w="6095" w:type="dxa"/>
          </w:tcPr>
          <w:p w:rsidR="003D44C6" w:rsidRPr="00BC55C7" w:rsidRDefault="003D44C6" w:rsidP="003D44C6">
            <w:pPr>
              <w:pStyle w:val="a4"/>
              <w:numPr>
                <w:ilvl w:val="0"/>
                <w:numId w:val="13"/>
              </w:numPr>
              <w:shd w:val="clear" w:color="auto" w:fill="FFFFFF"/>
              <w:spacing w:before="27" w:beforeAutospacing="0" w:after="27" w:afterAutospacing="0"/>
              <w:ind w:left="34" w:firstLine="0"/>
              <w:jc w:val="both"/>
              <w:rPr>
                <w:rFonts w:eastAsiaTheme="minorHAnsi"/>
                <w:sz w:val="18"/>
                <w:szCs w:val="18"/>
                <w:shd w:val="clear" w:color="auto" w:fill="FFFFFF"/>
                <w:lang w:eastAsia="en-US"/>
              </w:rPr>
            </w:pPr>
            <w:proofErr w:type="spellStart"/>
            <w:r w:rsidRPr="00BC55C7">
              <w:rPr>
                <w:rFonts w:eastAsiaTheme="minorHAnsi"/>
                <w:sz w:val="18"/>
                <w:szCs w:val="18"/>
                <w:shd w:val="clear" w:color="auto" w:fill="FFFFFF"/>
                <w:lang w:eastAsia="en-US"/>
              </w:rPr>
              <w:t>Алябьева</w:t>
            </w:r>
            <w:proofErr w:type="spellEnd"/>
            <w:r w:rsidRPr="00BC55C7">
              <w:rPr>
                <w:rFonts w:eastAsiaTheme="minorHAnsi"/>
                <w:sz w:val="18"/>
                <w:szCs w:val="18"/>
                <w:shd w:val="clear" w:color="auto" w:fill="FFFFFF"/>
                <w:lang w:eastAsia="en-US"/>
              </w:rPr>
              <w:t xml:space="preserve"> Е.А. Развитие воображения и речи у детей 4 — 7 лет. ТЦ Сфера, 2006</w:t>
            </w:r>
          </w:p>
          <w:p w:rsidR="003D44C6" w:rsidRPr="00BC55C7" w:rsidRDefault="003D44C6" w:rsidP="003D44C6">
            <w:pPr>
              <w:pStyle w:val="a4"/>
              <w:numPr>
                <w:ilvl w:val="0"/>
                <w:numId w:val="13"/>
              </w:numPr>
              <w:shd w:val="clear" w:color="auto" w:fill="FFFFFF"/>
              <w:spacing w:before="27" w:beforeAutospacing="0" w:after="27" w:afterAutospacing="0"/>
              <w:ind w:left="34" w:firstLine="0"/>
              <w:jc w:val="both"/>
              <w:rPr>
                <w:rFonts w:eastAsiaTheme="minorHAnsi"/>
                <w:sz w:val="18"/>
                <w:szCs w:val="18"/>
                <w:shd w:val="clear" w:color="auto" w:fill="FFFFFF"/>
                <w:lang w:eastAsia="en-US"/>
              </w:rPr>
            </w:pPr>
            <w:proofErr w:type="spellStart"/>
            <w:r w:rsidRPr="00BC55C7">
              <w:rPr>
                <w:sz w:val="18"/>
                <w:szCs w:val="18"/>
              </w:rPr>
              <w:t>Л.Ю.Субботина</w:t>
            </w:r>
            <w:proofErr w:type="spellEnd"/>
            <w:r w:rsidRPr="00BC55C7">
              <w:rPr>
                <w:sz w:val="18"/>
                <w:szCs w:val="18"/>
              </w:rPr>
              <w:t xml:space="preserve"> Развитие воображения у детей. – Ярославль: Академия, 1996</w:t>
            </w:r>
          </w:p>
          <w:p w:rsidR="003D44C6" w:rsidRPr="00BC55C7" w:rsidRDefault="003D44C6" w:rsidP="003D44C6">
            <w:pPr>
              <w:pStyle w:val="a4"/>
              <w:numPr>
                <w:ilvl w:val="0"/>
                <w:numId w:val="13"/>
              </w:numPr>
              <w:shd w:val="clear" w:color="auto" w:fill="FFFFFF"/>
              <w:spacing w:before="27" w:beforeAutospacing="0" w:after="27" w:afterAutospacing="0"/>
              <w:ind w:left="34" w:firstLine="0"/>
              <w:jc w:val="both"/>
              <w:rPr>
                <w:rFonts w:eastAsiaTheme="minorHAnsi"/>
                <w:sz w:val="18"/>
                <w:szCs w:val="18"/>
                <w:shd w:val="clear" w:color="auto" w:fill="FFFFFF"/>
                <w:lang w:eastAsia="en-US"/>
              </w:rPr>
            </w:pPr>
            <w:r w:rsidRPr="00BC55C7">
              <w:rPr>
                <w:rFonts w:eastAsiaTheme="minorHAnsi"/>
                <w:sz w:val="18"/>
                <w:szCs w:val="18"/>
                <w:shd w:val="clear" w:color="auto" w:fill="FFFFFF"/>
                <w:lang w:eastAsia="en-US"/>
              </w:rPr>
              <w:t xml:space="preserve">Лесина С.В., Попова Г.П. Коррекционно-развивающие занятия и мероприятия: комплекс мероприятий по развитию Воображения.  - серия: </w:t>
            </w:r>
            <w:proofErr w:type="gramStart"/>
            <w:r w:rsidRPr="00BC55C7">
              <w:rPr>
                <w:rFonts w:eastAsiaTheme="minorHAnsi"/>
                <w:sz w:val="18"/>
                <w:szCs w:val="18"/>
                <w:shd w:val="clear" w:color="auto" w:fill="FFFFFF"/>
                <w:lang w:eastAsia="en-US"/>
              </w:rPr>
              <w:t>В</w:t>
            </w:r>
            <w:proofErr w:type="gramEnd"/>
            <w:r w:rsidRPr="00BC55C7">
              <w:rPr>
                <w:rFonts w:eastAsiaTheme="minorHAnsi"/>
                <w:sz w:val="18"/>
                <w:szCs w:val="18"/>
                <w:shd w:val="clear" w:color="auto" w:fill="FFFFFF"/>
                <w:lang w:eastAsia="en-US"/>
              </w:rPr>
              <w:t xml:space="preserve"> помощь психологу </w:t>
            </w:r>
            <w:proofErr w:type="spellStart"/>
            <w:r w:rsidRPr="00BC55C7">
              <w:rPr>
                <w:rFonts w:eastAsiaTheme="minorHAnsi"/>
                <w:sz w:val="18"/>
                <w:szCs w:val="18"/>
                <w:shd w:val="clear" w:color="auto" w:fill="FFFFFF"/>
                <w:lang w:eastAsia="en-US"/>
              </w:rPr>
              <w:t>доу</w:t>
            </w:r>
            <w:proofErr w:type="spellEnd"/>
            <w:r w:rsidRPr="00BC55C7">
              <w:rPr>
                <w:rFonts w:eastAsiaTheme="minorHAnsi"/>
                <w:sz w:val="18"/>
                <w:szCs w:val="18"/>
                <w:shd w:val="clear" w:color="auto" w:fill="FFFFFF"/>
                <w:lang w:eastAsia="en-US"/>
              </w:rPr>
              <w:t>. – издательство: Учитель, 2011. – 164 c.</w:t>
            </w:r>
          </w:p>
          <w:p w:rsidR="003D44C6" w:rsidRPr="00BC55C7" w:rsidRDefault="003D44C6" w:rsidP="003D44C6">
            <w:pPr>
              <w:ind w:left="34"/>
              <w:rPr>
                <w:sz w:val="18"/>
                <w:szCs w:val="18"/>
              </w:rPr>
            </w:pPr>
          </w:p>
        </w:tc>
        <w:tc>
          <w:tcPr>
            <w:tcW w:w="2551" w:type="dxa"/>
            <w:vMerge/>
          </w:tcPr>
          <w:p w:rsidR="003D44C6" w:rsidRPr="00BC55C7" w:rsidRDefault="003D44C6" w:rsidP="003D44C6">
            <w:pPr>
              <w:jc w:val="center"/>
              <w:rPr>
                <w:sz w:val="18"/>
                <w:szCs w:val="18"/>
              </w:rPr>
            </w:pPr>
          </w:p>
        </w:tc>
      </w:tr>
      <w:tr w:rsidR="003D44C6" w:rsidRPr="00BC55C7" w:rsidTr="003D44C6">
        <w:tc>
          <w:tcPr>
            <w:tcW w:w="1668" w:type="dxa"/>
          </w:tcPr>
          <w:p w:rsidR="003D44C6" w:rsidRPr="00BC55C7" w:rsidRDefault="003D44C6" w:rsidP="003D44C6">
            <w:pPr>
              <w:jc w:val="both"/>
              <w:rPr>
                <w:sz w:val="18"/>
                <w:szCs w:val="18"/>
              </w:rPr>
            </w:pPr>
            <w:r w:rsidRPr="00BC55C7">
              <w:rPr>
                <w:sz w:val="18"/>
                <w:szCs w:val="18"/>
              </w:rPr>
              <w:t>Ощущения</w:t>
            </w:r>
          </w:p>
        </w:tc>
        <w:tc>
          <w:tcPr>
            <w:tcW w:w="6095" w:type="dxa"/>
          </w:tcPr>
          <w:p w:rsidR="003D44C6" w:rsidRPr="00BC55C7" w:rsidRDefault="003D44C6" w:rsidP="003D44C6">
            <w:pPr>
              <w:pStyle w:val="a3"/>
              <w:numPr>
                <w:ilvl w:val="0"/>
                <w:numId w:val="21"/>
              </w:numPr>
              <w:spacing w:after="0" w:line="240" w:lineRule="auto"/>
              <w:ind w:left="34" w:firstLine="0"/>
              <w:jc w:val="both"/>
              <w:rPr>
                <w:rFonts w:ascii="Times New Roman" w:hAnsi="Times New Roman"/>
                <w:sz w:val="18"/>
                <w:szCs w:val="18"/>
              </w:rPr>
            </w:pPr>
            <w:proofErr w:type="spellStart"/>
            <w:r w:rsidRPr="00BC55C7">
              <w:rPr>
                <w:rFonts w:ascii="Times New Roman" w:hAnsi="Times New Roman"/>
                <w:sz w:val="18"/>
                <w:szCs w:val="18"/>
                <w:shd w:val="clear" w:color="auto" w:fill="FFFFFF"/>
              </w:rPr>
              <w:t>Л.В.Фомина</w:t>
            </w:r>
            <w:proofErr w:type="spellEnd"/>
            <w:r w:rsidRPr="00BC55C7">
              <w:rPr>
                <w:rFonts w:ascii="Times New Roman" w:hAnsi="Times New Roman"/>
                <w:sz w:val="18"/>
                <w:szCs w:val="18"/>
                <w:shd w:val="clear" w:color="auto" w:fill="FFFFFF"/>
              </w:rPr>
              <w:t xml:space="preserve"> Сенсорное развитие. Программа для детей 4-6 лет. – М.: Творческий центр, 2001.</w:t>
            </w:r>
          </w:p>
          <w:p w:rsidR="003D44C6" w:rsidRPr="00BC55C7" w:rsidRDefault="003D44C6" w:rsidP="003D44C6">
            <w:pPr>
              <w:pStyle w:val="a3"/>
              <w:numPr>
                <w:ilvl w:val="0"/>
                <w:numId w:val="21"/>
              </w:numPr>
              <w:spacing w:after="0" w:line="240" w:lineRule="auto"/>
              <w:ind w:left="34" w:firstLine="0"/>
              <w:jc w:val="both"/>
              <w:rPr>
                <w:rFonts w:ascii="Times New Roman" w:hAnsi="Times New Roman"/>
                <w:sz w:val="18"/>
                <w:szCs w:val="18"/>
              </w:rPr>
            </w:pPr>
            <w:proofErr w:type="spellStart"/>
            <w:r w:rsidRPr="00BC55C7">
              <w:rPr>
                <w:rFonts w:ascii="Times New Roman" w:hAnsi="Times New Roman"/>
                <w:sz w:val="18"/>
                <w:szCs w:val="18"/>
                <w:shd w:val="clear" w:color="auto" w:fill="FFFFFF"/>
              </w:rPr>
              <w:t>Венгер</w:t>
            </w:r>
            <w:proofErr w:type="spellEnd"/>
            <w:r w:rsidRPr="00BC55C7">
              <w:rPr>
                <w:rFonts w:ascii="Times New Roman" w:hAnsi="Times New Roman"/>
                <w:sz w:val="18"/>
                <w:szCs w:val="18"/>
                <w:shd w:val="clear" w:color="auto" w:fill="FFFFFF"/>
              </w:rPr>
              <w:t xml:space="preserve"> Л.А. Дидактические игры и упражнения по сенсорному воспитанию дошкольников.— М.: Просвещение, 2008.</w:t>
            </w:r>
          </w:p>
        </w:tc>
        <w:tc>
          <w:tcPr>
            <w:tcW w:w="2551" w:type="dxa"/>
            <w:vMerge/>
          </w:tcPr>
          <w:p w:rsidR="003D44C6" w:rsidRPr="00BC55C7" w:rsidRDefault="003D44C6" w:rsidP="003D44C6">
            <w:pPr>
              <w:jc w:val="center"/>
              <w:rPr>
                <w:sz w:val="18"/>
                <w:szCs w:val="18"/>
              </w:rPr>
            </w:pPr>
          </w:p>
        </w:tc>
      </w:tr>
      <w:tr w:rsidR="003D44C6" w:rsidRPr="00BC55C7" w:rsidTr="003D44C6">
        <w:tc>
          <w:tcPr>
            <w:tcW w:w="1668" w:type="dxa"/>
          </w:tcPr>
          <w:p w:rsidR="003D44C6" w:rsidRPr="00BC55C7" w:rsidRDefault="003D44C6" w:rsidP="003D44C6">
            <w:pPr>
              <w:jc w:val="both"/>
              <w:rPr>
                <w:sz w:val="18"/>
                <w:szCs w:val="18"/>
              </w:rPr>
            </w:pPr>
            <w:r w:rsidRPr="00BC55C7">
              <w:rPr>
                <w:sz w:val="18"/>
                <w:szCs w:val="18"/>
              </w:rPr>
              <w:t>Мотивация</w:t>
            </w:r>
          </w:p>
        </w:tc>
        <w:tc>
          <w:tcPr>
            <w:tcW w:w="6095" w:type="dxa"/>
          </w:tcPr>
          <w:p w:rsidR="003D44C6" w:rsidRPr="00BC55C7" w:rsidRDefault="003D44C6" w:rsidP="003D44C6">
            <w:pPr>
              <w:pStyle w:val="a3"/>
              <w:numPr>
                <w:ilvl w:val="0"/>
                <w:numId w:val="22"/>
              </w:numPr>
              <w:spacing w:after="0" w:line="240" w:lineRule="auto"/>
              <w:ind w:left="34" w:firstLine="0"/>
              <w:jc w:val="both"/>
              <w:rPr>
                <w:rFonts w:ascii="Times New Roman" w:hAnsi="Times New Roman"/>
                <w:sz w:val="18"/>
                <w:szCs w:val="18"/>
              </w:rPr>
            </w:pPr>
            <w:proofErr w:type="spellStart"/>
            <w:r w:rsidRPr="00BC55C7">
              <w:rPr>
                <w:rFonts w:ascii="Times New Roman" w:hAnsi="Times New Roman"/>
                <w:sz w:val="18"/>
                <w:szCs w:val="18"/>
                <w:shd w:val="clear" w:color="auto" w:fill="FFFFFF"/>
              </w:rPr>
              <w:t>Посевина</w:t>
            </w:r>
            <w:proofErr w:type="spellEnd"/>
            <w:r w:rsidRPr="00BC55C7">
              <w:rPr>
                <w:rFonts w:ascii="Times New Roman" w:hAnsi="Times New Roman"/>
                <w:sz w:val="18"/>
                <w:szCs w:val="18"/>
                <w:shd w:val="clear" w:color="auto" w:fill="FFFFFF"/>
              </w:rPr>
              <w:t xml:space="preserve"> Г.П., </w:t>
            </w:r>
            <w:proofErr w:type="spellStart"/>
            <w:r w:rsidRPr="00BC55C7">
              <w:rPr>
                <w:rFonts w:ascii="Times New Roman" w:hAnsi="Times New Roman"/>
                <w:sz w:val="18"/>
                <w:szCs w:val="18"/>
                <w:shd w:val="clear" w:color="auto" w:fill="FFFFFF"/>
              </w:rPr>
              <w:t>КорольЛ</w:t>
            </w:r>
            <w:proofErr w:type="spellEnd"/>
            <w:r w:rsidRPr="00BC55C7">
              <w:rPr>
                <w:rFonts w:ascii="Times New Roman" w:hAnsi="Times New Roman"/>
                <w:sz w:val="18"/>
                <w:szCs w:val="18"/>
                <w:shd w:val="clear" w:color="auto" w:fill="FFFFFF"/>
              </w:rPr>
              <w:t>. Программа адаптации детей 6-7 детей к школьной жизни «Радость познания», Ростов-на- Дону, 2001</w:t>
            </w:r>
          </w:p>
        </w:tc>
        <w:tc>
          <w:tcPr>
            <w:tcW w:w="2551" w:type="dxa"/>
            <w:vMerge/>
          </w:tcPr>
          <w:p w:rsidR="003D44C6" w:rsidRPr="00BC55C7" w:rsidRDefault="003D44C6" w:rsidP="003D44C6">
            <w:pPr>
              <w:jc w:val="center"/>
              <w:rPr>
                <w:sz w:val="18"/>
                <w:szCs w:val="18"/>
              </w:rPr>
            </w:pPr>
          </w:p>
        </w:tc>
      </w:tr>
      <w:tr w:rsidR="003D44C6" w:rsidRPr="00BC55C7" w:rsidTr="003D44C6">
        <w:tc>
          <w:tcPr>
            <w:tcW w:w="1668" w:type="dxa"/>
          </w:tcPr>
          <w:p w:rsidR="003D44C6" w:rsidRPr="00BC55C7" w:rsidRDefault="003D44C6" w:rsidP="003D44C6">
            <w:pPr>
              <w:jc w:val="both"/>
              <w:rPr>
                <w:sz w:val="18"/>
                <w:szCs w:val="18"/>
              </w:rPr>
            </w:pPr>
            <w:r w:rsidRPr="00BC55C7">
              <w:rPr>
                <w:sz w:val="18"/>
                <w:szCs w:val="18"/>
              </w:rPr>
              <w:t>Речь</w:t>
            </w:r>
          </w:p>
        </w:tc>
        <w:tc>
          <w:tcPr>
            <w:tcW w:w="6095" w:type="dxa"/>
          </w:tcPr>
          <w:p w:rsidR="003D44C6" w:rsidRPr="00BC55C7" w:rsidRDefault="003D44C6" w:rsidP="003D44C6">
            <w:pPr>
              <w:pStyle w:val="a3"/>
              <w:numPr>
                <w:ilvl w:val="0"/>
                <w:numId w:val="17"/>
              </w:numPr>
              <w:spacing w:after="0" w:line="240" w:lineRule="auto"/>
              <w:ind w:left="34" w:firstLine="0"/>
              <w:jc w:val="both"/>
              <w:rPr>
                <w:rFonts w:ascii="Times New Roman" w:hAnsi="Times New Roman"/>
                <w:sz w:val="18"/>
                <w:szCs w:val="18"/>
                <w:shd w:val="clear" w:color="auto" w:fill="FFFFFF"/>
              </w:rPr>
            </w:pPr>
            <w:proofErr w:type="spellStart"/>
            <w:r w:rsidRPr="00BC55C7">
              <w:rPr>
                <w:rFonts w:ascii="Times New Roman" w:hAnsi="Times New Roman"/>
                <w:sz w:val="18"/>
                <w:szCs w:val="18"/>
                <w:shd w:val="clear" w:color="auto" w:fill="FFFFFF"/>
              </w:rPr>
              <w:t>О.Н.Овчар</w:t>
            </w:r>
            <w:proofErr w:type="spellEnd"/>
            <w:r w:rsidRPr="00BC55C7">
              <w:rPr>
                <w:rFonts w:ascii="Times New Roman" w:hAnsi="Times New Roman"/>
                <w:sz w:val="18"/>
                <w:szCs w:val="18"/>
                <w:shd w:val="clear" w:color="auto" w:fill="FFFFFF"/>
              </w:rPr>
              <w:t xml:space="preserve"> Формируем личность и речь дошкольников. – М.: Гном, 2005.</w:t>
            </w:r>
          </w:p>
          <w:p w:rsidR="003D44C6" w:rsidRPr="00BC55C7" w:rsidRDefault="003D44C6" w:rsidP="003D44C6">
            <w:pPr>
              <w:pStyle w:val="a3"/>
              <w:numPr>
                <w:ilvl w:val="0"/>
                <w:numId w:val="17"/>
              </w:numPr>
              <w:spacing w:after="0" w:line="240" w:lineRule="auto"/>
              <w:ind w:left="34" w:firstLine="0"/>
              <w:jc w:val="both"/>
              <w:rPr>
                <w:rFonts w:ascii="Times New Roman" w:hAnsi="Times New Roman"/>
                <w:sz w:val="18"/>
                <w:szCs w:val="18"/>
                <w:shd w:val="clear" w:color="auto" w:fill="FFFFFF"/>
              </w:rPr>
            </w:pPr>
            <w:r w:rsidRPr="00BC55C7">
              <w:rPr>
                <w:rFonts w:ascii="Times New Roman" w:hAnsi="Times New Roman"/>
                <w:sz w:val="18"/>
                <w:szCs w:val="18"/>
                <w:shd w:val="clear" w:color="auto" w:fill="FFFFFF"/>
              </w:rPr>
              <w:t xml:space="preserve">Н.В. </w:t>
            </w:r>
            <w:proofErr w:type="spellStart"/>
            <w:r w:rsidRPr="00BC55C7">
              <w:rPr>
                <w:rFonts w:ascii="Times New Roman" w:hAnsi="Times New Roman"/>
                <w:sz w:val="18"/>
                <w:szCs w:val="18"/>
                <w:shd w:val="clear" w:color="auto" w:fill="FFFFFF"/>
              </w:rPr>
              <w:t>Новоторцева</w:t>
            </w:r>
            <w:proofErr w:type="spellEnd"/>
            <w:r w:rsidRPr="00BC55C7">
              <w:rPr>
                <w:rFonts w:ascii="Times New Roman" w:hAnsi="Times New Roman"/>
                <w:sz w:val="18"/>
                <w:szCs w:val="18"/>
                <w:shd w:val="clear" w:color="auto" w:fill="FFFFFF"/>
              </w:rPr>
              <w:t xml:space="preserve"> Развитие речи детей. – Ярославль: Академия, 1995.</w:t>
            </w:r>
          </w:p>
          <w:p w:rsidR="003D44C6" w:rsidRPr="00BC55C7" w:rsidRDefault="003D44C6" w:rsidP="003D44C6">
            <w:pPr>
              <w:pStyle w:val="a3"/>
              <w:numPr>
                <w:ilvl w:val="0"/>
                <w:numId w:val="17"/>
              </w:numPr>
              <w:spacing w:after="0" w:line="240" w:lineRule="auto"/>
              <w:ind w:left="34" w:firstLine="0"/>
              <w:jc w:val="both"/>
              <w:rPr>
                <w:rFonts w:ascii="Times New Roman" w:hAnsi="Times New Roman"/>
                <w:sz w:val="18"/>
                <w:szCs w:val="18"/>
                <w:shd w:val="clear" w:color="auto" w:fill="FFFFFF"/>
              </w:rPr>
            </w:pPr>
            <w:r w:rsidRPr="00BC55C7">
              <w:rPr>
                <w:rFonts w:ascii="Times New Roman" w:hAnsi="Times New Roman"/>
                <w:sz w:val="18"/>
                <w:szCs w:val="18"/>
                <w:shd w:val="clear" w:color="auto" w:fill="FFFFFF"/>
              </w:rPr>
              <w:t xml:space="preserve">А.В. </w:t>
            </w:r>
            <w:proofErr w:type="spellStart"/>
            <w:r w:rsidRPr="00BC55C7">
              <w:rPr>
                <w:rFonts w:ascii="Times New Roman" w:hAnsi="Times New Roman"/>
                <w:sz w:val="18"/>
                <w:szCs w:val="18"/>
                <w:shd w:val="clear" w:color="auto" w:fill="FFFFFF"/>
              </w:rPr>
              <w:t>Ястребова</w:t>
            </w:r>
            <w:proofErr w:type="spellEnd"/>
            <w:r w:rsidRPr="00BC55C7">
              <w:rPr>
                <w:rFonts w:ascii="Times New Roman" w:hAnsi="Times New Roman"/>
                <w:sz w:val="18"/>
                <w:szCs w:val="18"/>
                <w:shd w:val="clear" w:color="auto" w:fill="FFFFFF"/>
              </w:rPr>
              <w:t xml:space="preserve">, </w:t>
            </w:r>
            <w:proofErr w:type="spellStart"/>
            <w:r w:rsidRPr="00BC55C7">
              <w:rPr>
                <w:rFonts w:ascii="Times New Roman" w:hAnsi="Times New Roman"/>
                <w:sz w:val="18"/>
                <w:szCs w:val="18"/>
                <w:shd w:val="clear" w:color="auto" w:fill="FFFFFF"/>
              </w:rPr>
              <w:t>О.И.Лазаренко</w:t>
            </w:r>
            <w:proofErr w:type="spellEnd"/>
            <w:r w:rsidRPr="00BC55C7">
              <w:rPr>
                <w:rFonts w:ascii="Times New Roman" w:hAnsi="Times New Roman"/>
                <w:sz w:val="18"/>
                <w:szCs w:val="18"/>
                <w:shd w:val="clear" w:color="auto" w:fill="FFFFFF"/>
              </w:rPr>
              <w:t xml:space="preserve"> Комплекс занятий по формированию у детей 5 лет речемыслительной деятельности. – М.: </w:t>
            </w:r>
            <w:proofErr w:type="spellStart"/>
            <w:r w:rsidRPr="00BC55C7">
              <w:rPr>
                <w:rFonts w:ascii="Times New Roman" w:hAnsi="Times New Roman"/>
                <w:sz w:val="18"/>
                <w:szCs w:val="18"/>
                <w:shd w:val="clear" w:color="auto" w:fill="FFFFFF"/>
              </w:rPr>
              <w:t>Аркти</w:t>
            </w:r>
            <w:proofErr w:type="spellEnd"/>
            <w:r w:rsidRPr="00BC55C7">
              <w:rPr>
                <w:rFonts w:ascii="Times New Roman" w:hAnsi="Times New Roman"/>
                <w:sz w:val="18"/>
                <w:szCs w:val="18"/>
                <w:shd w:val="clear" w:color="auto" w:fill="FFFFFF"/>
              </w:rPr>
              <w:t>, 2001</w:t>
            </w:r>
          </w:p>
          <w:p w:rsidR="003D44C6" w:rsidRPr="00BC55C7" w:rsidRDefault="003D44C6" w:rsidP="003D44C6">
            <w:pPr>
              <w:pStyle w:val="a3"/>
              <w:numPr>
                <w:ilvl w:val="0"/>
                <w:numId w:val="17"/>
              </w:numPr>
              <w:spacing w:after="0" w:line="240" w:lineRule="auto"/>
              <w:ind w:left="34" w:firstLine="0"/>
              <w:jc w:val="both"/>
              <w:rPr>
                <w:rFonts w:ascii="Times New Roman" w:hAnsi="Times New Roman"/>
                <w:sz w:val="18"/>
                <w:szCs w:val="18"/>
                <w:shd w:val="clear" w:color="auto" w:fill="FFFFFF"/>
              </w:rPr>
            </w:pPr>
            <w:proofErr w:type="spellStart"/>
            <w:r w:rsidRPr="00BC55C7">
              <w:rPr>
                <w:rFonts w:ascii="Times New Roman" w:hAnsi="Times New Roman"/>
                <w:sz w:val="18"/>
                <w:szCs w:val="18"/>
                <w:shd w:val="clear" w:color="auto" w:fill="FFFFFF"/>
              </w:rPr>
              <w:t>Швайко</w:t>
            </w:r>
            <w:proofErr w:type="spellEnd"/>
            <w:r w:rsidRPr="00BC55C7">
              <w:rPr>
                <w:rFonts w:ascii="Times New Roman" w:hAnsi="Times New Roman"/>
                <w:sz w:val="18"/>
                <w:szCs w:val="18"/>
                <w:shd w:val="clear" w:color="auto" w:fill="FFFFFF"/>
              </w:rPr>
              <w:t xml:space="preserve"> Г.С. Игровые упражнения для развития речи. М.: Просвещение, 1988</w:t>
            </w:r>
          </w:p>
          <w:p w:rsidR="003D44C6" w:rsidRPr="00BC55C7" w:rsidRDefault="003D44C6" w:rsidP="003D44C6">
            <w:pPr>
              <w:pStyle w:val="a3"/>
              <w:numPr>
                <w:ilvl w:val="0"/>
                <w:numId w:val="17"/>
              </w:numPr>
              <w:spacing w:after="0" w:line="240" w:lineRule="auto"/>
              <w:ind w:left="34" w:firstLine="0"/>
              <w:jc w:val="both"/>
              <w:rPr>
                <w:rFonts w:ascii="Times New Roman" w:hAnsi="Times New Roman"/>
                <w:sz w:val="18"/>
                <w:szCs w:val="18"/>
                <w:shd w:val="clear" w:color="auto" w:fill="FFFFFF"/>
              </w:rPr>
            </w:pPr>
            <w:r w:rsidRPr="00BC55C7">
              <w:rPr>
                <w:rFonts w:ascii="Times New Roman" w:hAnsi="Times New Roman"/>
                <w:sz w:val="18"/>
                <w:szCs w:val="18"/>
                <w:shd w:val="clear" w:color="auto" w:fill="FFFFFF"/>
              </w:rPr>
              <w:t>И.А. Филатова «Развитие пространственных представлений у дошкольников с нарушением речи» - Издательство: Книголюб,  2013.</w:t>
            </w:r>
          </w:p>
        </w:tc>
        <w:tc>
          <w:tcPr>
            <w:tcW w:w="2551" w:type="dxa"/>
            <w:vMerge/>
          </w:tcPr>
          <w:p w:rsidR="003D44C6" w:rsidRPr="00BC55C7" w:rsidRDefault="003D44C6" w:rsidP="003D44C6">
            <w:pPr>
              <w:jc w:val="center"/>
              <w:rPr>
                <w:sz w:val="18"/>
                <w:szCs w:val="18"/>
              </w:rPr>
            </w:pPr>
          </w:p>
        </w:tc>
      </w:tr>
      <w:tr w:rsidR="003D44C6" w:rsidRPr="00BC55C7" w:rsidTr="003D44C6">
        <w:tc>
          <w:tcPr>
            <w:tcW w:w="1668" w:type="dxa"/>
          </w:tcPr>
          <w:p w:rsidR="003D44C6" w:rsidRPr="00BC55C7" w:rsidRDefault="003D44C6" w:rsidP="003D44C6">
            <w:pPr>
              <w:jc w:val="both"/>
              <w:rPr>
                <w:sz w:val="18"/>
                <w:szCs w:val="18"/>
              </w:rPr>
            </w:pPr>
            <w:r w:rsidRPr="00BC55C7">
              <w:rPr>
                <w:sz w:val="18"/>
                <w:szCs w:val="18"/>
              </w:rPr>
              <w:t>Общение (коммуникация)</w:t>
            </w:r>
          </w:p>
        </w:tc>
        <w:tc>
          <w:tcPr>
            <w:tcW w:w="6095" w:type="dxa"/>
          </w:tcPr>
          <w:p w:rsidR="003D44C6" w:rsidRPr="00BC55C7" w:rsidRDefault="003D44C6" w:rsidP="003D44C6">
            <w:pPr>
              <w:pStyle w:val="a4"/>
              <w:numPr>
                <w:ilvl w:val="0"/>
                <w:numId w:val="11"/>
              </w:numPr>
              <w:shd w:val="clear" w:color="auto" w:fill="FFFFFF"/>
              <w:spacing w:before="27" w:beforeAutospacing="0" w:after="27" w:afterAutospacing="0"/>
              <w:ind w:left="34" w:firstLine="0"/>
              <w:jc w:val="both"/>
              <w:rPr>
                <w:rFonts w:eastAsiaTheme="minorHAnsi"/>
                <w:sz w:val="18"/>
                <w:szCs w:val="18"/>
                <w:shd w:val="clear" w:color="auto" w:fill="FFFFFF"/>
                <w:lang w:eastAsia="en-US"/>
              </w:rPr>
            </w:pPr>
            <w:r w:rsidRPr="00BC55C7">
              <w:rPr>
                <w:rFonts w:eastAsiaTheme="minorHAnsi"/>
                <w:sz w:val="18"/>
                <w:szCs w:val="18"/>
                <w:shd w:val="clear" w:color="auto" w:fill="FFFFFF"/>
                <w:lang w:eastAsia="en-US"/>
              </w:rPr>
              <w:t xml:space="preserve">Шипицына Л.М. Азбука общения. СПБ: Детство-Пресс, 2007  </w:t>
            </w:r>
          </w:p>
          <w:p w:rsidR="003D44C6" w:rsidRPr="00BC55C7" w:rsidRDefault="003D44C6" w:rsidP="003D44C6">
            <w:pPr>
              <w:pStyle w:val="a4"/>
              <w:numPr>
                <w:ilvl w:val="0"/>
                <w:numId w:val="11"/>
              </w:numPr>
              <w:shd w:val="clear" w:color="auto" w:fill="FFFFFF"/>
              <w:spacing w:before="30" w:beforeAutospacing="0" w:after="30" w:afterAutospacing="0"/>
              <w:ind w:left="34" w:firstLine="0"/>
              <w:jc w:val="both"/>
              <w:rPr>
                <w:rFonts w:eastAsiaTheme="minorHAnsi"/>
                <w:sz w:val="18"/>
                <w:szCs w:val="18"/>
                <w:shd w:val="clear" w:color="auto" w:fill="FFFFFF"/>
                <w:lang w:eastAsia="en-US"/>
              </w:rPr>
            </w:pPr>
            <w:r w:rsidRPr="00BC55C7">
              <w:rPr>
                <w:rFonts w:eastAsiaTheme="minorHAnsi"/>
                <w:sz w:val="18"/>
                <w:szCs w:val="18"/>
                <w:shd w:val="clear" w:color="auto" w:fill="FFFFFF"/>
                <w:lang w:eastAsia="en-US"/>
              </w:rPr>
              <w:t>Дубина Л.А. Коммуникативная компетентность дошкольников: сборник игр и упражнений. М.: Книголюб, 2006</w:t>
            </w:r>
          </w:p>
          <w:p w:rsidR="003D44C6" w:rsidRPr="00BC55C7" w:rsidRDefault="003D44C6" w:rsidP="003D44C6">
            <w:pPr>
              <w:pStyle w:val="a4"/>
              <w:numPr>
                <w:ilvl w:val="0"/>
                <w:numId w:val="11"/>
              </w:numPr>
              <w:shd w:val="clear" w:color="auto" w:fill="FFFFFF"/>
              <w:spacing w:before="30" w:beforeAutospacing="0" w:after="30" w:afterAutospacing="0"/>
              <w:ind w:left="34" w:firstLine="0"/>
              <w:jc w:val="both"/>
              <w:rPr>
                <w:rFonts w:eastAsiaTheme="minorHAnsi"/>
                <w:sz w:val="18"/>
                <w:szCs w:val="18"/>
                <w:shd w:val="clear" w:color="auto" w:fill="FFFFFF"/>
                <w:lang w:eastAsia="en-US"/>
              </w:rPr>
            </w:pPr>
            <w:r w:rsidRPr="00BC55C7">
              <w:rPr>
                <w:rFonts w:eastAsiaTheme="minorHAnsi"/>
                <w:sz w:val="18"/>
                <w:szCs w:val="18"/>
                <w:shd w:val="clear" w:color="auto" w:fill="FFFFFF"/>
                <w:lang w:eastAsia="en-US"/>
              </w:rPr>
              <w:t xml:space="preserve">Панфилова М.А. </w:t>
            </w:r>
            <w:proofErr w:type="spellStart"/>
            <w:r w:rsidRPr="00BC55C7">
              <w:rPr>
                <w:rFonts w:eastAsiaTheme="minorHAnsi"/>
                <w:sz w:val="18"/>
                <w:szCs w:val="18"/>
                <w:shd w:val="clear" w:color="auto" w:fill="FFFFFF"/>
                <w:lang w:eastAsia="en-US"/>
              </w:rPr>
              <w:t>Игротерапия</w:t>
            </w:r>
            <w:proofErr w:type="spellEnd"/>
            <w:r w:rsidRPr="00BC55C7">
              <w:rPr>
                <w:rFonts w:eastAsiaTheme="minorHAnsi"/>
                <w:sz w:val="18"/>
                <w:szCs w:val="18"/>
                <w:shd w:val="clear" w:color="auto" w:fill="FFFFFF"/>
                <w:lang w:eastAsia="en-US"/>
              </w:rPr>
              <w:t xml:space="preserve"> общения: Тесты и коррекционные игры. Практическое пособие для психологов, педагогов и </w:t>
            </w:r>
            <w:proofErr w:type="gramStart"/>
            <w:r w:rsidRPr="00BC55C7">
              <w:rPr>
                <w:rFonts w:eastAsiaTheme="minorHAnsi"/>
                <w:sz w:val="18"/>
                <w:szCs w:val="18"/>
                <w:shd w:val="clear" w:color="auto" w:fill="FFFFFF"/>
                <w:lang w:eastAsia="en-US"/>
              </w:rPr>
              <w:t>родителей.-</w:t>
            </w:r>
            <w:proofErr w:type="gramEnd"/>
            <w:r w:rsidRPr="00BC55C7">
              <w:rPr>
                <w:rFonts w:eastAsiaTheme="minorHAnsi"/>
                <w:sz w:val="18"/>
                <w:szCs w:val="18"/>
                <w:shd w:val="clear" w:color="auto" w:fill="FFFFFF"/>
                <w:lang w:eastAsia="en-US"/>
              </w:rPr>
              <w:t>М.: «Издательство ГНОМ и Д», 2001.— 160 с. (</w:t>
            </w:r>
            <w:proofErr w:type="gramStart"/>
            <w:r w:rsidRPr="00BC55C7">
              <w:rPr>
                <w:rFonts w:eastAsiaTheme="minorHAnsi"/>
                <w:sz w:val="18"/>
                <w:szCs w:val="18"/>
                <w:shd w:val="clear" w:color="auto" w:fill="FFFFFF"/>
                <w:lang w:eastAsia="en-US"/>
              </w:rPr>
              <w:t>В</w:t>
            </w:r>
            <w:proofErr w:type="gramEnd"/>
            <w:r w:rsidRPr="00BC55C7">
              <w:rPr>
                <w:rFonts w:eastAsiaTheme="minorHAnsi"/>
                <w:sz w:val="18"/>
                <w:szCs w:val="18"/>
                <w:shd w:val="clear" w:color="auto" w:fill="FFFFFF"/>
                <w:lang w:eastAsia="en-US"/>
              </w:rPr>
              <w:t xml:space="preserve"> помощь психологу.)</w:t>
            </w:r>
          </w:p>
          <w:p w:rsidR="003D44C6" w:rsidRPr="00BC55C7" w:rsidRDefault="003D44C6" w:rsidP="003D44C6">
            <w:pPr>
              <w:pStyle w:val="a4"/>
              <w:numPr>
                <w:ilvl w:val="0"/>
                <w:numId w:val="11"/>
              </w:numPr>
              <w:shd w:val="clear" w:color="auto" w:fill="FFFFFF"/>
              <w:spacing w:before="30" w:beforeAutospacing="0" w:after="30" w:afterAutospacing="0"/>
              <w:ind w:left="34" w:firstLine="0"/>
              <w:jc w:val="both"/>
              <w:rPr>
                <w:rFonts w:eastAsiaTheme="minorHAnsi"/>
                <w:sz w:val="18"/>
                <w:szCs w:val="18"/>
                <w:shd w:val="clear" w:color="auto" w:fill="FFFFFF"/>
                <w:lang w:eastAsia="en-US"/>
              </w:rPr>
            </w:pPr>
            <w:proofErr w:type="spellStart"/>
            <w:r w:rsidRPr="00BC55C7">
              <w:rPr>
                <w:rFonts w:eastAsiaTheme="minorHAnsi"/>
                <w:sz w:val="18"/>
                <w:szCs w:val="18"/>
                <w:shd w:val="clear" w:color="auto" w:fill="FFFFFF"/>
                <w:lang w:eastAsia="en-US"/>
              </w:rPr>
              <w:t>Т.А.Шорыгина</w:t>
            </w:r>
            <w:proofErr w:type="spellEnd"/>
            <w:r w:rsidRPr="00BC55C7">
              <w:rPr>
                <w:rFonts w:eastAsiaTheme="minorHAnsi"/>
                <w:sz w:val="18"/>
                <w:szCs w:val="18"/>
                <w:shd w:val="clear" w:color="auto" w:fill="FFFFFF"/>
                <w:lang w:eastAsia="en-US"/>
              </w:rPr>
              <w:t xml:space="preserve"> Общительные сказки. Точные сказки. Осторожные сказки. Родные сказки. Зеленые сказки. Красивые сказки. – М.: Книголюб, 2004</w:t>
            </w:r>
          </w:p>
          <w:p w:rsidR="003D44C6" w:rsidRPr="00BC55C7" w:rsidRDefault="003D44C6" w:rsidP="003D44C6">
            <w:pPr>
              <w:pStyle w:val="a4"/>
              <w:numPr>
                <w:ilvl w:val="0"/>
                <w:numId w:val="11"/>
              </w:numPr>
              <w:shd w:val="clear" w:color="auto" w:fill="FFFFFF"/>
              <w:spacing w:before="30" w:beforeAutospacing="0" w:after="30" w:afterAutospacing="0"/>
              <w:ind w:left="34" w:firstLine="0"/>
              <w:jc w:val="both"/>
              <w:rPr>
                <w:rFonts w:eastAsiaTheme="minorHAnsi"/>
                <w:sz w:val="18"/>
                <w:szCs w:val="18"/>
                <w:shd w:val="clear" w:color="auto" w:fill="FFFFFF"/>
                <w:lang w:eastAsia="en-US"/>
              </w:rPr>
            </w:pPr>
            <w:r w:rsidRPr="00BC55C7">
              <w:rPr>
                <w:rFonts w:eastAsiaTheme="minorHAnsi"/>
                <w:sz w:val="18"/>
                <w:szCs w:val="18"/>
                <w:shd w:val="clear" w:color="auto" w:fill="FFFFFF"/>
                <w:lang w:eastAsia="en-US"/>
              </w:rPr>
              <w:t xml:space="preserve">Т.Д. </w:t>
            </w:r>
            <w:proofErr w:type="spellStart"/>
            <w:r w:rsidRPr="00BC55C7">
              <w:rPr>
                <w:rFonts w:eastAsiaTheme="minorHAnsi"/>
                <w:sz w:val="18"/>
                <w:szCs w:val="18"/>
                <w:shd w:val="clear" w:color="auto" w:fill="FFFFFF"/>
                <w:lang w:eastAsia="en-US"/>
              </w:rPr>
              <w:t>Зинкевич</w:t>
            </w:r>
            <w:proofErr w:type="spellEnd"/>
            <w:r w:rsidRPr="00BC55C7">
              <w:rPr>
                <w:rFonts w:eastAsiaTheme="minorHAnsi"/>
                <w:sz w:val="18"/>
                <w:szCs w:val="18"/>
                <w:shd w:val="clear" w:color="auto" w:fill="FFFFFF"/>
                <w:lang w:eastAsia="en-US"/>
              </w:rPr>
              <w:t>-Евстигнеева Путь к волшебству. – СПб.,1998</w:t>
            </w:r>
          </w:p>
          <w:p w:rsidR="003D44C6" w:rsidRPr="00BC55C7" w:rsidRDefault="003D44C6" w:rsidP="003D44C6">
            <w:pPr>
              <w:pStyle w:val="a4"/>
              <w:numPr>
                <w:ilvl w:val="0"/>
                <w:numId w:val="11"/>
              </w:numPr>
              <w:shd w:val="clear" w:color="auto" w:fill="FFFFFF"/>
              <w:spacing w:before="30" w:beforeAutospacing="0" w:after="30" w:afterAutospacing="0"/>
              <w:ind w:left="34" w:firstLine="0"/>
              <w:jc w:val="both"/>
              <w:rPr>
                <w:rFonts w:eastAsiaTheme="minorHAnsi"/>
                <w:sz w:val="18"/>
                <w:szCs w:val="18"/>
                <w:shd w:val="clear" w:color="auto" w:fill="FFFFFF"/>
                <w:lang w:eastAsia="en-US"/>
              </w:rPr>
            </w:pPr>
            <w:proofErr w:type="spellStart"/>
            <w:r w:rsidRPr="00BC55C7">
              <w:rPr>
                <w:rFonts w:eastAsiaTheme="minorHAnsi"/>
                <w:sz w:val="18"/>
                <w:szCs w:val="18"/>
                <w:shd w:val="clear" w:color="auto" w:fill="FFFFFF"/>
                <w:lang w:eastAsia="en-US"/>
              </w:rPr>
              <w:t>Н.В.Клюева</w:t>
            </w:r>
            <w:proofErr w:type="spellEnd"/>
            <w:r w:rsidRPr="00BC55C7">
              <w:rPr>
                <w:rFonts w:eastAsiaTheme="minorHAnsi"/>
                <w:sz w:val="18"/>
                <w:szCs w:val="18"/>
                <w:shd w:val="clear" w:color="auto" w:fill="FFFFFF"/>
                <w:lang w:eastAsia="en-US"/>
              </w:rPr>
              <w:t xml:space="preserve">, </w:t>
            </w:r>
            <w:proofErr w:type="spellStart"/>
            <w:r w:rsidRPr="00BC55C7">
              <w:rPr>
                <w:rFonts w:eastAsiaTheme="minorHAnsi"/>
                <w:sz w:val="18"/>
                <w:szCs w:val="18"/>
                <w:shd w:val="clear" w:color="auto" w:fill="FFFFFF"/>
                <w:lang w:eastAsia="en-US"/>
              </w:rPr>
              <w:t>Ю.В.Касаткина</w:t>
            </w:r>
            <w:proofErr w:type="spellEnd"/>
            <w:r w:rsidRPr="00BC55C7">
              <w:rPr>
                <w:rFonts w:eastAsiaTheme="minorHAnsi"/>
                <w:sz w:val="18"/>
                <w:szCs w:val="18"/>
                <w:shd w:val="clear" w:color="auto" w:fill="FFFFFF"/>
                <w:lang w:eastAsia="en-US"/>
              </w:rPr>
              <w:t xml:space="preserve"> Учим детей общению. – Ярославль.: Академия развития, 1996.</w:t>
            </w:r>
          </w:p>
          <w:p w:rsidR="003D44C6" w:rsidRPr="00BC55C7" w:rsidRDefault="003D44C6" w:rsidP="003D44C6">
            <w:pPr>
              <w:pStyle w:val="a4"/>
              <w:numPr>
                <w:ilvl w:val="0"/>
                <w:numId w:val="11"/>
              </w:numPr>
              <w:shd w:val="clear" w:color="auto" w:fill="FFFFFF"/>
              <w:spacing w:before="30" w:beforeAutospacing="0" w:after="30" w:afterAutospacing="0"/>
              <w:ind w:left="34" w:firstLine="0"/>
              <w:jc w:val="both"/>
              <w:rPr>
                <w:rFonts w:eastAsiaTheme="minorHAnsi"/>
                <w:sz w:val="18"/>
                <w:szCs w:val="18"/>
                <w:shd w:val="clear" w:color="auto" w:fill="FFFFFF"/>
                <w:lang w:eastAsia="en-US"/>
              </w:rPr>
            </w:pPr>
            <w:r w:rsidRPr="00BC55C7">
              <w:rPr>
                <w:rFonts w:eastAsiaTheme="minorHAnsi"/>
                <w:sz w:val="18"/>
                <w:szCs w:val="18"/>
                <w:shd w:val="clear" w:color="auto" w:fill="FFFFFF"/>
                <w:lang w:eastAsia="en-US"/>
              </w:rPr>
              <w:t xml:space="preserve">Г.Л. </w:t>
            </w:r>
            <w:proofErr w:type="spellStart"/>
            <w:r w:rsidRPr="00BC55C7">
              <w:rPr>
                <w:rFonts w:eastAsiaTheme="minorHAnsi"/>
                <w:sz w:val="18"/>
                <w:szCs w:val="18"/>
                <w:shd w:val="clear" w:color="auto" w:fill="FFFFFF"/>
                <w:lang w:eastAsia="en-US"/>
              </w:rPr>
              <w:t>Лэндрет</w:t>
            </w:r>
            <w:proofErr w:type="spellEnd"/>
            <w:r w:rsidRPr="00BC55C7">
              <w:rPr>
                <w:rFonts w:eastAsiaTheme="minorHAnsi"/>
                <w:sz w:val="18"/>
                <w:szCs w:val="18"/>
                <w:shd w:val="clear" w:color="auto" w:fill="FFFFFF"/>
                <w:lang w:eastAsia="en-US"/>
              </w:rPr>
              <w:t xml:space="preserve"> Игровая терапия: искусство общения. – М., 1994.</w:t>
            </w:r>
          </w:p>
          <w:p w:rsidR="003D44C6" w:rsidRPr="00BC55C7" w:rsidRDefault="003D44C6" w:rsidP="003D44C6">
            <w:pPr>
              <w:pStyle w:val="a4"/>
              <w:numPr>
                <w:ilvl w:val="0"/>
                <w:numId w:val="11"/>
              </w:numPr>
              <w:shd w:val="clear" w:color="auto" w:fill="FFFFFF"/>
              <w:spacing w:before="30" w:beforeAutospacing="0" w:after="30" w:afterAutospacing="0"/>
              <w:ind w:left="34" w:firstLine="0"/>
              <w:jc w:val="both"/>
              <w:rPr>
                <w:rFonts w:eastAsiaTheme="minorHAnsi"/>
                <w:sz w:val="18"/>
                <w:szCs w:val="18"/>
                <w:shd w:val="clear" w:color="auto" w:fill="FFFFFF"/>
                <w:lang w:eastAsia="en-US"/>
              </w:rPr>
            </w:pPr>
            <w:r w:rsidRPr="00BC55C7">
              <w:rPr>
                <w:rFonts w:eastAsiaTheme="minorHAnsi"/>
                <w:sz w:val="18"/>
                <w:szCs w:val="18"/>
                <w:shd w:val="clear" w:color="auto" w:fill="FFFFFF"/>
                <w:lang w:eastAsia="en-US"/>
              </w:rPr>
              <w:t>Агафонова И.Н. Программа Уроки общения для детей 6-10 лет «Я и Мы»., СПб, 2003</w:t>
            </w:r>
          </w:p>
          <w:p w:rsidR="003D44C6" w:rsidRPr="00BC55C7" w:rsidRDefault="003D44C6" w:rsidP="003D44C6">
            <w:pPr>
              <w:pStyle w:val="a4"/>
              <w:numPr>
                <w:ilvl w:val="0"/>
                <w:numId w:val="11"/>
              </w:numPr>
              <w:shd w:val="clear" w:color="auto" w:fill="FFFFFF"/>
              <w:spacing w:before="30" w:beforeAutospacing="0" w:after="30" w:afterAutospacing="0"/>
              <w:ind w:left="34" w:firstLine="0"/>
              <w:jc w:val="both"/>
              <w:rPr>
                <w:rFonts w:eastAsiaTheme="minorHAnsi"/>
                <w:sz w:val="18"/>
                <w:szCs w:val="18"/>
                <w:shd w:val="clear" w:color="auto" w:fill="FFFFFF"/>
                <w:lang w:eastAsia="en-US"/>
              </w:rPr>
            </w:pPr>
            <w:proofErr w:type="spellStart"/>
            <w:r w:rsidRPr="00BC55C7">
              <w:rPr>
                <w:rFonts w:eastAsiaTheme="minorHAnsi"/>
                <w:sz w:val="18"/>
                <w:szCs w:val="18"/>
                <w:shd w:val="clear" w:color="auto" w:fill="FFFFFF"/>
                <w:lang w:eastAsia="en-US"/>
              </w:rPr>
              <w:t>Баряева</w:t>
            </w:r>
            <w:proofErr w:type="spellEnd"/>
            <w:r w:rsidRPr="00BC55C7">
              <w:rPr>
                <w:rFonts w:eastAsiaTheme="minorHAnsi"/>
                <w:sz w:val="18"/>
                <w:szCs w:val="18"/>
                <w:shd w:val="clear" w:color="auto" w:fill="FFFFFF"/>
                <w:lang w:eastAsia="en-US"/>
              </w:rPr>
              <w:t xml:space="preserve"> Л.Б., Лопатина Л.В. Учим детей общаться. СПб., 2011</w:t>
            </w:r>
          </w:p>
          <w:p w:rsidR="003D44C6" w:rsidRPr="00BC55C7" w:rsidRDefault="003D44C6" w:rsidP="003D44C6">
            <w:pPr>
              <w:pStyle w:val="a4"/>
              <w:numPr>
                <w:ilvl w:val="0"/>
                <w:numId w:val="11"/>
              </w:numPr>
              <w:shd w:val="clear" w:color="auto" w:fill="FFFFFF"/>
              <w:spacing w:before="30" w:beforeAutospacing="0" w:after="30" w:afterAutospacing="0"/>
              <w:ind w:left="34" w:firstLine="0"/>
              <w:jc w:val="both"/>
              <w:rPr>
                <w:rFonts w:eastAsiaTheme="minorHAnsi"/>
                <w:sz w:val="18"/>
                <w:szCs w:val="18"/>
                <w:shd w:val="clear" w:color="auto" w:fill="FFFFFF"/>
                <w:lang w:eastAsia="en-US"/>
              </w:rPr>
            </w:pPr>
            <w:r w:rsidRPr="00BC55C7">
              <w:rPr>
                <w:rFonts w:eastAsiaTheme="minorHAnsi"/>
                <w:sz w:val="18"/>
                <w:szCs w:val="18"/>
                <w:shd w:val="clear" w:color="auto" w:fill="FFFFFF"/>
                <w:lang w:eastAsia="en-US"/>
              </w:rPr>
              <w:t xml:space="preserve">Выготская И.Г., </w:t>
            </w:r>
            <w:proofErr w:type="spellStart"/>
            <w:r w:rsidRPr="00BC55C7">
              <w:rPr>
                <w:rFonts w:eastAsiaTheme="minorHAnsi"/>
                <w:sz w:val="18"/>
                <w:szCs w:val="18"/>
                <w:shd w:val="clear" w:color="auto" w:fill="FFFFFF"/>
                <w:lang w:eastAsia="en-US"/>
              </w:rPr>
              <w:t>Пеллингер</w:t>
            </w:r>
            <w:proofErr w:type="spellEnd"/>
            <w:r w:rsidRPr="00BC55C7">
              <w:rPr>
                <w:rFonts w:eastAsiaTheme="minorHAnsi"/>
                <w:sz w:val="18"/>
                <w:szCs w:val="18"/>
                <w:shd w:val="clear" w:color="auto" w:fill="FFFFFF"/>
                <w:lang w:eastAsia="en-US"/>
              </w:rPr>
              <w:t xml:space="preserve"> Е.Л., Успенская Л.П. «Устранение заикания у дошкольников в игровых ситуациях», М., 1993</w:t>
            </w:r>
          </w:p>
          <w:p w:rsidR="003D44C6" w:rsidRPr="00BC55C7" w:rsidRDefault="003D44C6" w:rsidP="003D44C6">
            <w:pPr>
              <w:pStyle w:val="a4"/>
              <w:numPr>
                <w:ilvl w:val="0"/>
                <w:numId w:val="11"/>
              </w:numPr>
              <w:shd w:val="clear" w:color="auto" w:fill="FFFFFF"/>
              <w:spacing w:before="30" w:beforeAutospacing="0" w:after="30" w:afterAutospacing="0"/>
              <w:ind w:left="34" w:firstLine="0"/>
              <w:jc w:val="both"/>
              <w:rPr>
                <w:rFonts w:eastAsiaTheme="minorHAnsi"/>
                <w:sz w:val="18"/>
                <w:szCs w:val="18"/>
                <w:shd w:val="clear" w:color="auto" w:fill="FFFFFF"/>
                <w:lang w:eastAsia="en-US"/>
              </w:rPr>
            </w:pPr>
            <w:r w:rsidRPr="00BC55C7">
              <w:rPr>
                <w:rFonts w:eastAsiaTheme="minorHAnsi"/>
                <w:sz w:val="18"/>
                <w:szCs w:val="18"/>
                <w:shd w:val="clear" w:color="auto" w:fill="FFFFFF"/>
                <w:lang w:eastAsia="en-US"/>
              </w:rPr>
              <w:t>Общение. Дети от рождения до 7 лет. Под ред. Филиппова Ю.В. – Ярославль: Академия Холдинг, 2001. – 176 с.</w:t>
            </w:r>
          </w:p>
          <w:p w:rsidR="003D44C6" w:rsidRPr="00BC55C7" w:rsidRDefault="003D44C6" w:rsidP="003D44C6">
            <w:pPr>
              <w:pStyle w:val="a4"/>
              <w:numPr>
                <w:ilvl w:val="0"/>
                <w:numId w:val="11"/>
              </w:numPr>
              <w:shd w:val="clear" w:color="auto" w:fill="FFFFFF"/>
              <w:spacing w:before="30" w:beforeAutospacing="0" w:after="30" w:afterAutospacing="0"/>
              <w:ind w:left="34" w:firstLine="0"/>
              <w:jc w:val="both"/>
              <w:rPr>
                <w:rFonts w:eastAsiaTheme="minorHAnsi"/>
                <w:sz w:val="18"/>
                <w:szCs w:val="18"/>
                <w:shd w:val="clear" w:color="auto" w:fill="FFFFFF"/>
                <w:lang w:eastAsia="en-US"/>
              </w:rPr>
            </w:pPr>
            <w:proofErr w:type="spellStart"/>
            <w:r w:rsidRPr="00BC55C7">
              <w:rPr>
                <w:sz w:val="18"/>
                <w:szCs w:val="18"/>
              </w:rPr>
              <w:t>Кряжева</w:t>
            </w:r>
            <w:proofErr w:type="spellEnd"/>
            <w:r w:rsidRPr="00BC55C7">
              <w:rPr>
                <w:sz w:val="18"/>
                <w:szCs w:val="18"/>
              </w:rPr>
              <w:t xml:space="preserve"> Н.Л. Кот и пес спешат на помощь…- Ярославль: «Академия развития», «Академия, Ко», 2000. – 176 с.</w:t>
            </w:r>
          </w:p>
          <w:p w:rsidR="003D44C6" w:rsidRPr="00BC55C7" w:rsidRDefault="003D44C6" w:rsidP="003D44C6">
            <w:pPr>
              <w:pStyle w:val="a4"/>
              <w:numPr>
                <w:ilvl w:val="0"/>
                <w:numId w:val="11"/>
              </w:numPr>
              <w:shd w:val="clear" w:color="auto" w:fill="FFFFFF"/>
              <w:spacing w:before="30" w:beforeAutospacing="0" w:after="30" w:afterAutospacing="0"/>
              <w:ind w:left="34" w:firstLine="0"/>
              <w:jc w:val="both"/>
              <w:rPr>
                <w:sz w:val="18"/>
                <w:szCs w:val="18"/>
              </w:rPr>
            </w:pPr>
            <w:r w:rsidRPr="00BC55C7">
              <w:rPr>
                <w:sz w:val="18"/>
                <w:szCs w:val="18"/>
              </w:rPr>
              <w:t>Л. А. Дубина «Коммуникативная компетентность дошкольников: сборник игр и упражнений» Книголюб. Москва. 2006.</w:t>
            </w:r>
          </w:p>
          <w:p w:rsidR="003D44C6" w:rsidRPr="00BC55C7" w:rsidRDefault="003D44C6" w:rsidP="003D44C6">
            <w:pPr>
              <w:pStyle w:val="a4"/>
              <w:numPr>
                <w:ilvl w:val="0"/>
                <w:numId w:val="11"/>
              </w:numPr>
              <w:shd w:val="clear" w:color="auto" w:fill="FFFFFF"/>
              <w:spacing w:before="30" w:beforeAutospacing="0" w:after="30" w:afterAutospacing="0"/>
              <w:ind w:left="34" w:firstLine="0"/>
              <w:jc w:val="both"/>
              <w:rPr>
                <w:sz w:val="18"/>
                <w:szCs w:val="18"/>
              </w:rPr>
            </w:pPr>
            <w:r w:rsidRPr="00BC55C7">
              <w:rPr>
                <w:sz w:val="18"/>
                <w:szCs w:val="18"/>
              </w:rPr>
              <w:t xml:space="preserve">Уханова </w:t>
            </w:r>
            <w:proofErr w:type="spellStart"/>
            <w:proofErr w:type="gramStart"/>
            <w:r w:rsidRPr="00BC55C7">
              <w:rPr>
                <w:sz w:val="18"/>
                <w:szCs w:val="18"/>
              </w:rPr>
              <w:t>А.«</w:t>
            </w:r>
            <w:proofErr w:type="gramEnd"/>
            <w:r w:rsidRPr="00BC55C7">
              <w:rPr>
                <w:sz w:val="18"/>
                <w:szCs w:val="18"/>
              </w:rPr>
              <w:t>Развитие</w:t>
            </w:r>
            <w:proofErr w:type="spellEnd"/>
            <w:r w:rsidRPr="00BC55C7">
              <w:rPr>
                <w:sz w:val="18"/>
                <w:szCs w:val="18"/>
              </w:rPr>
              <w:t xml:space="preserve"> эмоций и навыков общения у ребенка».-СПб.: «Речь»,2011</w:t>
            </w:r>
          </w:p>
          <w:p w:rsidR="003D44C6" w:rsidRPr="00BC55C7" w:rsidRDefault="003D44C6" w:rsidP="003D44C6">
            <w:pPr>
              <w:pStyle w:val="a4"/>
              <w:numPr>
                <w:ilvl w:val="0"/>
                <w:numId w:val="11"/>
              </w:numPr>
              <w:shd w:val="clear" w:color="auto" w:fill="FFFFFF"/>
              <w:spacing w:before="30" w:beforeAutospacing="0" w:after="30" w:afterAutospacing="0"/>
              <w:ind w:left="34" w:firstLine="0"/>
              <w:jc w:val="both"/>
              <w:rPr>
                <w:sz w:val="18"/>
                <w:szCs w:val="18"/>
              </w:rPr>
            </w:pPr>
            <w:r w:rsidRPr="00BC55C7">
              <w:rPr>
                <w:sz w:val="18"/>
                <w:szCs w:val="18"/>
              </w:rPr>
              <w:t>Пилипко Н.В. «Приглашение в мир общения</w:t>
            </w:r>
            <w:proofErr w:type="gramStart"/>
            <w:r w:rsidRPr="00BC55C7">
              <w:rPr>
                <w:sz w:val="18"/>
                <w:szCs w:val="18"/>
              </w:rPr>
              <w:t>».-</w:t>
            </w:r>
            <w:proofErr w:type="gramEnd"/>
            <w:r w:rsidRPr="00BC55C7">
              <w:rPr>
                <w:sz w:val="18"/>
                <w:szCs w:val="18"/>
              </w:rPr>
              <w:t>М.: УЦ «Перспектива», 2001</w:t>
            </w:r>
          </w:p>
          <w:p w:rsidR="003D44C6" w:rsidRPr="00BC55C7" w:rsidRDefault="003D44C6" w:rsidP="003D44C6">
            <w:pPr>
              <w:ind w:left="34"/>
              <w:rPr>
                <w:sz w:val="18"/>
                <w:szCs w:val="18"/>
                <w:shd w:val="clear" w:color="auto" w:fill="FFFFFF"/>
              </w:rPr>
            </w:pPr>
          </w:p>
        </w:tc>
        <w:tc>
          <w:tcPr>
            <w:tcW w:w="2551" w:type="dxa"/>
            <w:vMerge/>
          </w:tcPr>
          <w:p w:rsidR="003D44C6" w:rsidRPr="00BC55C7" w:rsidRDefault="003D44C6" w:rsidP="003D44C6">
            <w:pPr>
              <w:jc w:val="center"/>
              <w:rPr>
                <w:sz w:val="18"/>
                <w:szCs w:val="18"/>
              </w:rPr>
            </w:pPr>
          </w:p>
        </w:tc>
      </w:tr>
      <w:tr w:rsidR="003D44C6" w:rsidRPr="00BC55C7" w:rsidTr="003D44C6">
        <w:tc>
          <w:tcPr>
            <w:tcW w:w="1668" w:type="dxa"/>
          </w:tcPr>
          <w:p w:rsidR="003D44C6" w:rsidRPr="00BC55C7" w:rsidRDefault="003D44C6" w:rsidP="003D44C6">
            <w:pPr>
              <w:jc w:val="both"/>
              <w:rPr>
                <w:sz w:val="18"/>
                <w:szCs w:val="18"/>
              </w:rPr>
            </w:pPr>
            <w:r w:rsidRPr="00BC55C7">
              <w:rPr>
                <w:sz w:val="18"/>
                <w:szCs w:val="18"/>
              </w:rPr>
              <w:t>Тревожность</w:t>
            </w:r>
          </w:p>
        </w:tc>
        <w:tc>
          <w:tcPr>
            <w:tcW w:w="6095" w:type="dxa"/>
          </w:tcPr>
          <w:p w:rsidR="003D44C6" w:rsidRPr="00BC55C7" w:rsidRDefault="003D44C6" w:rsidP="003D44C6">
            <w:pPr>
              <w:pStyle w:val="a3"/>
              <w:numPr>
                <w:ilvl w:val="0"/>
                <w:numId w:val="18"/>
              </w:numPr>
              <w:spacing w:after="0" w:line="240" w:lineRule="auto"/>
              <w:ind w:left="34" w:firstLine="0"/>
              <w:jc w:val="both"/>
              <w:rPr>
                <w:rFonts w:ascii="Times New Roman" w:hAnsi="Times New Roman"/>
                <w:sz w:val="18"/>
                <w:szCs w:val="18"/>
              </w:rPr>
            </w:pPr>
            <w:r w:rsidRPr="00BC55C7">
              <w:rPr>
                <w:rFonts w:ascii="Times New Roman" w:hAnsi="Times New Roman"/>
                <w:sz w:val="18"/>
                <w:szCs w:val="18"/>
              </w:rPr>
              <w:t>«Преодоление тревожности и страхов у детей 5-7 лет»: диагностика, занятия, рекомендации / авт. – сост. Н.Ф. Иванова. – Волгоград: Учитель, 2009.</w:t>
            </w:r>
          </w:p>
          <w:p w:rsidR="003D44C6" w:rsidRPr="00BC55C7" w:rsidRDefault="003D44C6" w:rsidP="003D44C6">
            <w:pPr>
              <w:pStyle w:val="a3"/>
              <w:numPr>
                <w:ilvl w:val="0"/>
                <w:numId w:val="18"/>
              </w:numPr>
              <w:spacing w:after="0" w:line="240" w:lineRule="auto"/>
              <w:ind w:left="34" w:firstLine="0"/>
              <w:jc w:val="both"/>
              <w:rPr>
                <w:rFonts w:ascii="Times New Roman" w:hAnsi="Times New Roman"/>
                <w:sz w:val="18"/>
                <w:szCs w:val="18"/>
              </w:rPr>
            </w:pPr>
            <w:r w:rsidRPr="00BC55C7">
              <w:rPr>
                <w:rFonts w:ascii="Times New Roman" w:hAnsi="Times New Roman"/>
                <w:sz w:val="18"/>
                <w:szCs w:val="18"/>
              </w:rPr>
              <w:t xml:space="preserve">Малахова, </w:t>
            </w:r>
            <w:proofErr w:type="spellStart"/>
            <w:r w:rsidRPr="00BC55C7">
              <w:rPr>
                <w:rFonts w:ascii="Times New Roman" w:hAnsi="Times New Roman"/>
                <w:sz w:val="18"/>
                <w:szCs w:val="18"/>
              </w:rPr>
              <w:t>Асоль</w:t>
            </w:r>
            <w:proofErr w:type="spellEnd"/>
            <w:r w:rsidRPr="00BC55C7">
              <w:rPr>
                <w:rFonts w:ascii="Times New Roman" w:hAnsi="Times New Roman"/>
                <w:sz w:val="18"/>
                <w:szCs w:val="18"/>
              </w:rPr>
              <w:t xml:space="preserve"> Николаевна. Диагностика и коррекция тревожности и страхов у детей / А. Н. Малахова. - Санкт-</w:t>
            </w:r>
            <w:proofErr w:type="gramStart"/>
            <w:r w:rsidRPr="00BC55C7">
              <w:rPr>
                <w:rFonts w:ascii="Times New Roman" w:hAnsi="Times New Roman"/>
                <w:sz w:val="18"/>
                <w:szCs w:val="18"/>
              </w:rPr>
              <w:t>Петербург :</w:t>
            </w:r>
            <w:proofErr w:type="gramEnd"/>
            <w:r w:rsidRPr="00BC55C7">
              <w:rPr>
                <w:rFonts w:ascii="Times New Roman" w:hAnsi="Times New Roman"/>
                <w:sz w:val="18"/>
                <w:szCs w:val="18"/>
              </w:rPr>
              <w:t xml:space="preserve"> Детство-пресс, 2016. </w:t>
            </w:r>
          </w:p>
          <w:p w:rsidR="003D44C6" w:rsidRPr="00BC55C7" w:rsidRDefault="003D44C6" w:rsidP="003D44C6">
            <w:pPr>
              <w:pStyle w:val="a3"/>
              <w:numPr>
                <w:ilvl w:val="0"/>
                <w:numId w:val="18"/>
              </w:numPr>
              <w:spacing w:after="0" w:line="240" w:lineRule="auto"/>
              <w:ind w:left="34" w:firstLine="0"/>
              <w:jc w:val="both"/>
              <w:rPr>
                <w:rFonts w:ascii="Times New Roman" w:hAnsi="Times New Roman"/>
                <w:sz w:val="18"/>
                <w:szCs w:val="18"/>
              </w:rPr>
            </w:pPr>
            <w:r w:rsidRPr="00BC55C7">
              <w:rPr>
                <w:rFonts w:ascii="Times New Roman" w:hAnsi="Times New Roman"/>
                <w:sz w:val="18"/>
                <w:szCs w:val="18"/>
              </w:rPr>
              <w:t xml:space="preserve">Пасечник Л.В. «Коррекция тревожности и </w:t>
            </w:r>
            <w:proofErr w:type="spellStart"/>
            <w:r w:rsidRPr="00BC55C7">
              <w:rPr>
                <w:rFonts w:ascii="Times New Roman" w:hAnsi="Times New Roman"/>
                <w:sz w:val="18"/>
                <w:szCs w:val="18"/>
              </w:rPr>
              <w:t>гиперактивности</w:t>
            </w:r>
            <w:proofErr w:type="spellEnd"/>
            <w:r w:rsidRPr="00BC55C7">
              <w:rPr>
                <w:rFonts w:ascii="Times New Roman" w:hAnsi="Times New Roman"/>
                <w:sz w:val="18"/>
                <w:szCs w:val="18"/>
              </w:rPr>
              <w:t xml:space="preserve"> в детском возрасте» - М.: ТЦ «Сфера», 2007</w:t>
            </w:r>
          </w:p>
          <w:p w:rsidR="003D44C6" w:rsidRPr="00BC55C7" w:rsidRDefault="003D44C6" w:rsidP="003D44C6">
            <w:pPr>
              <w:pStyle w:val="a3"/>
              <w:numPr>
                <w:ilvl w:val="0"/>
                <w:numId w:val="18"/>
              </w:numPr>
              <w:spacing w:after="0" w:line="240" w:lineRule="auto"/>
              <w:ind w:left="34" w:firstLine="0"/>
              <w:jc w:val="both"/>
              <w:rPr>
                <w:rFonts w:ascii="Times New Roman" w:hAnsi="Times New Roman"/>
                <w:sz w:val="18"/>
                <w:szCs w:val="18"/>
              </w:rPr>
            </w:pPr>
            <w:r w:rsidRPr="00BC55C7">
              <w:rPr>
                <w:rFonts w:ascii="Times New Roman" w:hAnsi="Times New Roman"/>
                <w:sz w:val="18"/>
                <w:szCs w:val="18"/>
              </w:rPr>
              <w:t>Костина Л. Игровая терапия с тревожными детьми. – СПб.: Речь, 2003. – 160 с.</w:t>
            </w:r>
          </w:p>
          <w:p w:rsidR="003D44C6" w:rsidRPr="00BC55C7" w:rsidRDefault="003D44C6" w:rsidP="003D44C6">
            <w:pPr>
              <w:pStyle w:val="a3"/>
              <w:numPr>
                <w:ilvl w:val="0"/>
                <w:numId w:val="18"/>
              </w:numPr>
              <w:spacing w:after="0" w:line="240" w:lineRule="auto"/>
              <w:ind w:left="34" w:firstLine="0"/>
              <w:jc w:val="both"/>
              <w:rPr>
                <w:rFonts w:ascii="Times New Roman" w:hAnsi="Times New Roman"/>
                <w:sz w:val="18"/>
                <w:szCs w:val="18"/>
              </w:rPr>
            </w:pPr>
            <w:r w:rsidRPr="00BC55C7">
              <w:rPr>
                <w:rFonts w:ascii="Times New Roman" w:hAnsi="Times New Roman"/>
                <w:sz w:val="18"/>
                <w:szCs w:val="18"/>
              </w:rPr>
              <w:lastRenderedPageBreak/>
              <w:t xml:space="preserve">Лютова Е., Монина Г. Шпаргалка для взрослых: </w:t>
            </w:r>
            <w:proofErr w:type="spellStart"/>
            <w:r w:rsidRPr="00BC55C7">
              <w:rPr>
                <w:rFonts w:ascii="Times New Roman" w:hAnsi="Times New Roman"/>
                <w:sz w:val="18"/>
                <w:szCs w:val="18"/>
              </w:rPr>
              <w:t>Психокоррекционная</w:t>
            </w:r>
            <w:proofErr w:type="spellEnd"/>
            <w:r w:rsidRPr="00BC55C7">
              <w:rPr>
                <w:rFonts w:ascii="Times New Roman" w:hAnsi="Times New Roman"/>
                <w:sz w:val="18"/>
                <w:szCs w:val="18"/>
              </w:rPr>
              <w:t xml:space="preserve"> работа с </w:t>
            </w:r>
            <w:proofErr w:type="spellStart"/>
            <w:r w:rsidRPr="00BC55C7">
              <w:rPr>
                <w:rFonts w:ascii="Times New Roman" w:hAnsi="Times New Roman"/>
                <w:sz w:val="18"/>
                <w:szCs w:val="18"/>
              </w:rPr>
              <w:t>гиперактивными</w:t>
            </w:r>
            <w:proofErr w:type="spellEnd"/>
            <w:r w:rsidRPr="00BC55C7">
              <w:rPr>
                <w:rFonts w:ascii="Times New Roman" w:hAnsi="Times New Roman"/>
                <w:sz w:val="18"/>
                <w:szCs w:val="18"/>
              </w:rPr>
              <w:t>, агрессивными, тревожными детьми и аутичными детьми. СПБ.: Речь, ТЦ “Сфера”, 2002. – 145 с.</w:t>
            </w:r>
          </w:p>
          <w:p w:rsidR="003D44C6" w:rsidRPr="00BC55C7" w:rsidRDefault="003D44C6" w:rsidP="003D44C6">
            <w:pPr>
              <w:pStyle w:val="a3"/>
              <w:numPr>
                <w:ilvl w:val="0"/>
                <w:numId w:val="18"/>
              </w:numPr>
              <w:spacing w:after="0" w:line="240" w:lineRule="auto"/>
              <w:ind w:left="34" w:firstLine="0"/>
              <w:jc w:val="both"/>
              <w:rPr>
                <w:rFonts w:ascii="Times New Roman" w:hAnsi="Times New Roman"/>
                <w:sz w:val="18"/>
                <w:szCs w:val="18"/>
              </w:rPr>
            </w:pPr>
            <w:r w:rsidRPr="00BC55C7">
              <w:rPr>
                <w:rFonts w:ascii="Times New Roman" w:hAnsi="Times New Roman"/>
                <w:sz w:val="18"/>
                <w:szCs w:val="18"/>
              </w:rPr>
              <w:t>Н.П. Бадьина. Профилактика и преодоление тревожности в дошкольном возрасте: Методические рекомендации для педагогов-психологов ДОУ. – Курган, 2003. – 74 с.)</w:t>
            </w:r>
          </w:p>
          <w:p w:rsidR="003D44C6" w:rsidRPr="00BC55C7" w:rsidRDefault="003D44C6" w:rsidP="003D44C6">
            <w:pPr>
              <w:pStyle w:val="a3"/>
              <w:numPr>
                <w:ilvl w:val="0"/>
                <w:numId w:val="18"/>
              </w:numPr>
              <w:spacing w:after="0" w:line="240" w:lineRule="auto"/>
              <w:ind w:left="34" w:firstLine="0"/>
              <w:jc w:val="both"/>
              <w:rPr>
                <w:rFonts w:ascii="Times New Roman" w:hAnsi="Times New Roman"/>
                <w:sz w:val="18"/>
                <w:szCs w:val="18"/>
              </w:rPr>
            </w:pPr>
            <w:proofErr w:type="spellStart"/>
            <w:r w:rsidRPr="00BC55C7">
              <w:rPr>
                <w:rFonts w:ascii="Times New Roman" w:hAnsi="Times New Roman"/>
                <w:sz w:val="18"/>
                <w:szCs w:val="18"/>
              </w:rPr>
              <w:t>Алябьева</w:t>
            </w:r>
            <w:proofErr w:type="spellEnd"/>
            <w:r w:rsidRPr="00BC55C7">
              <w:rPr>
                <w:rFonts w:ascii="Times New Roman" w:hAnsi="Times New Roman"/>
                <w:sz w:val="18"/>
                <w:szCs w:val="18"/>
              </w:rPr>
              <w:t xml:space="preserve"> Е.А. Коррекционно- развивающие занятия для детей старшего дошкольного возраста: Методическое пособие в помощь воспитателям и психологам дошкольных учреждений. – М.: ТЦ Сфера, 2002. – 96 с</w:t>
            </w:r>
          </w:p>
        </w:tc>
        <w:tc>
          <w:tcPr>
            <w:tcW w:w="2551" w:type="dxa"/>
            <w:vMerge/>
          </w:tcPr>
          <w:p w:rsidR="003D44C6" w:rsidRPr="00BC55C7" w:rsidRDefault="003D44C6" w:rsidP="003D44C6">
            <w:pPr>
              <w:jc w:val="center"/>
              <w:rPr>
                <w:sz w:val="18"/>
                <w:szCs w:val="18"/>
              </w:rPr>
            </w:pPr>
          </w:p>
        </w:tc>
      </w:tr>
      <w:tr w:rsidR="003D44C6" w:rsidRPr="00BC55C7" w:rsidTr="003D44C6">
        <w:tc>
          <w:tcPr>
            <w:tcW w:w="1668" w:type="dxa"/>
          </w:tcPr>
          <w:p w:rsidR="003D44C6" w:rsidRPr="00BC55C7" w:rsidRDefault="003D44C6" w:rsidP="003D44C6">
            <w:pPr>
              <w:jc w:val="both"/>
              <w:rPr>
                <w:sz w:val="18"/>
                <w:szCs w:val="18"/>
              </w:rPr>
            </w:pPr>
            <w:r w:rsidRPr="00BC55C7">
              <w:rPr>
                <w:sz w:val="18"/>
                <w:szCs w:val="18"/>
              </w:rPr>
              <w:lastRenderedPageBreak/>
              <w:t>Самооценка</w:t>
            </w:r>
          </w:p>
        </w:tc>
        <w:tc>
          <w:tcPr>
            <w:tcW w:w="6095" w:type="dxa"/>
          </w:tcPr>
          <w:p w:rsidR="003D44C6" w:rsidRPr="00BC55C7" w:rsidRDefault="003D44C6" w:rsidP="003D44C6">
            <w:pPr>
              <w:pStyle w:val="a3"/>
              <w:numPr>
                <w:ilvl w:val="0"/>
                <w:numId w:val="19"/>
              </w:numPr>
              <w:spacing w:after="0" w:line="240" w:lineRule="auto"/>
              <w:ind w:left="34" w:firstLine="0"/>
              <w:jc w:val="both"/>
              <w:rPr>
                <w:rFonts w:ascii="Times New Roman" w:hAnsi="Times New Roman"/>
                <w:sz w:val="18"/>
                <w:szCs w:val="18"/>
              </w:rPr>
            </w:pPr>
            <w:r w:rsidRPr="00BC55C7">
              <w:rPr>
                <w:rFonts w:ascii="Times New Roman" w:hAnsi="Times New Roman"/>
                <w:sz w:val="18"/>
                <w:szCs w:val="18"/>
              </w:rPr>
              <w:t>Клюева Н. В., Филиппова Ю. В. Общение. Дети 5-7 лет. Академия Развития, 2006 г. 160 с.</w:t>
            </w:r>
          </w:p>
          <w:p w:rsidR="003D44C6" w:rsidRPr="00BC55C7" w:rsidRDefault="003D44C6" w:rsidP="003D44C6">
            <w:pPr>
              <w:pStyle w:val="a3"/>
              <w:numPr>
                <w:ilvl w:val="0"/>
                <w:numId w:val="19"/>
              </w:numPr>
              <w:spacing w:after="0" w:line="240" w:lineRule="auto"/>
              <w:ind w:left="34" w:firstLine="0"/>
              <w:jc w:val="both"/>
              <w:rPr>
                <w:rFonts w:ascii="Times New Roman" w:hAnsi="Times New Roman"/>
                <w:sz w:val="18"/>
                <w:szCs w:val="18"/>
              </w:rPr>
            </w:pPr>
            <w:r w:rsidRPr="00BC55C7">
              <w:rPr>
                <w:rFonts w:ascii="Times New Roman" w:hAnsi="Times New Roman"/>
                <w:sz w:val="18"/>
                <w:szCs w:val="18"/>
              </w:rPr>
              <w:t xml:space="preserve">Лебеденко Е.Н. Развитие самосознания и индивидуальности. Какой </w:t>
            </w:r>
            <w:proofErr w:type="gramStart"/>
            <w:r w:rsidRPr="00BC55C7">
              <w:rPr>
                <w:rFonts w:ascii="Times New Roman" w:hAnsi="Times New Roman"/>
                <w:sz w:val="18"/>
                <w:szCs w:val="18"/>
              </w:rPr>
              <w:t>Я</w:t>
            </w:r>
            <w:proofErr w:type="gramEnd"/>
            <w:r w:rsidRPr="00BC55C7">
              <w:rPr>
                <w:rFonts w:ascii="Times New Roman" w:hAnsi="Times New Roman"/>
                <w:sz w:val="18"/>
                <w:szCs w:val="18"/>
              </w:rPr>
              <w:t>? Методическое руководство. – М.: Прометей; Книголюб, 2003. – 64 с.</w:t>
            </w:r>
          </w:p>
          <w:p w:rsidR="003D44C6" w:rsidRPr="00BC55C7" w:rsidRDefault="003D44C6" w:rsidP="003D44C6">
            <w:pPr>
              <w:pStyle w:val="a3"/>
              <w:numPr>
                <w:ilvl w:val="0"/>
                <w:numId w:val="19"/>
              </w:numPr>
              <w:spacing w:after="0" w:line="240" w:lineRule="auto"/>
              <w:ind w:left="34" w:firstLine="0"/>
              <w:jc w:val="both"/>
              <w:rPr>
                <w:rFonts w:ascii="Times New Roman" w:hAnsi="Times New Roman"/>
                <w:sz w:val="18"/>
                <w:szCs w:val="18"/>
              </w:rPr>
            </w:pPr>
            <w:proofErr w:type="spellStart"/>
            <w:r w:rsidRPr="00BC55C7">
              <w:rPr>
                <w:rFonts w:ascii="Times New Roman" w:hAnsi="Times New Roman"/>
                <w:sz w:val="18"/>
                <w:szCs w:val="18"/>
              </w:rPr>
              <w:t>Кряжева</w:t>
            </w:r>
            <w:proofErr w:type="spellEnd"/>
            <w:r w:rsidRPr="00BC55C7">
              <w:rPr>
                <w:rFonts w:ascii="Times New Roman" w:hAnsi="Times New Roman"/>
                <w:sz w:val="18"/>
                <w:szCs w:val="18"/>
              </w:rPr>
              <w:t xml:space="preserve"> Н.Л. Кот и пес спешат на помощь…- Ярославль: «Академия развития», «Академия, Ко», 2000. – 176 с.</w:t>
            </w:r>
          </w:p>
          <w:p w:rsidR="003D44C6" w:rsidRPr="00BC55C7" w:rsidRDefault="003D44C6" w:rsidP="003D44C6">
            <w:pPr>
              <w:pStyle w:val="a3"/>
              <w:numPr>
                <w:ilvl w:val="0"/>
                <w:numId w:val="19"/>
              </w:numPr>
              <w:spacing w:after="0" w:line="240" w:lineRule="auto"/>
              <w:ind w:left="34" w:firstLine="0"/>
              <w:jc w:val="both"/>
              <w:rPr>
                <w:rFonts w:ascii="Times New Roman" w:hAnsi="Times New Roman"/>
                <w:sz w:val="18"/>
                <w:szCs w:val="18"/>
              </w:rPr>
            </w:pPr>
            <w:r w:rsidRPr="00BC55C7">
              <w:rPr>
                <w:rFonts w:ascii="Times New Roman" w:hAnsi="Times New Roman"/>
                <w:sz w:val="18"/>
                <w:szCs w:val="18"/>
              </w:rPr>
              <w:t>Клюева Н.В., Касаткина Ю.В. Учим детей общению. Яро</w:t>
            </w:r>
            <w:r w:rsidRPr="00BC55C7">
              <w:rPr>
                <w:rFonts w:ascii="Times New Roman" w:hAnsi="Times New Roman"/>
                <w:sz w:val="18"/>
                <w:szCs w:val="18"/>
              </w:rPr>
              <w:softHyphen/>
              <w:t>славль. 1997</w:t>
            </w:r>
          </w:p>
        </w:tc>
        <w:tc>
          <w:tcPr>
            <w:tcW w:w="2551" w:type="dxa"/>
            <w:vMerge/>
          </w:tcPr>
          <w:p w:rsidR="003D44C6" w:rsidRPr="00BC55C7" w:rsidRDefault="003D44C6" w:rsidP="003D44C6">
            <w:pPr>
              <w:jc w:val="center"/>
              <w:rPr>
                <w:sz w:val="18"/>
                <w:szCs w:val="18"/>
              </w:rPr>
            </w:pPr>
          </w:p>
        </w:tc>
      </w:tr>
      <w:tr w:rsidR="003D44C6" w:rsidRPr="00BC55C7" w:rsidTr="003D44C6">
        <w:trPr>
          <w:trHeight w:val="1267"/>
        </w:trPr>
        <w:tc>
          <w:tcPr>
            <w:tcW w:w="1668" w:type="dxa"/>
          </w:tcPr>
          <w:p w:rsidR="003D44C6" w:rsidRPr="00BC55C7" w:rsidRDefault="003D44C6" w:rsidP="003D44C6">
            <w:pPr>
              <w:jc w:val="both"/>
              <w:rPr>
                <w:sz w:val="18"/>
                <w:szCs w:val="18"/>
              </w:rPr>
            </w:pPr>
            <w:r w:rsidRPr="00BC55C7">
              <w:rPr>
                <w:sz w:val="18"/>
                <w:szCs w:val="18"/>
              </w:rPr>
              <w:t>Поведение</w:t>
            </w:r>
          </w:p>
        </w:tc>
        <w:tc>
          <w:tcPr>
            <w:tcW w:w="6095" w:type="dxa"/>
          </w:tcPr>
          <w:p w:rsidR="003D44C6" w:rsidRPr="00BC55C7" w:rsidRDefault="003D44C6" w:rsidP="003D44C6">
            <w:pPr>
              <w:pStyle w:val="a4"/>
              <w:numPr>
                <w:ilvl w:val="0"/>
                <w:numId w:val="14"/>
              </w:numPr>
              <w:shd w:val="clear" w:color="auto" w:fill="FFFFFF"/>
              <w:spacing w:before="27" w:beforeAutospacing="0" w:after="27" w:afterAutospacing="0"/>
              <w:ind w:left="34" w:firstLine="0"/>
              <w:rPr>
                <w:rFonts w:eastAsiaTheme="minorHAnsi"/>
                <w:sz w:val="18"/>
                <w:szCs w:val="18"/>
                <w:shd w:val="clear" w:color="auto" w:fill="FFFFFF"/>
                <w:lang w:eastAsia="en-US"/>
              </w:rPr>
            </w:pPr>
            <w:r w:rsidRPr="00BC55C7">
              <w:rPr>
                <w:rFonts w:eastAsiaTheme="minorHAnsi"/>
                <w:sz w:val="18"/>
                <w:szCs w:val="18"/>
                <w:shd w:val="clear" w:color="auto" w:fill="FFFFFF"/>
                <w:lang w:eastAsia="en-US"/>
              </w:rPr>
              <w:t>Царева Ю.В. Коррекция поведенческих нарушений у детей. Книголюб, 2007</w:t>
            </w:r>
          </w:p>
          <w:p w:rsidR="003D44C6" w:rsidRPr="00BC55C7" w:rsidRDefault="003D44C6" w:rsidP="003D44C6">
            <w:pPr>
              <w:pStyle w:val="a4"/>
              <w:numPr>
                <w:ilvl w:val="0"/>
                <w:numId w:val="14"/>
              </w:numPr>
              <w:shd w:val="clear" w:color="auto" w:fill="FFFFFF"/>
              <w:spacing w:before="27" w:beforeAutospacing="0" w:after="27" w:afterAutospacing="0"/>
              <w:ind w:left="34" w:firstLine="22"/>
              <w:rPr>
                <w:rFonts w:eastAsiaTheme="minorHAnsi"/>
                <w:sz w:val="18"/>
                <w:szCs w:val="18"/>
                <w:shd w:val="clear" w:color="auto" w:fill="FFFFFF"/>
                <w:lang w:eastAsia="en-US"/>
              </w:rPr>
            </w:pPr>
            <w:proofErr w:type="spellStart"/>
            <w:r w:rsidRPr="00BC55C7">
              <w:rPr>
                <w:sz w:val="18"/>
                <w:szCs w:val="18"/>
              </w:rPr>
              <w:t>А.А.Романов</w:t>
            </w:r>
            <w:proofErr w:type="spellEnd"/>
            <w:r w:rsidRPr="00BC55C7">
              <w:rPr>
                <w:sz w:val="18"/>
                <w:szCs w:val="18"/>
              </w:rPr>
              <w:t xml:space="preserve"> Коррекция нарушений поведения. – М.,2000.</w:t>
            </w:r>
          </w:p>
          <w:p w:rsidR="003D44C6" w:rsidRPr="00BC55C7" w:rsidRDefault="003D44C6" w:rsidP="003D44C6">
            <w:pPr>
              <w:pStyle w:val="a4"/>
              <w:numPr>
                <w:ilvl w:val="0"/>
                <w:numId w:val="14"/>
              </w:numPr>
              <w:shd w:val="clear" w:color="auto" w:fill="FFFFFF"/>
              <w:spacing w:before="27" w:beforeAutospacing="0" w:after="27" w:afterAutospacing="0"/>
              <w:ind w:left="34" w:firstLine="0"/>
              <w:rPr>
                <w:rFonts w:eastAsiaTheme="minorHAnsi"/>
                <w:sz w:val="18"/>
                <w:szCs w:val="18"/>
                <w:shd w:val="clear" w:color="auto" w:fill="FFFFFF"/>
                <w:lang w:eastAsia="en-US"/>
              </w:rPr>
            </w:pPr>
            <w:proofErr w:type="spellStart"/>
            <w:r w:rsidRPr="00BC55C7">
              <w:rPr>
                <w:sz w:val="18"/>
                <w:szCs w:val="18"/>
              </w:rPr>
              <w:t>О.В.Хухлаева</w:t>
            </w:r>
            <w:proofErr w:type="spellEnd"/>
            <w:r w:rsidRPr="00BC55C7">
              <w:rPr>
                <w:sz w:val="18"/>
                <w:szCs w:val="18"/>
              </w:rPr>
              <w:t xml:space="preserve"> Лесенка радости. – М.: Совершенство, 1998.</w:t>
            </w:r>
          </w:p>
          <w:p w:rsidR="003D44C6" w:rsidRPr="00BC55C7" w:rsidRDefault="003D44C6" w:rsidP="003D44C6">
            <w:pPr>
              <w:pStyle w:val="a4"/>
              <w:numPr>
                <w:ilvl w:val="0"/>
                <w:numId w:val="14"/>
              </w:numPr>
              <w:shd w:val="clear" w:color="auto" w:fill="FFFFFF"/>
              <w:spacing w:before="27" w:beforeAutospacing="0" w:after="27" w:afterAutospacing="0"/>
              <w:ind w:left="34" w:firstLine="0"/>
              <w:jc w:val="both"/>
              <w:rPr>
                <w:rFonts w:eastAsiaTheme="minorHAnsi"/>
                <w:sz w:val="18"/>
                <w:szCs w:val="18"/>
                <w:shd w:val="clear" w:color="auto" w:fill="FFFFFF"/>
                <w:lang w:eastAsia="en-US"/>
              </w:rPr>
            </w:pPr>
            <w:proofErr w:type="spellStart"/>
            <w:r w:rsidRPr="00BC55C7">
              <w:rPr>
                <w:sz w:val="18"/>
                <w:szCs w:val="18"/>
              </w:rPr>
              <w:t>Наревская</w:t>
            </w:r>
            <w:proofErr w:type="spellEnd"/>
            <w:r w:rsidRPr="00BC55C7">
              <w:rPr>
                <w:sz w:val="18"/>
                <w:szCs w:val="18"/>
              </w:rPr>
              <w:t xml:space="preserve"> И.Н., </w:t>
            </w:r>
            <w:proofErr w:type="spellStart"/>
            <w:r w:rsidRPr="00BC55C7">
              <w:rPr>
                <w:sz w:val="18"/>
                <w:szCs w:val="18"/>
              </w:rPr>
              <w:t>Сабирова</w:t>
            </w:r>
            <w:proofErr w:type="spellEnd"/>
            <w:r w:rsidRPr="00BC55C7">
              <w:rPr>
                <w:sz w:val="18"/>
                <w:szCs w:val="18"/>
              </w:rPr>
              <w:t xml:space="preserve"> Н.Г., </w:t>
            </w:r>
            <w:proofErr w:type="spellStart"/>
            <w:r w:rsidRPr="00BC55C7">
              <w:rPr>
                <w:sz w:val="18"/>
                <w:szCs w:val="18"/>
              </w:rPr>
              <w:t>Куранова</w:t>
            </w:r>
            <w:proofErr w:type="spellEnd"/>
            <w:r w:rsidRPr="00BC55C7">
              <w:rPr>
                <w:sz w:val="18"/>
                <w:szCs w:val="18"/>
              </w:rPr>
              <w:t xml:space="preserve"> Н.А., </w:t>
            </w:r>
            <w:proofErr w:type="spellStart"/>
            <w:r w:rsidRPr="00BC55C7">
              <w:rPr>
                <w:sz w:val="18"/>
                <w:szCs w:val="18"/>
              </w:rPr>
              <w:t>Нурмухаметова</w:t>
            </w:r>
            <w:proofErr w:type="spellEnd"/>
            <w:r w:rsidRPr="00BC55C7">
              <w:rPr>
                <w:sz w:val="18"/>
                <w:szCs w:val="18"/>
              </w:rPr>
              <w:t xml:space="preserve"> Н.С. «Профилактика нарушений в поведении дошкольников: материалы для диагностики и коррекционной работы в ДОУ. – М.: АРКТИ, 2010</w:t>
            </w:r>
          </w:p>
          <w:p w:rsidR="003D44C6" w:rsidRPr="00BC55C7" w:rsidRDefault="003D44C6" w:rsidP="003D44C6">
            <w:pPr>
              <w:ind w:left="34"/>
              <w:rPr>
                <w:sz w:val="18"/>
                <w:szCs w:val="18"/>
              </w:rPr>
            </w:pPr>
          </w:p>
        </w:tc>
        <w:tc>
          <w:tcPr>
            <w:tcW w:w="2551" w:type="dxa"/>
            <w:vMerge/>
          </w:tcPr>
          <w:p w:rsidR="003D44C6" w:rsidRPr="00BC55C7" w:rsidRDefault="003D44C6" w:rsidP="003D44C6">
            <w:pPr>
              <w:jc w:val="center"/>
              <w:rPr>
                <w:sz w:val="18"/>
                <w:szCs w:val="18"/>
              </w:rPr>
            </w:pPr>
          </w:p>
        </w:tc>
      </w:tr>
      <w:tr w:rsidR="003D44C6" w:rsidRPr="00BC55C7" w:rsidTr="003D44C6">
        <w:tc>
          <w:tcPr>
            <w:tcW w:w="1668" w:type="dxa"/>
          </w:tcPr>
          <w:p w:rsidR="003D44C6" w:rsidRPr="00BC55C7" w:rsidRDefault="003D44C6" w:rsidP="003D44C6">
            <w:pPr>
              <w:jc w:val="both"/>
              <w:rPr>
                <w:sz w:val="18"/>
                <w:szCs w:val="18"/>
              </w:rPr>
            </w:pPr>
            <w:r w:rsidRPr="00BC55C7">
              <w:rPr>
                <w:sz w:val="18"/>
                <w:szCs w:val="18"/>
              </w:rPr>
              <w:t>Агрессивность</w:t>
            </w:r>
          </w:p>
        </w:tc>
        <w:tc>
          <w:tcPr>
            <w:tcW w:w="6095" w:type="dxa"/>
          </w:tcPr>
          <w:p w:rsidR="003D44C6" w:rsidRPr="00BC55C7" w:rsidRDefault="003D44C6" w:rsidP="003D44C6">
            <w:pPr>
              <w:pStyle w:val="a3"/>
              <w:numPr>
                <w:ilvl w:val="0"/>
                <w:numId w:val="20"/>
              </w:numPr>
              <w:spacing w:after="0" w:line="240" w:lineRule="auto"/>
              <w:ind w:left="34" w:firstLine="0"/>
              <w:jc w:val="both"/>
              <w:rPr>
                <w:rFonts w:ascii="Times New Roman" w:hAnsi="Times New Roman"/>
                <w:sz w:val="18"/>
                <w:szCs w:val="18"/>
              </w:rPr>
            </w:pPr>
            <w:r w:rsidRPr="00BC55C7">
              <w:rPr>
                <w:rFonts w:ascii="Times New Roman" w:hAnsi="Times New Roman"/>
                <w:sz w:val="18"/>
                <w:szCs w:val="18"/>
              </w:rPr>
              <w:t xml:space="preserve">Лютова Е., Монина Г. Шпаргалка для взрослых: </w:t>
            </w:r>
            <w:proofErr w:type="spellStart"/>
            <w:r w:rsidRPr="00BC55C7">
              <w:rPr>
                <w:rFonts w:ascii="Times New Roman" w:hAnsi="Times New Roman"/>
                <w:sz w:val="18"/>
                <w:szCs w:val="18"/>
              </w:rPr>
              <w:t>Психокоррекционная</w:t>
            </w:r>
            <w:proofErr w:type="spellEnd"/>
            <w:r w:rsidRPr="00BC55C7">
              <w:rPr>
                <w:rFonts w:ascii="Times New Roman" w:hAnsi="Times New Roman"/>
                <w:sz w:val="18"/>
                <w:szCs w:val="18"/>
              </w:rPr>
              <w:t xml:space="preserve"> работа с </w:t>
            </w:r>
            <w:proofErr w:type="spellStart"/>
            <w:r w:rsidRPr="00BC55C7">
              <w:rPr>
                <w:rFonts w:ascii="Times New Roman" w:hAnsi="Times New Roman"/>
                <w:sz w:val="18"/>
                <w:szCs w:val="18"/>
              </w:rPr>
              <w:t>гиперактивными</w:t>
            </w:r>
            <w:proofErr w:type="spellEnd"/>
            <w:r w:rsidRPr="00BC55C7">
              <w:rPr>
                <w:rFonts w:ascii="Times New Roman" w:hAnsi="Times New Roman"/>
                <w:sz w:val="18"/>
                <w:szCs w:val="18"/>
              </w:rPr>
              <w:t>, агрессивными, тревожными детьми и аутичными детьми. СПБ.: Речь, ТЦ “Сфера”, 2002. – 145 с.</w:t>
            </w:r>
          </w:p>
          <w:p w:rsidR="003D44C6" w:rsidRPr="00BC55C7" w:rsidRDefault="003D44C6" w:rsidP="003D44C6">
            <w:pPr>
              <w:pStyle w:val="a3"/>
              <w:numPr>
                <w:ilvl w:val="0"/>
                <w:numId w:val="20"/>
              </w:numPr>
              <w:spacing w:after="0" w:line="240" w:lineRule="auto"/>
              <w:ind w:left="34" w:firstLine="0"/>
              <w:jc w:val="both"/>
              <w:rPr>
                <w:rFonts w:ascii="Times New Roman" w:hAnsi="Times New Roman"/>
                <w:sz w:val="18"/>
                <w:szCs w:val="18"/>
              </w:rPr>
            </w:pPr>
            <w:r w:rsidRPr="00BC55C7">
              <w:rPr>
                <w:rFonts w:ascii="Times New Roman" w:hAnsi="Times New Roman"/>
                <w:sz w:val="18"/>
                <w:szCs w:val="18"/>
              </w:rPr>
              <w:t>Романов А.А. Направленная игровая терапия агрессивного поведения у детей: альбом диагностических и коррекционных методик. Пособие для детских психологов, педагогов, дефектологов, родителей. – М.: “</w:t>
            </w:r>
            <w:proofErr w:type="spellStart"/>
            <w:r w:rsidRPr="00BC55C7">
              <w:rPr>
                <w:rFonts w:ascii="Times New Roman" w:hAnsi="Times New Roman"/>
                <w:sz w:val="18"/>
                <w:szCs w:val="18"/>
              </w:rPr>
              <w:t>Плейт</w:t>
            </w:r>
            <w:proofErr w:type="spellEnd"/>
            <w:r w:rsidRPr="00BC55C7">
              <w:rPr>
                <w:rFonts w:ascii="Times New Roman" w:hAnsi="Times New Roman"/>
                <w:sz w:val="18"/>
                <w:szCs w:val="18"/>
              </w:rPr>
              <w:t>”, 2004. – 48 с.</w:t>
            </w:r>
          </w:p>
          <w:p w:rsidR="003D44C6" w:rsidRPr="00BC55C7" w:rsidRDefault="003D44C6" w:rsidP="003D44C6">
            <w:pPr>
              <w:pStyle w:val="a3"/>
              <w:numPr>
                <w:ilvl w:val="0"/>
                <w:numId w:val="20"/>
              </w:numPr>
              <w:spacing w:after="0" w:line="240" w:lineRule="auto"/>
              <w:ind w:left="34" w:firstLine="0"/>
              <w:jc w:val="both"/>
              <w:rPr>
                <w:rFonts w:ascii="Times New Roman" w:hAnsi="Times New Roman"/>
                <w:sz w:val="18"/>
                <w:szCs w:val="18"/>
              </w:rPr>
            </w:pPr>
            <w:proofErr w:type="spellStart"/>
            <w:r w:rsidRPr="00BC55C7">
              <w:rPr>
                <w:rFonts w:ascii="Times New Roman" w:hAnsi="Times New Roman"/>
                <w:sz w:val="18"/>
                <w:szCs w:val="18"/>
              </w:rPr>
              <w:t>Кряжева</w:t>
            </w:r>
            <w:proofErr w:type="spellEnd"/>
            <w:r w:rsidRPr="00BC55C7">
              <w:rPr>
                <w:rFonts w:ascii="Times New Roman" w:hAnsi="Times New Roman"/>
                <w:sz w:val="18"/>
                <w:szCs w:val="18"/>
              </w:rPr>
              <w:t xml:space="preserve"> Н.Л. Кот и пес спешат на помощь…- Ярославль: «Академия развития», «Академия, Ко», 2000. – 176 с.</w:t>
            </w:r>
          </w:p>
          <w:p w:rsidR="003D44C6" w:rsidRPr="00BC55C7" w:rsidRDefault="003D44C6" w:rsidP="003D44C6">
            <w:pPr>
              <w:pStyle w:val="a3"/>
              <w:numPr>
                <w:ilvl w:val="0"/>
                <w:numId w:val="20"/>
              </w:numPr>
              <w:spacing w:after="0" w:line="240" w:lineRule="auto"/>
              <w:ind w:left="34" w:firstLine="0"/>
              <w:jc w:val="both"/>
              <w:rPr>
                <w:rFonts w:ascii="Times New Roman" w:hAnsi="Times New Roman"/>
                <w:sz w:val="18"/>
                <w:szCs w:val="18"/>
              </w:rPr>
            </w:pPr>
            <w:proofErr w:type="spellStart"/>
            <w:r w:rsidRPr="00BC55C7">
              <w:rPr>
                <w:rFonts w:ascii="Times New Roman" w:hAnsi="Times New Roman"/>
                <w:sz w:val="18"/>
                <w:szCs w:val="18"/>
              </w:rPr>
              <w:t>Алябьева</w:t>
            </w:r>
            <w:proofErr w:type="spellEnd"/>
            <w:r w:rsidRPr="00BC55C7">
              <w:rPr>
                <w:rFonts w:ascii="Times New Roman" w:hAnsi="Times New Roman"/>
                <w:sz w:val="18"/>
                <w:szCs w:val="18"/>
              </w:rPr>
              <w:t xml:space="preserve"> Е.А. Коррекционно- развивающие занятия для детей старшего дошкольного возраста: Методическое пособие в помощь воспитателям и психологам дошкольных учреждений. – М.: ТЦ Сфера, 2002. – 96 с</w:t>
            </w:r>
          </w:p>
        </w:tc>
        <w:tc>
          <w:tcPr>
            <w:tcW w:w="2551" w:type="dxa"/>
            <w:vMerge/>
          </w:tcPr>
          <w:p w:rsidR="003D44C6" w:rsidRPr="00BC55C7" w:rsidRDefault="003D44C6" w:rsidP="003D44C6">
            <w:pPr>
              <w:jc w:val="center"/>
              <w:rPr>
                <w:sz w:val="18"/>
                <w:szCs w:val="18"/>
              </w:rPr>
            </w:pPr>
          </w:p>
        </w:tc>
      </w:tr>
      <w:tr w:rsidR="003D44C6" w:rsidRPr="00BC55C7" w:rsidTr="003D44C6">
        <w:tc>
          <w:tcPr>
            <w:tcW w:w="1668" w:type="dxa"/>
          </w:tcPr>
          <w:p w:rsidR="003D44C6" w:rsidRPr="00BC55C7" w:rsidRDefault="003D44C6" w:rsidP="003D44C6">
            <w:pPr>
              <w:jc w:val="both"/>
              <w:rPr>
                <w:sz w:val="18"/>
                <w:szCs w:val="18"/>
              </w:rPr>
            </w:pPr>
            <w:r w:rsidRPr="00BC55C7">
              <w:rPr>
                <w:sz w:val="18"/>
                <w:szCs w:val="18"/>
              </w:rPr>
              <w:t>Импульсивность</w:t>
            </w:r>
          </w:p>
        </w:tc>
        <w:tc>
          <w:tcPr>
            <w:tcW w:w="6095" w:type="dxa"/>
          </w:tcPr>
          <w:p w:rsidR="003D44C6" w:rsidRPr="00BC55C7" w:rsidRDefault="003D44C6" w:rsidP="003D44C6">
            <w:pPr>
              <w:pStyle w:val="a3"/>
              <w:numPr>
                <w:ilvl w:val="0"/>
                <w:numId w:val="16"/>
              </w:numPr>
              <w:spacing w:after="0" w:line="240" w:lineRule="auto"/>
              <w:ind w:left="34" w:firstLine="0"/>
              <w:jc w:val="both"/>
              <w:rPr>
                <w:rFonts w:ascii="Times New Roman" w:eastAsia="Times New Roman" w:hAnsi="Times New Roman"/>
                <w:sz w:val="18"/>
                <w:szCs w:val="18"/>
                <w:lang w:eastAsia="ru-RU"/>
              </w:rPr>
            </w:pPr>
            <w:r w:rsidRPr="00BC55C7">
              <w:rPr>
                <w:rFonts w:ascii="Times New Roman" w:eastAsia="Times New Roman" w:hAnsi="Times New Roman"/>
                <w:sz w:val="18"/>
                <w:szCs w:val="18"/>
                <w:lang w:eastAsia="ru-RU"/>
              </w:rPr>
              <w:t xml:space="preserve">И.Л. </w:t>
            </w:r>
            <w:proofErr w:type="spellStart"/>
            <w:r w:rsidRPr="00BC55C7">
              <w:rPr>
                <w:rFonts w:ascii="Times New Roman" w:eastAsia="Times New Roman" w:hAnsi="Times New Roman"/>
                <w:sz w:val="18"/>
                <w:szCs w:val="18"/>
                <w:lang w:eastAsia="ru-RU"/>
              </w:rPr>
              <w:t>Арцишевская</w:t>
            </w:r>
            <w:proofErr w:type="spellEnd"/>
            <w:r w:rsidRPr="00BC55C7">
              <w:rPr>
                <w:rFonts w:ascii="Times New Roman" w:eastAsia="Times New Roman" w:hAnsi="Times New Roman"/>
                <w:sz w:val="18"/>
                <w:szCs w:val="18"/>
                <w:lang w:eastAsia="ru-RU"/>
              </w:rPr>
              <w:t xml:space="preserve"> Работа психолога с </w:t>
            </w:r>
            <w:proofErr w:type="spellStart"/>
            <w:r w:rsidRPr="00BC55C7">
              <w:rPr>
                <w:rFonts w:ascii="Times New Roman" w:eastAsia="Times New Roman" w:hAnsi="Times New Roman"/>
                <w:sz w:val="18"/>
                <w:szCs w:val="18"/>
                <w:lang w:eastAsia="ru-RU"/>
              </w:rPr>
              <w:t>гиперактивными</w:t>
            </w:r>
            <w:proofErr w:type="spellEnd"/>
            <w:r w:rsidRPr="00BC55C7">
              <w:rPr>
                <w:rFonts w:ascii="Times New Roman" w:eastAsia="Times New Roman" w:hAnsi="Times New Roman"/>
                <w:sz w:val="18"/>
                <w:szCs w:val="18"/>
                <w:lang w:eastAsia="ru-RU"/>
              </w:rPr>
              <w:t xml:space="preserve"> детьми. – М.: Книголюб, 2003.</w:t>
            </w:r>
          </w:p>
          <w:p w:rsidR="003D44C6" w:rsidRPr="00BC55C7" w:rsidRDefault="003D44C6" w:rsidP="003D44C6">
            <w:pPr>
              <w:pStyle w:val="a3"/>
              <w:numPr>
                <w:ilvl w:val="0"/>
                <w:numId w:val="16"/>
              </w:numPr>
              <w:spacing w:after="0" w:line="240" w:lineRule="auto"/>
              <w:ind w:left="34" w:firstLine="0"/>
              <w:jc w:val="both"/>
              <w:rPr>
                <w:rFonts w:ascii="Times New Roman" w:eastAsia="Times New Roman" w:hAnsi="Times New Roman"/>
                <w:sz w:val="18"/>
                <w:szCs w:val="18"/>
                <w:lang w:eastAsia="ru-RU"/>
              </w:rPr>
            </w:pPr>
            <w:r w:rsidRPr="00BC55C7">
              <w:rPr>
                <w:rFonts w:ascii="Times New Roman" w:hAnsi="Times New Roman"/>
                <w:sz w:val="18"/>
                <w:szCs w:val="18"/>
              </w:rPr>
              <w:t xml:space="preserve">Лютова Е., Монина Г. Шпаргалка для взрослых: </w:t>
            </w:r>
            <w:proofErr w:type="spellStart"/>
            <w:r w:rsidRPr="00BC55C7">
              <w:rPr>
                <w:rFonts w:ascii="Times New Roman" w:hAnsi="Times New Roman"/>
                <w:sz w:val="18"/>
                <w:szCs w:val="18"/>
              </w:rPr>
              <w:t>Психокоррекционная</w:t>
            </w:r>
            <w:proofErr w:type="spellEnd"/>
            <w:r w:rsidRPr="00BC55C7">
              <w:rPr>
                <w:rFonts w:ascii="Times New Roman" w:hAnsi="Times New Roman"/>
                <w:sz w:val="18"/>
                <w:szCs w:val="18"/>
              </w:rPr>
              <w:t xml:space="preserve"> работа с </w:t>
            </w:r>
            <w:proofErr w:type="spellStart"/>
            <w:r w:rsidRPr="00BC55C7">
              <w:rPr>
                <w:rFonts w:ascii="Times New Roman" w:hAnsi="Times New Roman"/>
                <w:sz w:val="18"/>
                <w:szCs w:val="18"/>
              </w:rPr>
              <w:t>гиперактивными</w:t>
            </w:r>
            <w:proofErr w:type="spellEnd"/>
            <w:r w:rsidRPr="00BC55C7">
              <w:rPr>
                <w:rFonts w:ascii="Times New Roman" w:hAnsi="Times New Roman"/>
                <w:sz w:val="18"/>
                <w:szCs w:val="18"/>
              </w:rPr>
              <w:t>, агрессивными, тревожными детьми и аутичными детьми. СПБ.: Речь, ТЦ “Сфера”, 2002. – 145 с.</w:t>
            </w:r>
          </w:p>
          <w:p w:rsidR="003D44C6" w:rsidRPr="00BC55C7" w:rsidRDefault="003D44C6" w:rsidP="003D44C6">
            <w:pPr>
              <w:ind w:left="34"/>
              <w:jc w:val="center"/>
              <w:rPr>
                <w:sz w:val="18"/>
                <w:szCs w:val="18"/>
              </w:rPr>
            </w:pPr>
          </w:p>
        </w:tc>
        <w:tc>
          <w:tcPr>
            <w:tcW w:w="2551" w:type="dxa"/>
            <w:vMerge/>
          </w:tcPr>
          <w:p w:rsidR="003D44C6" w:rsidRPr="00BC55C7" w:rsidRDefault="003D44C6" w:rsidP="003D44C6">
            <w:pPr>
              <w:jc w:val="center"/>
              <w:rPr>
                <w:sz w:val="18"/>
                <w:szCs w:val="18"/>
              </w:rPr>
            </w:pPr>
          </w:p>
        </w:tc>
      </w:tr>
      <w:tr w:rsidR="003D44C6" w:rsidRPr="00BC55C7" w:rsidTr="003D44C6">
        <w:tc>
          <w:tcPr>
            <w:tcW w:w="1668" w:type="dxa"/>
          </w:tcPr>
          <w:p w:rsidR="003D44C6" w:rsidRPr="00BC55C7" w:rsidRDefault="003D44C6" w:rsidP="003D44C6">
            <w:pPr>
              <w:jc w:val="both"/>
              <w:rPr>
                <w:sz w:val="18"/>
                <w:szCs w:val="18"/>
              </w:rPr>
            </w:pPr>
            <w:r w:rsidRPr="00BC55C7">
              <w:rPr>
                <w:sz w:val="18"/>
                <w:szCs w:val="18"/>
              </w:rPr>
              <w:t>Психолого-педагогическое консультирование</w:t>
            </w:r>
          </w:p>
        </w:tc>
        <w:tc>
          <w:tcPr>
            <w:tcW w:w="6095" w:type="dxa"/>
          </w:tcPr>
          <w:p w:rsidR="003D44C6" w:rsidRPr="00BC55C7" w:rsidRDefault="003D44C6" w:rsidP="003D44C6">
            <w:pPr>
              <w:pStyle w:val="a4"/>
              <w:numPr>
                <w:ilvl w:val="0"/>
                <w:numId w:val="14"/>
              </w:numPr>
              <w:shd w:val="clear" w:color="auto" w:fill="FFFFFF"/>
              <w:spacing w:before="27" w:beforeAutospacing="0" w:after="27" w:afterAutospacing="0"/>
              <w:ind w:left="34" w:firstLine="0"/>
              <w:rPr>
                <w:sz w:val="18"/>
                <w:szCs w:val="18"/>
              </w:rPr>
            </w:pPr>
            <w:r w:rsidRPr="00BC55C7">
              <w:rPr>
                <w:sz w:val="18"/>
                <w:szCs w:val="18"/>
              </w:rPr>
              <w:t xml:space="preserve">А. </w:t>
            </w:r>
            <w:proofErr w:type="spellStart"/>
            <w:r w:rsidRPr="00BC55C7">
              <w:rPr>
                <w:sz w:val="18"/>
                <w:szCs w:val="18"/>
              </w:rPr>
              <w:t>Фромм</w:t>
            </w:r>
            <w:proofErr w:type="spellEnd"/>
            <w:r w:rsidRPr="00BC55C7">
              <w:rPr>
                <w:sz w:val="18"/>
                <w:szCs w:val="18"/>
              </w:rPr>
              <w:t xml:space="preserve"> Азбука для родителей. – </w:t>
            </w:r>
            <w:proofErr w:type="spellStart"/>
            <w:r w:rsidRPr="00BC55C7">
              <w:rPr>
                <w:sz w:val="18"/>
                <w:szCs w:val="18"/>
              </w:rPr>
              <w:t>Лениздат</w:t>
            </w:r>
            <w:proofErr w:type="spellEnd"/>
            <w:r w:rsidRPr="00BC55C7">
              <w:rPr>
                <w:sz w:val="18"/>
                <w:szCs w:val="18"/>
              </w:rPr>
              <w:t>, 1991.</w:t>
            </w:r>
          </w:p>
          <w:p w:rsidR="003D44C6" w:rsidRPr="00BC55C7" w:rsidRDefault="003D44C6" w:rsidP="003D44C6">
            <w:pPr>
              <w:pStyle w:val="a4"/>
              <w:numPr>
                <w:ilvl w:val="0"/>
                <w:numId w:val="14"/>
              </w:numPr>
              <w:shd w:val="clear" w:color="auto" w:fill="FFFFFF"/>
              <w:spacing w:before="27" w:beforeAutospacing="0" w:after="27" w:afterAutospacing="0"/>
              <w:ind w:left="34" w:firstLine="0"/>
              <w:rPr>
                <w:sz w:val="18"/>
                <w:szCs w:val="18"/>
              </w:rPr>
            </w:pPr>
            <w:r w:rsidRPr="00BC55C7">
              <w:rPr>
                <w:sz w:val="18"/>
                <w:szCs w:val="18"/>
              </w:rPr>
              <w:t>Лютова Е.К., Монина Г.Б. Тренинг эффективного взаимодействия с детьми. СПб: Речь, 2000</w:t>
            </w:r>
          </w:p>
          <w:p w:rsidR="003D44C6" w:rsidRPr="00BC55C7" w:rsidRDefault="003D44C6" w:rsidP="003D44C6">
            <w:pPr>
              <w:pStyle w:val="a4"/>
              <w:numPr>
                <w:ilvl w:val="0"/>
                <w:numId w:val="14"/>
              </w:numPr>
              <w:shd w:val="clear" w:color="auto" w:fill="FFFFFF"/>
              <w:spacing w:before="27" w:beforeAutospacing="0" w:after="27" w:afterAutospacing="0"/>
              <w:ind w:left="34" w:firstLine="0"/>
              <w:rPr>
                <w:sz w:val="18"/>
                <w:szCs w:val="18"/>
              </w:rPr>
            </w:pPr>
            <w:proofErr w:type="spellStart"/>
            <w:r w:rsidRPr="00BC55C7">
              <w:rPr>
                <w:sz w:val="18"/>
                <w:szCs w:val="18"/>
              </w:rPr>
              <w:t>Гиппенрейтер</w:t>
            </w:r>
            <w:proofErr w:type="spellEnd"/>
            <w:r w:rsidRPr="00BC55C7">
              <w:rPr>
                <w:sz w:val="18"/>
                <w:szCs w:val="18"/>
              </w:rPr>
              <w:t xml:space="preserve"> Ю.Б. Общаться с ребенком. Как? ТЦ Сфера, 2005</w:t>
            </w:r>
          </w:p>
          <w:p w:rsidR="003D44C6" w:rsidRPr="00BC55C7" w:rsidRDefault="003D44C6" w:rsidP="003D44C6">
            <w:pPr>
              <w:pStyle w:val="a4"/>
              <w:numPr>
                <w:ilvl w:val="0"/>
                <w:numId w:val="14"/>
              </w:numPr>
              <w:shd w:val="clear" w:color="auto" w:fill="FFFFFF"/>
              <w:spacing w:before="27" w:beforeAutospacing="0" w:after="27" w:afterAutospacing="0"/>
              <w:ind w:left="34" w:firstLine="0"/>
              <w:rPr>
                <w:sz w:val="18"/>
                <w:szCs w:val="18"/>
              </w:rPr>
            </w:pPr>
            <w:proofErr w:type="spellStart"/>
            <w:r w:rsidRPr="00BC55C7">
              <w:rPr>
                <w:sz w:val="18"/>
                <w:szCs w:val="18"/>
              </w:rPr>
              <w:t>Дробинская</w:t>
            </w:r>
            <w:proofErr w:type="spellEnd"/>
            <w:r w:rsidRPr="00BC55C7">
              <w:rPr>
                <w:sz w:val="18"/>
                <w:szCs w:val="18"/>
              </w:rPr>
              <w:t xml:space="preserve"> А.О. Скоро в школу. Что нужно знать родителям. Школьная Пресса, 2005</w:t>
            </w:r>
          </w:p>
          <w:p w:rsidR="003D44C6" w:rsidRPr="00BC55C7" w:rsidRDefault="003D44C6" w:rsidP="003D44C6">
            <w:pPr>
              <w:pStyle w:val="a4"/>
              <w:numPr>
                <w:ilvl w:val="0"/>
                <w:numId w:val="14"/>
              </w:numPr>
              <w:shd w:val="clear" w:color="auto" w:fill="FFFFFF"/>
              <w:spacing w:before="27" w:beforeAutospacing="0" w:after="27" w:afterAutospacing="0"/>
              <w:ind w:left="34" w:firstLine="0"/>
              <w:rPr>
                <w:sz w:val="18"/>
                <w:szCs w:val="18"/>
              </w:rPr>
            </w:pPr>
            <w:proofErr w:type="spellStart"/>
            <w:r w:rsidRPr="00BC55C7">
              <w:rPr>
                <w:sz w:val="18"/>
                <w:szCs w:val="18"/>
              </w:rPr>
              <w:t>Л.А.Венгер</w:t>
            </w:r>
            <w:proofErr w:type="spellEnd"/>
            <w:r w:rsidRPr="00BC55C7">
              <w:rPr>
                <w:sz w:val="18"/>
                <w:szCs w:val="18"/>
              </w:rPr>
              <w:t xml:space="preserve"> Домашняя школа – М.: Знание, 1994.</w:t>
            </w:r>
          </w:p>
          <w:p w:rsidR="003D44C6" w:rsidRPr="00BC55C7" w:rsidRDefault="003D44C6" w:rsidP="003D44C6">
            <w:pPr>
              <w:pStyle w:val="a4"/>
              <w:numPr>
                <w:ilvl w:val="0"/>
                <w:numId w:val="14"/>
              </w:numPr>
              <w:shd w:val="clear" w:color="auto" w:fill="FFFFFF"/>
              <w:spacing w:before="27" w:beforeAutospacing="0" w:after="27" w:afterAutospacing="0"/>
              <w:ind w:left="34" w:firstLine="0"/>
              <w:rPr>
                <w:sz w:val="18"/>
                <w:szCs w:val="18"/>
              </w:rPr>
            </w:pPr>
            <w:r w:rsidRPr="00BC55C7">
              <w:rPr>
                <w:sz w:val="18"/>
                <w:szCs w:val="18"/>
              </w:rPr>
              <w:t>Алексеева Е.Е. Психологические проблемы детей дошкольного возраста СПб: Речь, 2006</w:t>
            </w:r>
          </w:p>
          <w:p w:rsidR="003D44C6" w:rsidRPr="00BC55C7" w:rsidRDefault="003D44C6" w:rsidP="003D44C6">
            <w:pPr>
              <w:pStyle w:val="a4"/>
              <w:numPr>
                <w:ilvl w:val="0"/>
                <w:numId w:val="14"/>
              </w:numPr>
              <w:shd w:val="clear" w:color="auto" w:fill="FFFFFF"/>
              <w:spacing w:before="27" w:beforeAutospacing="0" w:after="27" w:afterAutospacing="0"/>
              <w:ind w:left="34" w:firstLine="0"/>
              <w:rPr>
                <w:sz w:val="18"/>
                <w:szCs w:val="18"/>
              </w:rPr>
            </w:pPr>
            <w:r w:rsidRPr="00BC55C7">
              <w:rPr>
                <w:sz w:val="18"/>
                <w:szCs w:val="18"/>
              </w:rPr>
              <w:t xml:space="preserve">Ребенок + взрослый. Рецепты общения, понимания, прощения А. С. </w:t>
            </w:r>
            <w:proofErr w:type="spellStart"/>
            <w:proofErr w:type="gramStart"/>
            <w:r w:rsidRPr="00BC55C7">
              <w:rPr>
                <w:sz w:val="18"/>
                <w:szCs w:val="18"/>
              </w:rPr>
              <w:t>Бикеева</w:t>
            </w:r>
            <w:proofErr w:type="spellEnd"/>
            <w:r w:rsidRPr="00BC55C7">
              <w:rPr>
                <w:sz w:val="18"/>
                <w:szCs w:val="18"/>
              </w:rPr>
              <w:t>.-</w:t>
            </w:r>
            <w:proofErr w:type="gramEnd"/>
            <w:r w:rsidRPr="00BC55C7">
              <w:rPr>
                <w:sz w:val="18"/>
                <w:szCs w:val="18"/>
              </w:rPr>
              <w:t xml:space="preserve"> </w:t>
            </w:r>
            <w:r w:rsidRPr="00BC55C7">
              <w:rPr>
                <w:rStyle w:val="apple-converted-space"/>
                <w:b/>
                <w:bCs/>
                <w:sz w:val="18"/>
                <w:szCs w:val="18"/>
                <w:shd w:val="clear" w:color="auto" w:fill="FFFFFF"/>
              </w:rPr>
              <w:t> </w:t>
            </w:r>
            <w:r w:rsidRPr="00BC55C7">
              <w:rPr>
                <w:sz w:val="18"/>
                <w:szCs w:val="18"/>
              </w:rPr>
              <w:t>Феникс, 2012 г.</w:t>
            </w:r>
          </w:p>
          <w:p w:rsidR="003D44C6" w:rsidRPr="00BC55C7" w:rsidRDefault="003D44C6" w:rsidP="003D44C6">
            <w:pPr>
              <w:pStyle w:val="a4"/>
              <w:numPr>
                <w:ilvl w:val="0"/>
                <w:numId w:val="14"/>
              </w:numPr>
              <w:shd w:val="clear" w:color="auto" w:fill="FFFFFF"/>
              <w:spacing w:before="27" w:beforeAutospacing="0" w:after="27" w:afterAutospacing="0"/>
              <w:ind w:left="34" w:firstLine="0"/>
              <w:rPr>
                <w:sz w:val="18"/>
                <w:szCs w:val="18"/>
              </w:rPr>
            </w:pPr>
            <w:r w:rsidRPr="00BC55C7">
              <w:rPr>
                <w:sz w:val="18"/>
                <w:szCs w:val="18"/>
              </w:rPr>
              <w:t xml:space="preserve">М. Безруких </w:t>
            </w:r>
            <w:proofErr w:type="spellStart"/>
            <w:r w:rsidRPr="00BC55C7">
              <w:rPr>
                <w:sz w:val="18"/>
                <w:szCs w:val="18"/>
              </w:rPr>
              <w:t>Леворукий</w:t>
            </w:r>
            <w:proofErr w:type="spellEnd"/>
            <w:r w:rsidRPr="00BC55C7">
              <w:rPr>
                <w:sz w:val="18"/>
                <w:szCs w:val="18"/>
              </w:rPr>
              <w:t xml:space="preserve"> ребенок в школе и дома. – Екатеринбург, 1998.</w:t>
            </w:r>
          </w:p>
        </w:tc>
        <w:tc>
          <w:tcPr>
            <w:tcW w:w="2551" w:type="dxa"/>
            <w:vMerge/>
          </w:tcPr>
          <w:p w:rsidR="003D44C6" w:rsidRPr="00BC55C7" w:rsidRDefault="003D44C6" w:rsidP="003D44C6">
            <w:pPr>
              <w:jc w:val="center"/>
              <w:rPr>
                <w:sz w:val="18"/>
                <w:szCs w:val="18"/>
              </w:rPr>
            </w:pPr>
          </w:p>
        </w:tc>
      </w:tr>
    </w:tbl>
    <w:p w:rsidR="003D44C6" w:rsidRDefault="003D44C6" w:rsidP="00414705">
      <w:pPr>
        <w:shd w:val="clear" w:color="auto" w:fill="FFFFFF"/>
        <w:tabs>
          <w:tab w:val="left" w:pos="221"/>
        </w:tabs>
        <w:spacing w:line="360" w:lineRule="auto"/>
        <w:ind w:firstLine="567"/>
        <w:jc w:val="both"/>
        <w:rPr>
          <w:color w:val="000000"/>
          <w:spacing w:val="7"/>
          <w:sz w:val="32"/>
          <w:szCs w:val="28"/>
        </w:rPr>
      </w:pPr>
    </w:p>
    <w:p w:rsidR="00446C58" w:rsidRDefault="00446C58" w:rsidP="00414705">
      <w:pPr>
        <w:shd w:val="clear" w:color="auto" w:fill="FFFFFF"/>
        <w:tabs>
          <w:tab w:val="left" w:pos="221"/>
        </w:tabs>
        <w:spacing w:line="360" w:lineRule="auto"/>
        <w:ind w:firstLine="567"/>
        <w:jc w:val="both"/>
        <w:rPr>
          <w:color w:val="000000"/>
          <w:spacing w:val="7"/>
          <w:sz w:val="32"/>
          <w:szCs w:val="28"/>
        </w:rPr>
      </w:pPr>
    </w:p>
    <w:p w:rsidR="00446C58" w:rsidRPr="00446C58" w:rsidRDefault="00446C58" w:rsidP="00446C58">
      <w:pPr>
        <w:pStyle w:val="aa"/>
        <w:ind w:left="502"/>
        <w:rPr>
          <w:b/>
          <w:szCs w:val="24"/>
        </w:rPr>
      </w:pPr>
      <w:r w:rsidRPr="00446C58">
        <w:rPr>
          <w:b/>
          <w:szCs w:val="24"/>
        </w:rPr>
        <w:lastRenderedPageBreak/>
        <w:t>Психологическое сопровождение детей с различными вариантами</w:t>
      </w:r>
      <w:r>
        <w:rPr>
          <w:b/>
          <w:szCs w:val="24"/>
        </w:rPr>
        <w:t xml:space="preserve"> </w:t>
      </w:r>
      <w:r w:rsidRPr="00446C58">
        <w:rPr>
          <w:b/>
          <w:szCs w:val="24"/>
        </w:rPr>
        <w:t>искаженного развития: РДА</w:t>
      </w:r>
      <w:r>
        <w:rPr>
          <w:b/>
          <w:szCs w:val="24"/>
        </w:rPr>
        <w:t xml:space="preserve"> и атипичный аутизм,</w:t>
      </w:r>
      <w:r w:rsidRPr="00446C58">
        <w:rPr>
          <w:b/>
          <w:szCs w:val="24"/>
        </w:rPr>
        <w:t xml:space="preserve"> </w:t>
      </w:r>
      <w:r w:rsidRPr="00446C58">
        <w:rPr>
          <w:b/>
          <w:szCs w:val="24"/>
        </w:rPr>
        <w:t>детей с вариантами асинхронного развития</w:t>
      </w:r>
    </w:p>
    <w:p w:rsidR="00446C58" w:rsidRPr="00BC55C7" w:rsidRDefault="00446C58" w:rsidP="00446C58">
      <w:pPr>
        <w:jc w:val="right"/>
      </w:pPr>
      <w:r w:rsidRPr="00BC55C7">
        <w:t>Таблица 1.</w:t>
      </w:r>
    </w:p>
    <w:tbl>
      <w:tblPr>
        <w:tblStyle w:val="ab"/>
        <w:tblW w:w="9747" w:type="dxa"/>
        <w:tblLayout w:type="fixed"/>
        <w:tblLook w:val="04A0" w:firstRow="1" w:lastRow="0" w:firstColumn="1" w:lastColumn="0" w:noHBand="0" w:noVBand="1"/>
      </w:tblPr>
      <w:tblGrid>
        <w:gridCol w:w="538"/>
        <w:gridCol w:w="2730"/>
        <w:gridCol w:w="41"/>
        <w:gridCol w:w="4879"/>
        <w:gridCol w:w="1559"/>
      </w:tblGrid>
      <w:tr w:rsidR="00446C58" w:rsidRPr="00BC55C7" w:rsidTr="00CA3BB9">
        <w:tc>
          <w:tcPr>
            <w:tcW w:w="538" w:type="dxa"/>
          </w:tcPr>
          <w:p w:rsidR="00446C58" w:rsidRPr="00BC55C7" w:rsidRDefault="00446C58" w:rsidP="00CA3BB9">
            <w:pPr>
              <w:jc w:val="both"/>
              <w:rPr>
                <w:b/>
              </w:rPr>
            </w:pPr>
            <w:r w:rsidRPr="00BC55C7">
              <w:rPr>
                <w:b/>
              </w:rPr>
              <w:t xml:space="preserve">№ </w:t>
            </w:r>
          </w:p>
          <w:p w:rsidR="00446C58" w:rsidRPr="00BC55C7" w:rsidRDefault="00446C58" w:rsidP="00CA3BB9">
            <w:pPr>
              <w:jc w:val="both"/>
              <w:rPr>
                <w:b/>
              </w:rPr>
            </w:pPr>
            <w:r w:rsidRPr="00BC55C7">
              <w:rPr>
                <w:b/>
              </w:rPr>
              <w:t>п/п</w:t>
            </w:r>
          </w:p>
        </w:tc>
        <w:tc>
          <w:tcPr>
            <w:tcW w:w="2771" w:type="dxa"/>
            <w:gridSpan w:val="2"/>
          </w:tcPr>
          <w:p w:rsidR="00446C58" w:rsidRPr="00BC55C7" w:rsidRDefault="00446C58" w:rsidP="00CA3BB9">
            <w:pPr>
              <w:jc w:val="center"/>
              <w:rPr>
                <w:b/>
              </w:rPr>
            </w:pPr>
            <w:r w:rsidRPr="00BC55C7">
              <w:rPr>
                <w:b/>
              </w:rPr>
              <w:t>Название нарушения</w:t>
            </w:r>
          </w:p>
          <w:p w:rsidR="00446C58" w:rsidRPr="00BC55C7" w:rsidRDefault="00446C58" w:rsidP="00CA3BB9">
            <w:pPr>
              <w:jc w:val="center"/>
              <w:rPr>
                <w:b/>
              </w:rPr>
            </w:pPr>
            <w:r w:rsidRPr="00BC55C7">
              <w:rPr>
                <w:b/>
              </w:rPr>
              <w:t>МКБ – 10/ психологическое заключение/логопедическое заключение</w:t>
            </w:r>
          </w:p>
        </w:tc>
        <w:tc>
          <w:tcPr>
            <w:tcW w:w="4879" w:type="dxa"/>
          </w:tcPr>
          <w:p w:rsidR="00446C58" w:rsidRPr="00BC55C7" w:rsidRDefault="00446C58" w:rsidP="00CA3BB9">
            <w:pPr>
              <w:jc w:val="center"/>
              <w:rPr>
                <w:b/>
              </w:rPr>
            </w:pPr>
            <w:r w:rsidRPr="00BC55C7">
              <w:rPr>
                <w:b/>
              </w:rPr>
              <w:t>Нарушение</w:t>
            </w:r>
          </w:p>
          <w:p w:rsidR="00446C58" w:rsidRPr="00BC55C7" w:rsidRDefault="00446C58" w:rsidP="00CA3BB9">
            <w:pPr>
              <w:jc w:val="center"/>
              <w:rPr>
                <w:b/>
              </w:rPr>
            </w:pPr>
            <w:r w:rsidRPr="00BC55C7">
              <w:rPr>
                <w:b/>
              </w:rPr>
              <w:t>(психологические особенности)</w:t>
            </w:r>
          </w:p>
        </w:tc>
        <w:tc>
          <w:tcPr>
            <w:tcW w:w="1559" w:type="dxa"/>
          </w:tcPr>
          <w:p w:rsidR="00446C58" w:rsidRPr="00BC55C7" w:rsidRDefault="00446C58" w:rsidP="00CA3BB9">
            <w:pPr>
              <w:jc w:val="center"/>
              <w:rPr>
                <w:b/>
              </w:rPr>
            </w:pPr>
            <w:r w:rsidRPr="00BC55C7">
              <w:rPr>
                <w:b/>
              </w:rPr>
              <w:t>Направление деятельности педагога-психолога</w:t>
            </w:r>
          </w:p>
        </w:tc>
      </w:tr>
      <w:tr w:rsidR="00446C58" w:rsidRPr="00BC55C7" w:rsidTr="00CA3BB9">
        <w:tc>
          <w:tcPr>
            <w:tcW w:w="538" w:type="dxa"/>
          </w:tcPr>
          <w:p w:rsidR="00446C58" w:rsidRPr="00BC55C7" w:rsidRDefault="00446C58" w:rsidP="00CA3BB9">
            <w:pPr>
              <w:jc w:val="both"/>
            </w:pPr>
          </w:p>
        </w:tc>
        <w:tc>
          <w:tcPr>
            <w:tcW w:w="2771" w:type="dxa"/>
            <w:gridSpan w:val="2"/>
          </w:tcPr>
          <w:p w:rsidR="00446C58" w:rsidRPr="00446C58" w:rsidRDefault="00446C58" w:rsidP="00CA3BB9">
            <w:pPr>
              <w:jc w:val="center"/>
              <w:rPr>
                <w:b/>
                <w:sz w:val="24"/>
              </w:rPr>
            </w:pPr>
            <w:r w:rsidRPr="00446C58">
              <w:rPr>
                <w:b/>
                <w:sz w:val="24"/>
                <w:lang w:val="en-US"/>
              </w:rPr>
              <w:t>F</w:t>
            </w:r>
            <w:r w:rsidRPr="00446C58">
              <w:rPr>
                <w:b/>
                <w:sz w:val="24"/>
              </w:rPr>
              <w:t xml:space="preserve"> 84.0… - </w:t>
            </w:r>
            <w:r w:rsidRPr="00446C58">
              <w:rPr>
                <w:b/>
                <w:sz w:val="24"/>
                <w:lang w:val="en-US"/>
              </w:rPr>
              <w:t>F</w:t>
            </w:r>
            <w:r w:rsidRPr="00446C58">
              <w:rPr>
                <w:b/>
                <w:sz w:val="24"/>
              </w:rPr>
              <w:t xml:space="preserve"> 84.8</w:t>
            </w:r>
          </w:p>
          <w:p w:rsidR="00446C58" w:rsidRPr="00446C58" w:rsidRDefault="00446C58" w:rsidP="00CA3BB9">
            <w:pPr>
              <w:rPr>
                <w:b/>
                <w:sz w:val="24"/>
              </w:rPr>
            </w:pPr>
            <w:r w:rsidRPr="00446C58">
              <w:rPr>
                <w:b/>
                <w:sz w:val="24"/>
              </w:rPr>
              <w:t>Расстройства аутистического спектра (РАС)</w:t>
            </w:r>
          </w:p>
          <w:p w:rsidR="00446C58" w:rsidRPr="00446C58" w:rsidRDefault="00446C58" w:rsidP="00CA3BB9">
            <w:pPr>
              <w:rPr>
                <w:szCs w:val="16"/>
              </w:rPr>
            </w:pPr>
            <w:r w:rsidRPr="00446C58">
              <w:rPr>
                <w:szCs w:val="16"/>
              </w:rPr>
              <w:t>Группа комплексных нарушений психического развития, характеризующихся отсутствием способности к социальному взаимодействию, общению стереотипности поведения. Для больных характерны фобии, возбуждение, нарушение пищевого поведения и другие неспецифические симптомы.</w:t>
            </w:r>
          </w:p>
          <w:p w:rsidR="00446C58" w:rsidRPr="00446C58" w:rsidRDefault="00446C58" w:rsidP="00CA3BB9">
            <w:pPr>
              <w:rPr>
                <w:b/>
                <w:sz w:val="24"/>
              </w:rPr>
            </w:pPr>
            <w:r w:rsidRPr="00446C58">
              <w:rPr>
                <w:b/>
                <w:sz w:val="24"/>
              </w:rPr>
              <w:t>Ранний детский аутизм (РДА)</w:t>
            </w:r>
          </w:p>
          <w:p w:rsidR="00446C58" w:rsidRPr="00446C58" w:rsidRDefault="00446C58" w:rsidP="00CA3BB9">
            <w:pPr>
              <w:jc w:val="center"/>
              <w:rPr>
                <w:sz w:val="24"/>
              </w:rPr>
            </w:pPr>
          </w:p>
          <w:p w:rsidR="00446C58" w:rsidRPr="00BC55C7" w:rsidRDefault="00446C58" w:rsidP="00CA3BB9">
            <w:pPr>
              <w:jc w:val="center"/>
              <w:rPr>
                <w:b/>
              </w:rPr>
            </w:pPr>
          </w:p>
        </w:tc>
        <w:tc>
          <w:tcPr>
            <w:tcW w:w="4879" w:type="dxa"/>
          </w:tcPr>
          <w:p w:rsidR="00446C58" w:rsidRPr="00BC55C7" w:rsidRDefault="00446C58" w:rsidP="00CA3BB9">
            <w:pPr>
              <w:jc w:val="both"/>
            </w:pPr>
            <w:r w:rsidRPr="00BC55C7">
              <w:t>Общее расстройство психического развития, при котором отмечаются качественные нарушения коммуникации и социального взаимодействия, ограниченные, повторяющиеся и стереотипные формы поведения и активности.</w:t>
            </w:r>
          </w:p>
          <w:p w:rsidR="00446C58" w:rsidRPr="00BC55C7" w:rsidRDefault="00446C58" w:rsidP="00CA3BB9">
            <w:pPr>
              <w:jc w:val="both"/>
            </w:pPr>
            <w:r w:rsidRPr="00BC55C7">
              <w:t xml:space="preserve">Аутизм внесён в группу охватывающих все области психики. Расстройство проявляется в аномальном развитии всех областей психики: интеллектуальной и эмоциональной сфер, </w:t>
            </w:r>
            <w:proofErr w:type="spellStart"/>
            <w:r w:rsidRPr="00BC55C7">
              <w:t>сенсорики</w:t>
            </w:r>
            <w:proofErr w:type="spellEnd"/>
            <w:r w:rsidRPr="00BC55C7">
              <w:t>, моторики, внимания, памяти, речи. Расстройство манифестирует в возрасте до 2 – 2,5 лет (реже 3 – 5 лет) и проявляется нарушением потребности в общении и способности к социальному взаимодействию, характеризуется стереотипностью поведения, деятельности, интересов, игр.</w:t>
            </w:r>
          </w:p>
          <w:p w:rsidR="00446C58" w:rsidRPr="00BC55C7" w:rsidRDefault="00446C58" w:rsidP="00CA3BB9">
            <w:pPr>
              <w:jc w:val="both"/>
              <w:rPr>
                <w:shd w:val="clear" w:color="auto" w:fill="FFFFFF"/>
              </w:rPr>
            </w:pPr>
            <w:r w:rsidRPr="00BC55C7">
              <w:rPr>
                <w:shd w:val="clear" w:color="auto" w:fill="FFFFFF"/>
              </w:rPr>
              <w:t xml:space="preserve">Ребёнок с аутизмом не стремится использовать свои возможности в реальной жизни, во взаимодействии со взрослыми и другими детьми. Эти способности находят своё выражение лишь в сфере странных стереотипных занятий и специфических интересов. Взгляд производит впечатление прерывистого, загадочно ускользающего. У детей имеются проблемы с пищевым поведением, ослаблены реакции самосохранения, практически отсутствует исследовательская активность. Присутствует тотальная </w:t>
            </w:r>
            <w:proofErr w:type="spellStart"/>
            <w:r w:rsidRPr="00BC55C7">
              <w:rPr>
                <w:shd w:val="clear" w:color="auto" w:fill="FFFFFF"/>
              </w:rPr>
              <w:t>дезадаптация</w:t>
            </w:r>
            <w:proofErr w:type="spellEnd"/>
            <w:r w:rsidRPr="00BC55C7">
              <w:rPr>
                <w:shd w:val="clear" w:color="auto" w:fill="FFFFFF"/>
              </w:rPr>
              <w:t xml:space="preserve"> в отношениях с миром. </w:t>
            </w:r>
          </w:p>
          <w:p w:rsidR="00446C58" w:rsidRPr="00BC55C7" w:rsidRDefault="00446C58" w:rsidP="00CA3BB9">
            <w:pPr>
              <w:jc w:val="both"/>
              <w:rPr>
                <w:shd w:val="clear" w:color="auto" w:fill="FFFFFF"/>
              </w:rPr>
            </w:pPr>
            <w:r w:rsidRPr="00BC55C7">
              <w:rPr>
                <w:shd w:val="clear" w:color="auto" w:fill="FFFFFF"/>
              </w:rPr>
              <w:t>Нарушение возможности активно взаимодействовать со средой проявляется в общей вялости ребёнка, аномальным распределением его активности: он «то бежит, то лежит». Отсутствует живое любопытство, интерес к новому. Огромный дискомфорт возникает при попытке целенаправленно сосредоточить его внимание, произвольно организовать поведение. Отбор, группировка, переработка информации оказываются очень сложным делом. У детей с аутизмом наблюдаются болезненные реакции на звук, свет, цвет или прикосновение, повышенная чувствительность, ранимость при контактах с другими людьми. Существующая повышенная ранимость имеет тенденцию к фиксации на неприятных впечатлениях и контактах, которая может перетекать в целую систему страхов, запретов, всевозможных ограничений.</w:t>
            </w:r>
          </w:p>
          <w:p w:rsidR="00446C58" w:rsidRPr="00BC55C7" w:rsidRDefault="00446C58" w:rsidP="00CA3BB9">
            <w:pPr>
              <w:jc w:val="both"/>
              <w:rPr>
                <w:shd w:val="clear" w:color="auto" w:fill="FFFFFF"/>
              </w:rPr>
            </w:pPr>
            <w:r w:rsidRPr="00BC55C7">
              <w:rPr>
                <w:shd w:val="clear" w:color="auto" w:fill="FFFFFF"/>
              </w:rPr>
              <w:t xml:space="preserve">Для аутизма характерна стереотипность, компенсаторные </w:t>
            </w:r>
            <w:proofErr w:type="spellStart"/>
            <w:r w:rsidRPr="00BC55C7">
              <w:rPr>
                <w:shd w:val="clear" w:color="auto" w:fill="FFFFFF"/>
              </w:rPr>
              <w:t>аутостимуляции</w:t>
            </w:r>
            <w:proofErr w:type="spellEnd"/>
            <w:r w:rsidRPr="00BC55C7">
              <w:rPr>
                <w:shd w:val="clear" w:color="auto" w:fill="FFFFFF"/>
              </w:rPr>
              <w:t xml:space="preserve">, негативизм, </w:t>
            </w:r>
            <w:proofErr w:type="spellStart"/>
            <w:r w:rsidRPr="00BC55C7">
              <w:rPr>
                <w:shd w:val="clear" w:color="auto" w:fill="FFFFFF"/>
              </w:rPr>
              <w:t>самоагрессия</w:t>
            </w:r>
            <w:proofErr w:type="spellEnd"/>
            <w:r w:rsidRPr="00BC55C7">
              <w:rPr>
                <w:shd w:val="clear" w:color="auto" w:fill="FFFFFF"/>
              </w:rPr>
              <w:t>, страхи. У детей существует:</w:t>
            </w:r>
          </w:p>
          <w:p w:rsidR="00446C58" w:rsidRPr="00BC55C7" w:rsidRDefault="00446C58" w:rsidP="00446C58">
            <w:pPr>
              <w:widowControl/>
              <w:numPr>
                <w:ilvl w:val="0"/>
                <w:numId w:val="32"/>
              </w:numPr>
              <w:tabs>
                <w:tab w:val="clear" w:pos="720"/>
                <w:tab w:val="num" w:pos="337"/>
              </w:tabs>
              <w:autoSpaceDE/>
              <w:autoSpaceDN/>
              <w:adjustRightInd/>
              <w:ind w:left="341" w:hanging="284"/>
              <w:jc w:val="both"/>
              <w:rPr>
                <w:rFonts w:ascii="Tahoma" w:hAnsi="Tahoma" w:cs="Tahoma"/>
              </w:rPr>
            </w:pPr>
            <w:r w:rsidRPr="00BC55C7">
              <w:t>неспособность адекватно использовать взгляд глаза в глаза, выражение лица, позы и жесты тела для регулирования социального взаимодействия;</w:t>
            </w:r>
          </w:p>
          <w:p w:rsidR="00446C58" w:rsidRPr="00BC55C7" w:rsidRDefault="00446C58" w:rsidP="00446C58">
            <w:pPr>
              <w:widowControl/>
              <w:numPr>
                <w:ilvl w:val="0"/>
                <w:numId w:val="32"/>
              </w:numPr>
              <w:tabs>
                <w:tab w:val="clear" w:pos="720"/>
                <w:tab w:val="num" w:pos="337"/>
              </w:tabs>
              <w:autoSpaceDE/>
              <w:autoSpaceDN/>
              <w:adjustRightInd/>
              <w:ind w:left="341" w:hanging="284"/>
              <w:jc w:val="both"/>
              <w:rPr>
                <w:rFonts w:ascii="Tahoma" w:hAnsi="Tahoma" w:cs="Tahoma"/>
              </w:rPr>
            </w:pPr>
            <w:r w:rsidRPr="00BC55C7">
              <w:t>неспособность развития отношений со сверстниками с использованием взаимного обмена интересами, эмоциями;</w:t>
            </w:r>
          </w:p>
          <w:p w:rsidR="00446C58" w:rsidRPr="00BC55C7" w:rsidRDefault="00446C58" w:rsidP="00446C58">
            <w:pPr>
              <w:widowControl/>
              <w:numPr>
                <w:ilvl w:val="0"/>
                <w:numId w:val="32"/>
              </w:numPr>
              <w:tabs>
                <w:tab w:val="clear" w:pos="720"/>
                <w:tab w:val="num" w:pos="337"/>
              </w:tabs>
              <w:autoSpaceDE/>
              <w:autoSpaceDN/>
              <w:adjustRightInd/>
              <w:ind w:left="341" w:hanging="284"/>
              <w:jc w:val="both"/>
              <w:rPr>
                <w:rFonts w:ascii="Tahoma" w:hAnsi="Tahoma" w:cs="Tahoma"/>
              </w:rPr>
            </w:pPr>
            <w:r w:rsidRPr="00BC55C7">
              <w:lastRenderedPageBreak/>
              <w:t>редко ищут или используют поддержку других людей для успокоения или сочувствия в периоды стресса;</w:t>
            </w:r>
          </w:p>
          <w:p w:rsidR="00446C58" w:rsidRPr="00BC55C7" w:rsidRDefault="00446C58" w:rsidP="00446C58">
            <w:pPr>
              <w:widowControl/>
              <w:numPr>
                <w:ilvl w:val="0"/>
                <w:numId w:val="32"/>
              </w:numPr>
              <w:tabs>
                <w:tab w:val="clear" w:pos="720"/>
                <w:tab w:val="num" w:pos="337"/>
              </w:tabs>
              <w:autoSpaceDE/>
              <w:autoSpaceDN/>
              <w:adjustRightInd/>
              <w:ind w:left="341" w:hanging="284"/>
              <w:jc w:val="both"/>
              <w:rPr>
                <w:rFonts w:ascii="Tahoma" w:hAnsi="Tahoma" w:cs="Tahoma"/>
              </w:rPr>
            </w:pPr>
            <w:r w:rsidRPr="00BC55C7">
              <w:t>отсутствие спонтанного поиска обмена радостью интересами или достижениями с другими людьми;</w:t>
            </w:r>
          </w:p>
          <w:p w:rsidR="00446C58" w:rsidRPr="00BC55C7" w:rsidRDefault="00446C58" w:rsidP="00446C58">
            <w:pPr>
              <w:widowControl/>
              <w:numPr>
                <w:ilvl w:val="0"/>
                <w:numId w:val="32"/>
              </w:numPr>
              <w:tabs>
                <w:tab w:val="clear" w:pos="720"/>
                <w:tab w:val="num" w:pos="337"/>
              </w:tabs>
              <w:autoSpaceDE/>
              <w:autoSpaceDN/>
              <w:adjustRightInd/>
              <w:ind w:left="341" w:hanging="284"/>
              <w:jc w:val="both"/>
              <w:rPr>
                <w:rFonts w:ascii="Tahoma" w:hAnsi="Tahoma" w:cs="Tahoma"/>
              </w:rPr>
            </w:pPr>
            <w:r w:rsidRPr="00BC55C7">
              <w:t>отсутствие социально-эмоциональной взаимности, которое проявляется в нарушенной реакции на эмоции других людей, или отсутствие модуляции поведения в соответствии с социальным контекстом;</w:t>
            </w:r>
          </w:p>
          <w:p w:rsidR="00446C58" w:rsidRPr="00BC55C7" w:rsidRDefault="00446C58" w:rsidP="00CA3BB9">
            <w:pPr>
              <w:jc w:val="both"/>
            </w:pPr>
            <w:r w:rsidRPr="00BC55C7">
              <w:rPr>
                <w:b/>
              </w:rPr>
              <w:t>Особенности развитие моторики</w:t>
            </w:r>
            <w:r w:rsidRPr="00BC55C7">
              <w:t>. Существует целый арсенал стереотипных движений, таких манипуляций с предметами, которые позволяют получать необходимые стимулирующие впечатления, связанные с соприкосновением, изменением положения тела в пространстве. Ощущением своих мышечных связок, суставов и т.д. (взмахивания рук, определенные странные позы, бег по кругу, перепрыгивание со стула на стул, стучать палкой, расслаивать ткань на нити и т.д.)</w:t>
            </w:r>
          </w:p>
          <w:p w:rsidR="00446C58" w:rsidRPr="00BC55C7" w:rsidRDefault="00446C58" w:rsidP="00CA3BB9">
            <w:pPr>
              <w:jc w:val="both"/>
            </w:pPr>
            <w:r w:rsidRPr="00BC55C7">
              <w:rPr>
                <w:b/>
              </w:rPr>
              <w:t>Особенности развития восприятия.</w:t>
            </w:r>
            <w:r w:rsidRPr="00BC55C7">
              <w:t xml:space="preserve"> Такого ребёнка можно отметить нарушением ориентировки в пространстве, искажения целостной картины реального предметного мира и изощрённое впечатление отдельных, </w:t>
            </w:r>
            <w:proofErr w:type="spellStart"/>
            <w:r w:rsidRPr="00BC55C7">
              <w:t>аффектно</w:t>
            </w:r>
            <w:proofErr w:type="spellEnd"/>
            <w:r w:rsidRPr="00BC55C7">
              <w:t xml:space="preserve"> значимых, ощущений собственного тела, а также звуков, красок, форм, окружения вещей. Обычны стереотипные надавливания на ухо или глаз, обнюхивание, облизывание предметов, перебирание пальцами перед глазами, игра с бликами. Часто детей может поглощать конструирование, может проявится страсть к музыке с абсолютным слухом. Ощущения света, формы, цвета, своего тела приобретают </w:t>
            </w:r>
            <w:proofErr w:type="spellStart"/>
            <w:r w:rsidRPr="00BC55C7">
              <w:t>самоценность</w:t>
            </w:r>
            <w:proofErr w:type="spellEnd"/>
            <w:r w:rsidRPr="00BC55C7">
              <w:t xml:space="preserve">. Они становятся объектом самостоятельного интереса, источником </w:t>
            </w:r>
            <w:proofErr w:type="spellStart"/>
            <w:r w:rsidRPr="00BC55C7">
              <w:t>аутосимуляции</w:t>
            </w:r>
            <w:proofErr w:type="spellEnd"/>
            <w:r w:rsidRPr="00BC55C7">
              <w:t>. Но даже в этом случае, ребёнок не ищет новизны, не экспериментирует, но лишь стремится повторять, воспроизводить понравившееся ему однажды впечатление.</w:t>
            </w:r>
          </w:p>
          <w:p w:rsidR="00446C58" w:rsidRPr="00BC55C7" w:rsidRDefault="00446C58" w:rsidP="00CA3BB9">
            <w:pPr>
              <w:ind w:left="54"/>
              <w:jc w:val="both"/>
              <w:rPr>
                <w:rFonts w:ascii="Tahoma" w:hAnsi="Tahoma" w:cs="Tahoma"/>
              </w:rPr>
            </w:pPr>
            <w:r w:rsidRPr="00BC55C7">
              <w:rPr>
                <w:b/>
              </w:rPr>
              <w:t>Речевое развитие.</w:t>
            </w:r>
            <w:r w:rsidRPr="00BC55C7">
              <w:t xml:space="preserve"> При общем нарушении развития целенаправленной коммуникативной речи возможно увлечение отдельными речевыми формами, постоянная игра звуками, слогами, словами, </w:t>
            </w:r>
            <w:proofErr w:type="spellStart"/>
            <w:r w:rsidRPr="00BC55C7">
              <w:t>рифмование</w:t>
            </w:r>
            <w:proofErr w:type="spellEnd"/>
            <w:r w:rsidRPr="00BC55C7">
              <w:t xml:space="preserve">, пение, коверканье слов, </w:t>
            </w:r>
            <w:proofErr w:type="spellStart"/>
            <w:r w:rsidRPr="00BC55C7">
              <w:t>декламирование</w:t>
            </w:r>
            <w:proofErr w:type="spellEnd"/>
            <w:r w:rsidRPr="00BC55C7">
              <w:t xml:space="preserve"> стихов и т.п. ребёнок часто не может обратиться к окружающим, позвать маму, попросить о чём-либо. Обращение может представлять собой набор речевых штампов. Формируются речевые стереотипии. Изменение речи у детей с разнообразны, (косноязычие, физиологическая </w:t>
            </w:r>
            <w:proofErr w:type="spellStart"/>
            <w:r w:rsidRPr="00BC55C7">
              <w:t>эхолалия</w:t>
            </w:r>
            <w:proofErr w:type="spellEnd"/>
            <w:r w:rsidRPr="00BC55C7">
              <w:t>, бедность запаса слов и др.);</w:t>
            </w:r>
          </w:p>
          <w:p w:rsidR="00446C58" w:rsidRPr="00BC55C7" w:rsidRDefault="00446C58" w:rsidP="00446C58">
            <w:pPr>
              <w:widowControl/>
              <w:numPr>
                <w:ilvl w:val="0"/>
                <w:numId w:val="31"/>
              </w:numPr>
              <w:autoSpaceDE/>
              <w:autoSpaceDN/>
              <w:adjustRightInd/>
              <w:rPr>
                <w:rFonts w:ascii="Tahoma" w:hAnsi="Tahoma" w:cs="Tahoma"/>
              </w:rPr>
            </w:pPr>
            <w:r w:rsidRPr="00BC55C7">
              <w:t xml:space="preserve">речевые нарушения в связи с задержанным становлением сознания </w:t>
            </w:r>
            <w:proofErr w:type="gramStart"/>
            <w:r w:rsidRPr="00BC55C7">
              <w:t>Я</w:t>
            </w:r>
            <w:proofErr w:type="gramEnd"/>
            <w:r w:rsidRPr="00BC55C7">
              <w:t xml:space="preserve"> в виде неправильного употребления местоимений и глагольных форм;</w:t>
            </w:r>
          </w:p>
          <w:p w:rsidR="00446C58" w:rsidRPr="00BC55C7" w:rsidRDefault="00446C58" w:rsidP="00446C58">
            <w:pPr>
              <w:widowControl/>
              <w:numPr>
                <w:ilvl w:val="0"/>
                <w:numId w:val="31"/>
              </w:numPr>
              <w:autoSpaceDE/>
              <w:autoSpaceDN/>
              <w:adjustRightInd/>
              <w:rPr>
                <w:rFonts w:ascii="Tahoma" w:hAnsi="Tahoma" w:cs="Tahoma"/>
              </w:rPr>
            </w:pPr>
            <w:r w:rsidRPr="00BC55C7">
              <w:t xml:space="preserve">речевые нарушения </w:t>
            </w:r>
            <w:proofErr w:type="spellStart"/>
            <w:r w:rsidRPr="00BC55C7">
              <w:t>кататонической</w:t>
            </w:r>
            <w:proofErr w:type="spellEnd"/>
            <w:r w:rsidRPr="00BC55C7">
              <w:t xml:space="preserve"> природы (</w:t>
            </w:r>
            <w:proofErr w:type="spellStart"/>
            <w:r w:rsidRPr="00BC55C7">
              <w:t>эхолалии</w:t>
            </w:r>
            <w:proofErr w:type="spellEnd"/>
            <w:r w:rsidRPr="00BC55C7">
              <w:t xml:space="preserve">, внутренняя речь затухающая, </w:t>
            </w:r>
            <w:proofErr w:type="spellStart"/>
            <w:r w:rsidRPr="00BC55C7">
              <w:t>мутизм</w:t>
            </w:r>
            <w:proofErr w:type="spellEnd"/>
            <w:r w:rsidRPr="00BC55C7">
              <w:t xml:space="preserve">, скандирование, растянутое или ускоренное </w:t>
            </w:r>
            <w:proofErr w:type="gramStart"/>
            <w:r w:rsidRPr="00BC55C7">
              <w:t>звукопроизношение ,</w:t>
            </w:r>
            <w:proofErr w:type="gramEnd"/>
            <w:r w:rsidRPr="00BC55C7">
              <w:t xml:space="preserve"> нарушения тональности, темпа, тембра речи и др.);</w:t>
            </w:r>
          </w:p>
          <w:p w:rsidR="00446C58" w:rsidRPr="00BC55C7" w:rsidRDefault="00446C58" w:rsidP="00446C58">
            <w:pPr>
              <w:widowControl/>
              <w:numPr>
                <w:ilvl w:val="0"/>
                <w:numId w:val="31"/>
              </w:numPr>
              <w:autoSpaceDE/>
              <w:autoSpaceDN/>
              <w:adjustRightInd/>
              <w:rPr>
                <w:rFonts w:ascii="Tahoma" w:hAnsi="Tahoma" w:cs="Tahoma"/>
              </w:rPr>
            </w:pPr>
            <w:r w:rsidRPr="00BC55C7">
              <w:t xml:space="preserve">психического регресса (появление речи </w:t>
            </w:r>
            <w:proofErr w:type="spellStart"/>
            <w:r w:rsidRPr="00BC55C7">
              <w:t>довербального</w:t>
            </w:r>
            <w:proofErr w:type="spellEnd"/>
            <w:r w:rsidRPr="00BC55C7">
              <w:t xml:space="preserve"> фонематического уровня);</w:t>
            </w:r>
          </w:p>
          <w:p w:rsidR="00446C58" w:rsidRPr="00BC55C7" w:rsidRDefault="00446C58" w:rsidP="00446C58">
            <w:pPr>
              <w:widowControl/>
              <w:numPr>
                <w:ilvl w:val="0"/>
                <w:numId w:val="31"/>
              </w:numPr>
              <w:autoSpaceDE/>
              <w:autoSpaceDN/>
              <w:adjustRightInd/>
              <w:jc w:val="both"/>
            </w:pPr>
            <w:r w:rsidRPr="00BC55C7">
              <w:lastRenderedPageBreak/>
              <w:t>расстройства речи, связанные с патологией ассоциативного процесса (нарушения смысловой стороны речи в виде незавершенных, непоследовательных ассоциаций и др.).</w:t>
            </w:r>
          </w:p>
          <w:p w:rsidR="00446C58" w:rsidRPr="00BC55C7" w:rsidRDefault="00446C58" w:rsidP="00CA3BB9">
            <w:pPr>
              <w:jc w:val="both"/>
            </w:pPr>
            <w:r w:rsidRPr="00BC55C7">
              <w:rPr>
                <w:b/>
              </w:rPr>
              <w:t>Развитие мышления.</w:t>
            </w:r>
            <w:r w:rsidRPr="00BC55C7">
              <w:t xml:space="preserve"> У детей наблюдаются трудности произвольности обучения, целенаправленного разрешения реально возникающих задач. Существуют сложности символизации, переносе навыков из одной ситуации в другую, связывая их с трудностями обобщения и с ограниченностью в осознании подтекста происходящего, </w:t>
            </w:r>
            <w:proofErr w:type="spellStart"/>
            <w:r w:rsidRPr="00BC55C7">
              <w:t>одноплановостью</w:t>
            </w:r>
            <w:proofErr w:type="spellEnd"/>
            <w:r w:rsidRPr="00BC55C7">
              <w:t>, буквальностью трактовок. Ребёнку трудно понять развитие ситуации во времени, последовательности событий, причины и следствия.  Однако, у детей может развиваться стереотипная игра отдельными мыслительными операциями – разворачивание одних и тех же схем (каких –либо счетных схем, шахматных операций). При столкновении с реальной проблемой, ребёнок оказывается несостоятельным.</w:t>
            </w:r>
          </w:p>
          <w:p w:rsidR="00446C58" w:rsidRPr="00BC55C7" w:rsidRDefault="00446C58" w:rsidP="00CA3BB9">
            <w:pPr>
              <w:jc w:val="both"/>
            </w:pPr>
            <w:r w:rsidRPr="00BC55C7">
              <w:rPr>
                <w:b/>
              </w:rPr>
              <w:t>Поведенческие проблемы</w:t>
            </w:r>
            <w:r w:rsidRPr="00BC55C7">
              <w:t xml:space="preserve">. Нарушение самосохранения, негативизм, деструктивное поведение, страхи, агрессия, </w:t>
            </w:r>
            <w:proofErr w:type="spellStart"/>
            <w:r w:rsidRPr="00BC55C7">
              <w:t>самоагрессия</w:t>
            </w:r>
            <w:proofErr w:type="spellEnd"/>
            <w:r w:rsidRPr="00BC55C7">
              <w:t xml:space="preserve"> возникают при неадекватном подходе к ребёнку, но снижаются при выборе доступных для него форм взаимодействия.</w:t>
            </w:r>
          </w:p>
          <w:p w:rsidR="00446C58" w:rsidRPr="00BC55C7" w:rsidRDefault="00446C58" w:rsidP="00CA3BB9">
            <w:pPr>
              <w:jc w:val="both"/>
            </w:pPr>
            <w:r w:rsidRPr="00BC55C7">
              <w:rPr>
                <w:b/>
                <w:bCs/>
              </w:rPr>
              <w:t>Тактильная чувствительность.</w:t>
            </w:r>
          </w:p>
          <w:p w:rsidR="00446C58" w:rsidRPr="00BC55C7" w:rsidRDefault="00446C58" w:rsidP="00CA3BB9">
            <w:pPr>
              <w:jc w:val="both"/>
            </w:pPr>
            <w:r w:rsidRPr="00BC55C7">
              <w:t xml:space="preserve">Измененная реакция на мокрые пеленки, купание, причесывание, стрижку ногтей, волос. Плохая переносимость одежды, обуви, стремление раздеться. Удовольствие от ощущения разрывания, расслоения тканей, бумаги, пересыпания круп. Обследование окружающего преимущественно </w:t>
            </w:r>
            <w:hyperlink r:id="rId18" w:history="1">
              <w:r w:rsidRPr="00BC55C7">
                <w:t>с помощью ощупывания</w:t>
              </w:r>
            </w:hyperlink>
            <w:r w:rsidRPr="00BC55C7">
              <w:t>.</w:t>
            </w:r>
          </w:p>
          <w:p w:rsidR="00446C58" w:rsidRPr="00BC55C7" w:rsidRDefault="00446C58" w:rsidP="00CA3BB9">
            <w:pPr>
              <w:jc w:val="both"/>
            </w:pPr>
            <w:r w:rsidRPr="00BC55C7">
              <w:rPr>
                <w:b/>
                <w:bCs/>
              </w:rPr>
              <w:t>Вкусовая чувствительность.</w:t>
            </w:r>
          </w:p>
          <w:p w:rsidR="00446C58" w:rsidRPr="00BC55C7" w:rsidRDefault="00446C58" w:rsidP="00CA3BB9">
            <w:pPr>
              <w:jc w:val="both"/>
            </w:pPr>
            <w:r w:rsidRPr="00BC55C7">
              <w:t>Непереносимость многих блюд. Стремление есть несъедобное. Сосание несъедобных предметов, тканей. Обследование окружающего с помощью облизывания.</w:t>
            </w:r>
          </w:p>
          <w:p w:rsidR="00446C58" w:rsidRPr="00BC55C7" w:rsidRDefault="00446C58" w:rsidP="00CA3BB9">
            <w:pPr>
              <w:jc w:val="both"/>
            </w:pPr>
            <w:r w:rsidRPr="00BC55C7">
              <w:rPr>
                <w:b/>
                <w:bCs/>
              </w:rPr>
              <w:t>Обонятельная чувствительность.</w:t>
            </w:r>
          </w:p>
          <w:p w:rsidR="00446C58" w:rsidRPr="00BC55C7" w:rsidRDefault="00446C58" w:rsidP="00CA3BB9">
            <w:pPr>
              <w:jc w:val="both"/>
            </w:pPr>
            <w:r w:rsidRPr="00BC55C7">
              <w:t>Гиперчувствительность к запахам. Обследование окружающего с помощью обнюхивания.</w:t>
            </w:r>
          </w:p>
          <w:p w:rsidR="00446C58" w:rsidRPr="00BC55C7" w:rsidRDefault="00446C58" w:rsidP="00CA3BB9">
            <w:pPr>
              <w:jc w:val="both"/>
            </w:pPr>
            <w:r w:rsidRPr="00BC55C7">
              <w:rPr>
                <w:b/>
                <w:shd w:val="clear" w:color="auto" w:fill="FFFFFF"/>
              </w:rPr>
              <w:t xml:space="preserve">Особенности игровой деятельности. </w:t>
            </w:r>
            <w:r w:rsidRPr="00BC55C7">
              <w:t xml:space="preserve">Дети с чертами аутизма ни на одном возрастном этапе не играют со сверстниками в сюжетные игры, не принимают социальных ролей и не воспроизводят в играх ситуации, отражающие реальные жизненные отношения: профессиональные, семейные и др. Интерес и склонность к воспроизведению такого рода взаимоотношений </w:t>
            </w:r>
            <w:hyperlink r:id="rId19" w:history="1">
              <w:r w:rsidRPr="00BC55C7">
                <w:t>у них отсутствует</w:t>
              </w:r>
            </w:hyperlink>
            <w:r w:rsidRPr="00BC55C7">
              <w:t>.</w:t>
            </w:r>
          </w:p>
        </w:tc>
        <w:tc>
          <w:tcPr>
            <w:tcW w:w="1559" w:type="dxa"/>
          </w:tcPr>
          <w:p w:rsidR="00446C58" w:rsidRPr="00BC55C7" w:rsidRDefault="00446C58" w:rsidP="00CA3BB9">
            <w:pPr>
              <w:shd w:val="clear" w:color="auto" w:fill="FFFFFF"/>
              <w:jc w:val="both"/>
              <w:rPr>
                <w:rFonts w:ascii="Tahoma" w:hAnsi="Tahoma" w:cs="Tahoma"/>
              </w:rPr>
            </w:pPr>
            <w:r w:rsidRPr="00BC55C7">
              <w:lastRenderedPageBreak/>
              <w:t>Коррекционная работа с детьми с проявлениями раннего детского аутизма строится на основе тщательного и всестороннего изучения особенностей их развития. Учитывается клинический диагноз, данные психолого-педагогического изучения (уровень познавательных процессов и личностные характеристики). Наиболее эффективна коррекционная работа, имеющая индивидуальную направленность.</w:t>
            </w:r>
          </w:p>
          <w:p w:rsidR="00446C58" w:rsidRPr="00BC55C7" w:rsidRDefault="00446C58" w:rsidP="00CA3BB9">
            <w:pPr>
              <w:shd w:val="clear" w:color="auto" w:fill="FFFFFF"/>
              <w:jc w:val="both"/>
              <w:rPr>
                <w:rFonts w:ascii="Tahoma" w:hAnsi="Tahoma" w:cs="Tahoma"/>
              </w:rPr>
            </w:pPr>
            <w:r w:rsidRPr="00BC55C7">
              <w:t>Индивидуализация помощи отражается в таксономии целей, которая охватывает следующие направления работы:</w:t>
            </w:r>
          </w:p>
          <w:p w:rsidR="00446C58" w:rsidRPr="00BC55C7" w:rsidRDefault="00446C58" w:rsidP="00446C58">
            <w:pPr>
              <w:widowControl/>
              <w:numPr>
                <w:ilvl w:val="0"/>
                <w:numId w:val="27"/>
              </w:numPr>
              <w:shd w:val="clear" w:color="auto" w:fill="FFFFFF"/>
              <w:autoSpaceDE/>
              <w:autoSpaceDN/>
              <w:adjustRightInd/>
              <w:ind w:left="33" w:hanging="720"/>
              <w:jc w:val="both"/>
              <w:rPr>
                <w:rFonts w:ascii="Tahoma" w:hAnsi="Tahoma" w:cs="Tahoma"/>
              </w:rPr>
            </w:pPr>
            <w:r w:rsidRPr="00BC55C7">
              <w:t>формирование поведения;</w:t>
            </w:r>
          </w:p>
          <w:p w:rsidR="00446C58" w:rsidRPr="00BC55C7" w:rsidRDefault="00446C58" w:rsidP="00446C58">
            <w:pPr>
              <w:widowControl/>
              <w:numPr>
                <w:ilvl w:val="0"/>
                <w:numId w:val="27"/>
              </w:numPr>
              <w:shd w:val="clear" w:color="auto" w:fill="FFFFFF"/>
              <w:autoSpaceDE/>
              <w:autoSpaceDN/>
              <w:adjustRightInd/>
              <w:ind w:left="33" w:hanging="720"/>
              <w:jc w:val="both"/>
              <w:rPr>
                <w:rFonts w:ascii="Tahoma" w:hAnsi="Tahoma" w:cs="Tahoma"/>
              </w:rPr>
            </w:pPr>
            <w:r w:rsidRPr="00BC55C7">
              <w:t>коррекцию эмоциональной сферы;</w:t>
            </w:r>
          </w:p>
          <w:p w:rsidR="00446C58" w:rsidRPr="00BC55C7" w:rsidRDefault="00446C58" w:rsidP="00446C58">
            <w:pPr>
              <w:widowControl/>
              <w:numPr>
                <w:ilvl w:val="0"/>
                <w:numId w:val="27"/>
              </w:numPr>
              <w:shd w:val="clear" w:color="auto" w:fill="FFFFFF"/>
              <w:autoSpaceDE/>
              <w:autoSpaceDN/>
              <w:adjustRightInd/>
              <w:ind w:left="33" w:hanging="720"/>
              <w:jc w:val="both"/>
              <w:rPr>
                <w:rFonts w:ascii="Tahoma" w:hAnsi="Tahoma" w:cs="Tahoma"/>
              </w:rPr>
            </w:pPr>
            <w:r w:rsidRPr="00BC55C7">
              <w:t>формирование игровых действий, умений;</w:t>
            </w:r>
          </w:p>
          <w:p w:rsidR="00446C58" w:rsidRPr="00BC55C7" w:rsidRDefault="00446C58" w:rsidP="00446C58">
            <w:pPr>
              <w:widowControl/>
              <w:numPr>
                <w:ilvl w:val="0"/>
                <w:numId w:val="27"/>
              </w:numPr>
              <w:shd w:val="clear" w:color="auto" w:fill="FFFFFF"/>
              <w:autoSpaceDE/>
              <w:autoSpaceDN/>
              <w:adjustRightInd/>
              <w:ind w:left="33" w:hanging="720"/>
              <w:jc w:val="both"/>
              <w:rPr>
                <w:rFonts w:ascii="Tahoma" w:hAnsi="Tahoma" w:cs="Tahoma"/>
              </w:rPr>
            </w:pPr>
            <w:r w:rsidRPr="00BC55C7">
              <w:lastRenderedPageBreak/>
              <w:t>социально-бытовую адаптацию.</w:t>
            </w:r>
          </w:p>
          <w:p w:rsidR="00446C58" w:rsidRPr="00BC55C7" w:rsidRDefault="00446C58" w:rsidP="00CA3BB9">
            <w:pPr>
              <w:ind w:left="360"/>
              <w:jc w:val="both"/>
            </w:pPr>
          </w:p>
        </w:tc>
      </w:tr>
      <w:tr w:rsidR="00446C58" w:rsidRPr="00BC55C7" w:rsidTr="00CA3BB9">
        <w:tc>
          <w:tcPr>
            <w:tcW w:w="538" w:type="dxa"/>
          </w:tcPr>
          <w:p w:rsidR="00446C58" w:rsidRPr="00BC55C7" w:rsidRDefault="00446C58" w:rsidP="00CA3BB9">
            <w:pPr>
              <w:jc w:val="both"/>
            </w:pPr>
            <w:r w:rsidRPr="00BC55C7">
              <w:lastRenderedPageBreak/>
              <w:t>1.</w:t>
            </w:r>
          </w:p>
        </w:tc>
        <w:tc>
          <w:tcPr>
            <w:tcW w:w="2771" w:type="dxa"/>
            <w:gridSpan w:val="2"/>
          </w:tcPr>
          <w:p w:rsidR="00446C58" w:rsidRPr="00BC55C7" w:rsidRDefault="00446C58" w:rsidP="00CA3BB9">
            <w:pPr>
              <w:rPr>
                <w:b/>
              </w:rPr>
            </w:pPr>
            <w:r w:rsidRPr="00BC55C7">
              <w:rPr>
                <w:b/>
              </w:rPr>
              <w:t>1 группа (</w:t>
            </w:r>
            <w:proofErr w:type="gramStart"/>
            <w:r w:rsidRPr="00BC55C7">
              <w:rPr>
                <w:b/>
              </w:rPr>
              <w:t>РДА )</w:t>
            </w:r>
            <w:proofErr w:type="gramEnd"/>
          </w:p>
          <w:p w:rsidR="00446C58" w:rsidRPr="00BC55C7" w:rsidRDefault="00446C58" w:rsidP="00CA3BB9">
            <w:pPr>
              <w:rPr>
                <w:b/>
              </w:rPr>
            </w:pPr>
          </w:p>
          <w:p w:rsidR="00446C58" w:rsidRPr="00BC55C7" w:rsidRDefault="00446C58" w:rsidP="00CA3BB9">
            <w:pPr>
              <w:rPr>
                <w:b/>
              </w:rPr>
            </w:pPr>
            <w:proofErr w:type="gramStart"/>
            <w:r w:rsidRPr="00BC55C7">
              <w:rPr>
                <w:b/>
              </w:rPr>
              <w:t>Вариант  искаженного</w:t>
            </w:r>
            <w:proofErr w:type="gramEnd"/>
            <w:r w:rsidRPr="00BC55C7">
              <w:rPr>
                <w:b/>
              </w:rPr>
              <w:t xml:space="preserve"> развития с тяжелыми нарушениями коммуникации.</w:t>
            </w:r>
          </w:p>
          <w:p w:rsidR="00446C58" w:rsidRPr="00BC55C7" w:rsidRDefault="00446C58" w:rsidP="00CA3BB9">
            <w:pPr>
              <w:rPr>
                <w:b/>
              </w:rPr>
            </w:pPr>
          </w:p>
          <w:p w:rsidR="00446C58" w:rsidRPr="00BC55C7" w:rsidRDefault="00446C58" w:rsidP="00CA3BB9">
            <w:pPr>
              <w:rPr>
                <w:b/>
              </w:rPr>
            </w:pPr>
            <w:r w:rsidRPr="00BC55C7">
              <w:rPr>
                <w:b/>
              </w:rPr>
              <w:t>Специфическое системное недоразвитие речи.</w:t>
            </w:r>
          </w:p>
          <w:p w:rsidR="00446C58" w:rsidRPr="00BC55C7" w:rsidRDefault="00446C58" w:rsidP="00CA3BB9">
            <w:pPr>
              <w:tabs>
                <w:tab w:val="left" w:pos="1740"/>
              </w:tabs>
              <w:rPr>
                <w:b/>
              </w:rPr>
            </w:pPr>
            <w:r w:rsidRPr="00BC55C7">
              <w:rPr>
                <w:b/>
              </w:rPr>
              <w:tab/>
            </w:r>
          </w:p>
        </w:tc>
        <w:tc>
          <w:tcPr>
            <w:tcW w:w="4879" w:type="dxa"/>
          </w:tcPr>
          <w:p w:rsidR="00446C58" w:rsidRPr="00BC55C7" w:rsidRDefault="00446C58" w:rsidP="00CA3BB9">
            <w:pPr>
              <w:jc w:val="both"/>
            </w:pPr>
            <w:r w:rsidRPr="00BC55C7">
              <w:rPr>
                <w:b/>
                <w:shd w:val="clear" w:color="auto" w:fill="FFFFFF"/>
              </w:rPr>
              <w:t xml:space="preserve">1-я группа – дети с </w:t>
            </w:r>
            <w:r w:rsidRPr="00BC55C7">
              <w:rPr>
                <w:b/>
              </w:rPr>
              <w:t>наиболее тяжелыми нарушениями психического тонуса и произвольной деятельности</w:t>
            </w:r>
            <w:r w:rsidRPr="00BC55C7">
              <w:t xml:space="preserve">. Они наиболее тяжелы в проявлениях аутизма: не имеют потребности в контактах, не овладевают навыками социального поведения. У них не наблюдаются стереотипные действия, нет стремления к поддержанию привычного постоянства окружающей среды. В первые годы жизни этих детей отличают следующие признаки: застывший взгляд, отсутствие ответа на улыбку матери, отсутствие чувства голода, холода, реакции на боль. Они не требуют внимания родителей, хотя полностью беспомощны, почти или совсем не владеют навыками </w:t>
            </w:r>
            <w:r w:rsidRPr="00BC55C7">
              <w:lastRenderedPageBreak/>
              <w:t xml:space="preserve">самообслуживания, примитивной игрой. Нередко подозреваются в глухоте или слепоте из-за того, что не откликаются на зов, не оборачиваются на источник звука, не следят взглядом за предметом. Эти дети </w:t>
            </w:r>
            <w:proofErr w:type="spellStart"/>
            <w:r w:rsidRPr="00BC55C7">
              <w:t>мутичны</w:t>
            </w:r>
            <w:proofErr w:type="spellEnd"/>
            <w:r w:rsidRPr="00BC55C7">
              <w:t>.</w:t>
            </w:r>
          </w:p>
          <w:p w:rsidR="00446C58" w:rsidRPr="00BC55C7" w:rsidRDefault="00446C58" w:rsidP="00CA3BB9">
            <w:pPr>
              <w:jc w:val="both"/>
              <w:rPr>
                <w:rFonts w:ascii="Tahoma" w:hAnsi="Tahoma" w:cs="Tahoma"/>
              </w:rPr>
            </w:pPr>
            <w:r w:rsidRPr="00BC55C7">
              <w:t xml:space="preserve">В быту обычно не создают больших хлопот, пассивно подчиняются родителям. Могут использовать близких для активной </w:t>
            </w:r>
            <w:proofErr w:type="spellStart"/>
            <w:r w:rsidRPr="00BC55C7">
              <w:t>аутостимуляции</w:t>
            </w:r>
            <w:proofErr w:type="spellEnd"/>
            <w:r w:rsidRPr="00BC55C7">
              <w:t xml:space="preserve"> (позволяют кружить себя, тормошить), но строго дозируют эти приятные впечатления, приходя и уходя самостоятельно. Если им что-либо нравится, просьбу могут </w:t>
            </w:r>
            <w:proofErr w:type="gramStart"/>
            <w:r w:rsidRPr="00BC55C7">
              <w:t>выражать</w:t>
            </w:r>
            <w:proofErr w:type="gramEnd"/>
            <w:r w:rsidRPr="00BC55C7">
              <w:t xml:space="preserve"> разрешив положить руку на предмет.</w:t>
            </w:r>
          </w:p>
          <w:p w:rsidR="00446C58" w:rsidRPr="00BC55C7" w:rsidRDefault="00446C58" w:rsidP="00CA3BB9">
            <w:pPr>
              <w:shd w:val="clear" w:color="auto" w:fill="FFFFFF"/>
              <w:jc w:val="both"/>
              <w:rPr>
                <w:b/>
                <w:bCs/>
                <w:iCs/>
              </w:rPr>
            </w:pPr>
            <w:r w:rsidRPr="00BC55C7">
              <w:t>В условиях интенсивной психолого-педагогической коррекции у таких детей могут быть сформированы элементарные навыки самообслуживания, но их социальная адаптация затруднена даже в домашних условиях.</w:t>
            </w:r>
          </w:p>
        </w:tc>
        <w:tc>
          <w:tcPr>
            <w:tcW w:w="1559" w:type="dxa"/>
          </w:tcPr>
          <w:p w:rsidR="00446C58" w:rsidRPr="00BC55C7" w:rsidRDefault="00446C58" w:rsidP="00446C58">
            <w:pPr>
              <w:pStyle w:val="a3"/>
              <w:numPr>
                <w:ilvl w:val="0"/>
                <w:numId w:val="27"/>
              </w:numPr>
              <w:spacing w:after="0" w:line="240" w:lineRule="auto"/>
              <w:ind w:left="317" w:hanging="261"/>
              <w:jc w:val="both"/>
              <w:rPr>
                <w:rFonts w:ascii="Times New Roman" w:hAnsi="Times New Roman"/>
                <w:sz w:val="20"/>
                <w:szCs w:val="20"/>
              </w:rPr>
            </w:pPr>
            <w:r w:rsidRPr="00BC55C7">
              <w:rPr>
                <w:rFonts w:ascii="Times New Roman" w:eastAsia="Times New Roman" w:hAnsi="Times New Roman"/>
                <w:bCs/>
                <w:iCs/>
                <w:sz w:val="20"/>
                <w:szCs w:val="20"/>
                <w:lang w:eastAsia="ru-RU"/>
              </w:rPr>
              <w:lastRenderedPageBreak/>
              <w:t>Развитие контактности.</w:t>
            </w:r>
          </w:p>
          <w:p w:rsidR="00446C58" w:rsidRPr="00BC55C7" w:rsidRDefault="00446C58" w:rsidP="00446C58">
            <w:pPr>
              <w:pStyle w:val="a3"/>
              <w:numPr>
                <w:ilvl w:val="0"/>
                <w:numId w:val="27"/>
              </w:numPr>
              <w:spacing w:after="0" w:line="240" w:lineRule="auto"/>
              <w:ind w:left="317" w:hanging="261"/>
              <w:jc w:val="both"/>
              <w:rPr>
                <w:rFonts w:ascii="Times New Roman" w:hAnsi="Times New Roman"/>
                <w:sz w:val="20"/>
                <w:szCs w:val="20"/>
              </w:rPr>
            </w:pPr>
            <w:r w:rsidRPr="00BC55C7">
              <w:rPr>
                <w:rFonts w:ascii="Times New Roman" w:eastAsia="Times New Roman" w:hAnsi="Times New Roman"/>
                <w:bCs/>
                <w:iCs/>
                <w:sz w:val="20"/>
                <w:szCs w:val="20"/>
                <w:lang w:eastAsia="ru-RU"/>
              </w:rPr>
              <w:t xml:space="preserve"> </w:t>
            </w:r>
            <w:r w:rsidRPr="00BC55C7">
              <w:rPr>
                <w:rFonts w:ascii="Times New Roman" w:hAnsi="Times New Roman"/>
                <w:sz w:val="20"/>
                <w:szCs w:val="20"/>
              </w:rPr>
              <w:t>Установление и развитие эмоциональных связей;</w:t>
            </w:r>
          </w:p>
          <w:p w:rsidR="00446C58" w:rsidRPr="00BC55C7" w:rsidRDefault="00446C58" w:rsidP="00446C58">
            <w:pPr>
              <w:pStyle w:val="a3"/>
              <w:numPr>
                <w:ilvl w:val="0"/>
                <w:numId w:val="27"/>
              </w:numPr>
              <w:spacing w:after="0" w:line="240" w:lineRule="auto"/>
              <w:ind w:left="317" w:hanging="261"/>
              <w:jc w:val="both"/>
              <w:rPr>
                <w:rFonts w:ascii="Times New Roman" w:hAnsi="Times New Roman"/>
                <w:sz w:val="20"/>
                <w:szCs w:val="20"/>
              </w:rPr>
            </w:pPr>
            <w:r w:rsidRPr="00BC55C7">
              <w:rPr>
                <w:rFonts w:ascii="Times New Roman" w:hAnsi="Times New Roman"/>
                <w:sz w:val="20"/>
                <w:szCs w:val="20"/>
              </w:rPr>
              <w:t xml:space="preserve">Формирование общих привычек и занятий </w:t>
            </w:r>
          </w:p>
          <w:p w:rsidR="00446C58" w:rsidRPr="00BC55C7" w:rsidRDefault="00446C58" w:rsidP="00446C58">
            <w:pPr>
              <w:pStyle w:val="a3"/>
              <w:numPr>
                <w:ilvl w:val="0"/>
                <w:numId w:val="27"/>
              </w:numPr>
              <w:spacing w:before="100" w:beforeAutospacing="1" w:after="100" w:afterAutospacing="1" w:line="240" w:lineRule="auto"/>
              <w:ind w:left="317" w:hanging="283"/>
              <w:jc w:val="both"/>
              <w:rPr>
                <w:rFonts w:ascii="Tahoma" w:eastAsia="Times New Roman" w:hAnsi="Tahoma" w:cs="Tahoma"/>
                <w:sz w:val="20"/>
                <w:szCs w:val="20"/>
                <w:lang w:eastAsia="ru-RU"/>
              </w:rPr>
            </w:pPr>
            <w:r w:rsidRPr="00BC55C7">
              <w:rPr>
                <w:rFonts w:ascii="Times New Roman" w:eastAsia="Times New Roman" w:hAnsi="Times New Roman"/>
                <w:bCs/>
                <w:iCs/>
                <w:sz w:val="20"/>
                <w:szCs w:val="20"/>
                <w:lang w:eastAsia="ru-RU"/>
              </w:rPr>
              <w:lastRenderedPageBreak/>
              <w:t>Развитие взаимодействия ребёнка с окружающим миром и людьми;</w:t>
            </w:r>
          </w:p>
          <w:p w:rsidR="00446C58" w:rsidRPr="00BC55C7" w:rsidRDefault="00446C58" w:rsidP="00446C58">
            <w:pPr>
              <w:pStyle w:val="a3"/>
              <w:numPr>
                <w:ilvl w:val="0"/>
                <w:numId w:val="27"/>
              </w:numPr>
              <w:spacing w:before="100" w:beforeAutospacing="1" w:after="100" w:afterAutospacing="1" w:line="240" w:lineRule="auto"/>
              <w:ind w:left="317" w:hanging="283"/>
              <w:jc w:val="both"/>
              <w:rPr>
                <w:rFonts w:ascii="Tahoma" w:eastAsia="Times New Roman" w:hAnsi="Tahoma" w:cs="Tahoma"/>
                <w:sz w:val="20"/>
                <w:szCs w:val="20"/>
                <w:lang w:eastAsia="ru-RU"/>
              </w:rPr>
            </w:pPr>
            <w:r w:rsidRPr="00BC55C7">
              <w:rPr>
                <w:rFonts w:ascii="Times New Roman" w:eastAsia="Times New Roman" w:hAnsi="Times New Roman"/>
                <w:bCs/>
                <w:iCs/>
                <w:sz w:val="20"/>
                <w:szCs w:val="20"/>
                <w:lang w:eastAsia="ru-RU"/>
              </w:rPr>
              <w:t>Коррекция боязни обычных внешних раздражителей (телесный контакт)</w:t>
            </w:r>
          </w:p>
          <w:p w:rsidR="00446C58" w:rsidRPr="00BC55C7" w:rsidRDefault="00446C58" w:rsidP="00446C58">
            <w:pPr>
              <w:pStyle w:val="a3"/>
              <w:numPr>
                <w:ilvl w:val="0"/>
                <w:numId w:val="27"/>
              </w:numPr>
              <w:spacing w:after="0" w:line="240" w:lineRule="auto"/>
              <w:ind w:left="317" w:hanging="261"/>
              <w:jc w:val="both"/>
              <w:rPr>
                <w:rFonts w:ascii="Times New Roman" w:hAnsi="Times New Roman"/>
                <w:sz w:val="20"/>
                <w:szCs w:val="20"/>
              </w:rPr>
            </w:pPr>
          </w:p>
        </w:tc>
      </w:tr>
      <w:tr w:rsidR="00446C58" w:rsidRPr="00BC55C7" w:rsidTr="00CA3BB9">
        <w:tc>
          <w:tcPr>
            <w:tcW w:w="538" w:type="dxa"/>
          </w:tcPr>
          <w:p w:rsidR="00446C58" w:rsidRPr="00BC55C7" w:rsidRDefault="00446C58" w:rsidP="00CA3BB9">
            <w:pPr>
              <w:jc w:val="both"/>
            </w:pPr>
            <w:r w:rsidRPr="00BC55C7">
              <w:lastRenderedPageBreak/>
              <w:t>2.</w:t>
            </w:r>
          </w:p>
        </w:tc>
        <w:tc>
          <w:tcPr>
            <w:tcW w:w="2771" w:type="dxa"/>
            <w:gridSpan w:val="2"/>
          </w:tcPr>
          <w:p w:rsidR="00446C58" w:rsidRPr="00BC55C7" w:rsidRDefault="00446C58" w:rsidP="00CA3BB9">
            <w:pPr>
              <w:rPr>
                <w:b/>
              </w:rPr>
            </w:pPr>
            <w:r w:rsidRPr="00BC55C7">
              <w:rPr>
                <w:b/>
              </w:rPr>
              <w:t>2 группа (</w:t>
            </w:r>
            <w:proofErr w:type="gramStart"/>
            <w:r w:rsidRPr="00BC55C7">
              <w:rPr>
                <w:b/>
              </w:rPr>
              <w:t>РДА )</w:t>
            </w:r>
            <w:proofErr w:type="gramEnd"/>
          </w:p>
          <w:p w:rsidR="00446C58" w:rsidRPr="00BC55C7" w:rsidRDefault="00446C58" w:rsidP="00CA3BB9">
            <w:pPr>
              <w:rPr>
                <w:b/>
              </w:rPr>
            </w:pPr>
          </w:p>
          <w:p w:rsidR="00446C58" w:rsidRPr="00BC55C7" w:rsidRDefault="00446C58" w:rsidP="00CA3BB9">
            <w:pPr>
              <w:rPr>
                <w:b/>
              </w:rPr>
            </w:pPr>
            <w:r w:rsidRPr="00BC55C7">
              <w:rPr>
                <w:b/>
              </w:rPr>
              <w:t>Вариант искаженного развития с поведенческими нарушениями и выраженными стереотипиями.</w:t>
            </w:r>
          </w:p>
          <w:p w:rsidR="00446C58" w:rsidRPr="00BC55C7" w:rsidRDefault="00446C58" w:rsidP="00CA3BB9">
            <w:pPr>
              <w:rPr>
                <w:b/>
              </w:rPr>
            </w:pPr>
          </w:p>
          <w:p w:rsidR="00446C58" w:rsidRPr="00BC55C7" w:rsidRDefault="00446C58" w:rsidP="00CA3BB9">
            <w:pPr>
              <w:rPr>
                <w:b/>
              </w:rPr>
            </w:pPr>
            <w:r w:rsidRPr="00BC55C7">
              <w:rPr>
                <w:b/>
              </w:rPr>
              <w:t xml:space="preserve">Специфическое системное недоразвитие речи, </w:t>
            </w:r>
            <w:proofErr w:type="spellStart"/>
            <w:r w:rsidRPr="00BC55C7">
              <w:rPr>
                <w:b/>
              </w:rPr>
              <w:t>эхолалии</w:t>
            </w:r>
            <w:proofErr w:type="spellEnd"/>
            <w:r w:rsidRPr="00BC55C7">
              <w:rPr>
                <w:b/>
              </w:rPr>
              <w:t>.</w:t>
            </w:r>
          </w:p>
          <w:p w:rsidR="00446C58" w:rsidRPr="00BC55C7" w:rsidRDefault="00446C58" w:rsidP="00CA3BB9">
            <w:pPr>
              <w:jc w:val="center"/>
              <w:rPr>
                <w:b/>
              </w:rPr>
            </w:pPr>
          </w:p>
        </w:tc>
        <w:tc>
          <w:tcPr>
            <w:tcW w:w="4879" w:type="dxa"/>
          </w:tcPr>
          <w:p w:rsidR="00446C58" w:rsidRPr="00BC55C7" w:rsidRDefault="00446C58" w:rsidP="00CA3BB9">
            <w:pPr>
              <w:shd w:val="clear" w:color="auto" w:fill="FFFFFF"/>
              <w:jc w:val="both"/>
              <w:rPr>
                <w:rFonts w:ascii="Tahoma" w:hAnsi="Tahoma" w:cs="Tahoma"/>
              </w:rPr>
            </w:pPr>
            <w:r w:rsidRPr="00BC55C7">
              <w:rPr>
                <w:b/>
                <w:bCs/>
                <w:iCs/>
              </w:rPr>
              <w:t>2-я группа - дети с отвержением внешней среды</w:t>
            </w:r>
          </w:p>
          <w:p w:rsidR="00446C58" w:rsidRPr="00BC55C7" w:rsidRDefault="00446C58" w:rsidP="00CA3BB9">
            <w:pPr>
              <w:shd w:val="clear" w:color="auto" w:fill="FFFFFF"/>
              <w:jc w:val="both"/>
              <w:rPr>
                <w:rFonts w:ascii="Tahoma" w:hAnsi="Tahoma" w:cs="Tahoma"/>
              </w:rPr>
            </w:pPr>
            <w:r w:rsidRPr="00BC55C7">
              <w:t xml:space="preserve">Они более активны, чем дети 1-й группы: избирательно контактны со средой, реагируют на холод, голод, боль, </w:t>
            </w:r>
            <w:r w:rsidRPr="00BC55C7">
              <w:rPr>
                <w:bCs/>
              </w:rPr>
              <w:t xml:space="preserve">им </w:t>
            </w:r>
            <w:r w:rsidRPr="00BC55C7">
              <w:t xml:space="preserve">свойственны переживания удовольствия и неудовольствия. Страхи перед окружающим у них сильнее, чем у других детей с ранним детским аутизмом. При изменении привычной окружающей обстановки у таких детей наблюдаются аффекты, страхи, протест, плач. С тревогой и многочисленными страхами могут бороться </w:t>
            </w:r>
            <w:proofErr w:type="spellStart"/>
            <w:r w:rsidRPr="00BC55C7">
              <w:t>аутостимуляцией</w:t>
            </w:r>
            <w:proofErr w:type="spellEnd"/>
            <w:r w:rsidRPr="00BC55C7">
              <w:t xml:space="preserve"> положительных ощущений при помощи многочисленных стереотипии: двигательных (прыжки, взмахи руками, раскачивания, перебежки и т. д.), речевых (скандирование слов, стихов, </w:t>
            </w:r>
            <w:proofErr w:type="spellStart"/>
            <w:r w:rsidRPr="00BC55C7">
              <w:t>эхолалия</w:t>
            </w:r>
            <w:proofErr w:type="spellEnd"/>
            <w:r w:rsidRPr="00BC55C7">
              <w:t>), сенсорных (</w:t>
            </w:r>
            <w:proofErr w:type="spellStart"/>
            <w:r w:rsidRPr="00BC55C7">
              <w:t>самораздражёние</w:t>
            </w:r>
            <w:proofErr w:type="spellEnd"/>
            <w:r w:rsidRPr="00BC55C7">
              <w:t xml:space="preserve"> зрения, слуха, трясение тряпочек, веревочек, закручивание шнурков и т. д.). Таким образом, они заглушают неприятные воздействия извне.</w:t>
            </w:r>
          </w:p>
          <w:p w:rsidR="00446C58" w:rsidRPr="00BC55C7" w:rsidRDefault="00446C58" w:rsidP="00CA3BB9">
            <w:pPr>
              <w:shd w:val="clear" w:color="auto" w:fill="FFFFFF"/>
              <w:jc w:val="both"/>
            </w:pPr>
            <w:r w:rsidRPr="00BC55C7">
              <w:t xml:space="preserve">У детей отмечается однообразие игры, задержка в формировании навыков самообслуживания, возможны двигательные возбуждения (вспышки агрессии, паническое бегство без учёта опасности). Обычно малодоступны контакту, отвечают односложно или молчат, иногда что-то шепчут, возможны речевые стереотипии. Спонтанно у них вырабатываются лишь самые простейшие стереотипные реакции на окружающее, речевые штампы. Часто наблюдается примитивная «симбиотическая» связь с матерью, основанная на необходимости ежеминутного ее присутствия. </w:t>
            </w:r>
          </w:p>
          <w:p w:rsidR="00446C58" w:rsidRPr="00BC55C7" w:rsidRDefault="00446C58" w:rsidP="00CA3BB9">
            <w:pPr>
              <w:shd w:val="clear" w:color="auto" w:fill="FFFFFF"/>
              <w:jc w:val="both"/>
            </w:pPr>
            <w:r w:rsidRPr="00BC55C7">
              <w:t>Основная проблема детей второй группы заключается в том, что у них предпочтения фиксируются очень узко и жёстко, любая попытка расширить диапазон вызывает ужас.</w:t>
            </w:r>
          </w:p>
          <w:p w:rsidR="00446C58" w:rsidRPr="00BC55C7" w:rsidRDefault="00446C58" w:rsidP="00CA3BB9">
            <w:pPr>
              <w:shd w:val="clear" w:color="auto" w:fill="FFFFFF"/>
              <w:jc w:val="both"/>
              <w:rPr>
                <w:b/>
                <w:bCs/>
                <w:iCs/>
              </w:rPr>
            </w:pPr>
            <w:r w:rsidRPr="00BC55C7">
              <w:t>При адекватной длительной коррекции дети 2-й группы могут быть подготовлены к обучению во вспомогательной (иногда в массовой) школе.</w:t>
            </w:r>
          </w:p>
        </w:tc>
        <w:tc>
          <w:tcPr>
            <w:tcW w:w="1559" w:type="dxa"/>
          </w:tcPr>
          <w:p w:rsidR="00446C58" w:rsidRPr="00BC55C7" w:rsidRDefault="00446C58" w:rsidP="00446C58">
            <w:pPr>
              <w:pStyle w:val="a3"/>
              <w:numPr>
                <w:ilvl w:val="0"/>
                <w:numId w:val="27"/>
              </w:numPr>
              <w:spacing w:after="0" w:line="240" w:lineRule="auto"/>
              <w:ind w:left="317" w:hanging="261"/>
              <w:jc w:val="both"/>
              <w:rPr>
                <w:rFonts w:ascii="Times New Roman" w:hAnsi="Times New Roman"/>
                <w:sz w:val="20"/>
                <w:szCs w:val="20"/>
              </w:rPr>
            </w:pPr>
            <w:r w:rsidRPr="00BC55C7">
              <w:rPr>
                <w:rFonts w:ascii="Times New Roman" w:eastAsia="Times New Roman" w:hAnsi="Times New Roman"/>
                <w:sz w:val="20"/>
                <w:szCs w:val="20"/>
                <w:lang w:eastAsia="ru-RU"/>
              </w:rPr>
              <w:t>Установление эмоциональной связи с близкими людьми;</w:t>
            </w:r>
          </w:p>
          <w:p w:rsidR="00446C58" w:rsidRPr="00BC55C7" w:rsidRDefault="00446C58" w:rsidP="00446C58">
            <w:pPr>
              <w:pStyle w:val="a3"/>
              <w:numPr>
                <w:ilvl w:val="0"/>
                <w:numId w:val="27"/>
              </w:numPr>
              <w:spacing w:after="0" w:line="240" w:lineRule="auto"/>
              <w:ind w:left="317" w:hanging="261"/>
              <w:jc w:val="both"/>
              <w:rPr>
                <w:rFonts w:ascii="Times New Roman" w:hAnsi="Times New Roman"/>
                <w:sz w:val="20"/>
                <w:szCs w:val="20"/>
              </w:rPr>
            </w:pPr>
            <w:r w:rsidRPr="00BC55C7">
              <w:rPr>
                <w:rFonts w:ascii="Times New Roman" w:hAnsi="Times New Roman"/>
                <w:sz w:val="20"/>
                <w:szCs w:val="20"/>
              </w:rPr>
              <w:t>Социально-бытовая ориентировка;</w:t>
            </w:r>
          </w:p>
          <w:p w:rsidR="00446C58" w:rsidRPr="00BC55C7" w:rsidRDefault="00446C58" w:rsidP="00446C58">
            <w:pPr>
              <w:pStyle w:val="a3"/>
              <w:numPr>
                <w:ilvl w:val="0"/>
                <w:numId w:val="27"/>
              </w:numPr>
              <w:spacing w:after="0" w:line="240" w:lineRule="auto"/>
              <w:ind w:left="317" w:hanging="261"/>
              <w:jc w:val="both"/>
              <w:rPr>
                <w:rFonts w:ascii="Times New Roman" w:hAnsi="Times New Roman"/>
                <w:sz w:val="20"/>
                <w:szCs w:val="20"/>
              </w:rPr>
            </w:pPr>
            <w:r w:rsidRPr="00BC55C7">
              <w:rPr>
                <w:rFonts w:ascii="Times New Roman" w:hAnsi="Times New Roman"/>
                <w:sz w:val="20"/>
                <w:szCs w:val="20"/>
              </w:rPr>
              <w:t>Формирование познавательной активности;</w:t>
            </w:r>
          </w:p>
          <w:p w:rsidR="00446C58" w:rsidRPr="00BC55C7" w:rsidRDefault="00446C58" w:rsidP="00446C58">
            <w:pPr>
              <w:pStyle w:val="a3"/>
              <w:numPr>
                <w:ilvl w:val="0"/>
                <w:numId w:val="27"/>
              </w:numPr>
              <w:spacing w:before="100" w:beforeAutospacing="1" w:after="100" w:afterAutospacing="1" w:line="240" w:lineRule="auto"/>
              <w:ind w:left="317" w:hanging="261"/>
              <w:jc w:val="both"/>
              <w:rPr>
                <w:rFonts w:ascii="Tahoma" w:eastAsia="Times New Roman" w:hAnsi="Tahoma" w:cs="Tahoma"/>
                <w:sz w:val="20"/>
                <w:szCs w:val="20"/>
                <w:lang w:eastAsia="ru-RU"/>
              </w:rPr>
            </w:pPr>
            <w:r w:rsidRPr="00BC55C7">
              <w:rPr>
                <w:rFonts w:ascii="Times New Roman" w:hAnsi="Times New Roman"/>
                <w:sz w:val="20"/>
                <w:szCs w:val="20"/>
              </w:rPr>
              <w:t xml:space="preserve">Ориентировка в знакомом и незнакомом пространстве, ориентировка на себе и в </w:t>
            </w:r>
            <w:proofErr w:type="spellStart"/>
            <w:r w:rsidRPr="00BC55C7">
              <w:rPr>
                <w:rFonts w:ascii="Times New Roman" w:hAnsi="Times New Roman"/>
                <w:sz w:val="20"/>
                <w:szCs w:val="20"/>
              </w:rPr>
              <w:t>микропространстве</w:t>
            </w:r>
            <w:proofErr w:type="spellEnd"/>
            <w:r w:rsidRPr="00BC55C7">
              <w:rPr>
                <w:rFonts w:ascii="Times New Roman" w:hAnsi="Times New Roman"/>
                <w:sz w:val="20"/>
                <w:szCs w:val="20"/>
              </w:rPr>
              <w:t xml:space="preserve">; </w:t>
            </w:r>
          </w:p>
          <w:p w:rsidR="00446C58" w:rsidRPr="00BC55C7" w:rsidRDefault="00446C58" w:rsidP="00446C58">
            <w:pPr>
              <w:pStyle w:val="a3"/>
              <w:numPr>
                <w:ilvl w:val="0"/>
                <w:numId w:val="27"/>
              </w:numPr>
              <w:spacing w:before="100" w:beforeAutospacing="1" w:after="100" w:afterAutospacing="1" w:line="240" w:lineRule="auto"/>
              <w:ind w:left="317" w:hanging="261"/>
              <w:jc w:val="both"/>
              <w:rPr>
                <w:rFonts w:ascii="Tahoma" w:eastAsia="Times New Roman" w:hAnsi="Tahoma" w:cs="Tahoma"/>
                <w:sz w:val="20"/>
                <w:szCs w:val="20"/>
                <w:lang w:eastAsia="ru-RU"/>
              </w:rPr>
            </w:pPr>
            <w:r w:rsidRPr="00BC55C7">
              <w:rPr>
                <w:rFonts w:ascii="Times New Roman" w:eastAsia="Times New Roman" w:hAnsi="Times New Roman"/>
                <w:bCs/>
                <w:iCs/>
                <w:sz w:val="20"/>
                <w:szCs w:val="20"/>
                <w:lang w:eastAsia="ru-RU"/>
              </w:rPr>
              <w:t xml:space="preserve">Развитие контактности. </w:t>
            </w:r>
          </w:p>
          <w:p w:rsidR="00446C58" w:rsidRPr="00BC55C7" w:rsidRDefault="00446C58" w:rsidP="00446C58">
            <w:pPr>
              <w:pStyle w:val="a3"/>
              <w:numPr>
                <w:ilvl w:val="0"/>
                <w:numId w:val="27"/>
              </w:numPr>
              <w:spacing w:before="100" w:beforeAutospacing="1" w:after="100" w:afterAutospacing="1" w:line="240" w:lineRule="auto"/>
              <w:ind w:left="317" w:hanging="261"/>
              <w:jc w:val="both"/>
              <w:rPr>
                <w:rFonts w:ascii="Tahoma" w:eastAsia="Times New Roman" w:hAnsi="Tahoma" w:cs="Tahoma"/>
                <w:sz w:val="20"/>
                <w:szCs w:val="20"/>
                <w:lang w:eastAsia="ru-RU"/>
              </w:rPr>
            </w:pPr>
            <w:r w:rsidRPr="00BC55C7">
              <w:rPr>
                <w:rFonts w:ascii="Times New Roman" w:eastAsia="Times New Roman" w:hAnsi="Times New Roman"/>
                <w:bCs/>
                <w:iCs/>
                <w:sz w:val="20"/>
                <w:szCs w:val="20"/>
                <w:lang w:eastAsia="ru-RU"/>
              </w:rPr>
              <w:t>Развитие восприятия и воображения.</w:t>
            </w:r>
          </w:p>
          <w:p w:rsidR="00446C58" w:rsidRPr="00BC55C7" w:rsidRDefault="00446C58" w:rsidP="00446C58">
            <w:pPr>
              <w:pStyle w:val="a3"/>
              <w:numPr>
                <w:ilvl w:val="0"/>
                <w:numId w:val="27"/>
              </w:numPr>
              <w:spacing w:before="100" w:beforeAutospacing="1" w:after="100" w:afterAutospacing="1" w:line="240" w:lineRule="auto"/>
              <w:ind w:left="317" w:hanging="283"/>
              <w:jc w:val="both"/>
              <w:rPr>
                <w:rFonts w:ascii="Tahoma" w:eastAsia="Times New Roman" w:hAnsi="Tahoma" w:cs="Tahoma"/>
                <w:sz w:val="20"/>
                <w:szCs w:val="20"/>
                <w:lang w:eastAsia="ru-RU"/>
              </w:rPr>
            </w:pPr>
            <w:r w:rsidRPr="00BC55C7">
              <w:rPr>
                <w:rFonts w:ascii="Times New Roman" w:eastAsia="Times New Roman" w:hAnsi="Times New Roman"/>
                <w:bCs/>
                <w:iCs/>
                <w:sz w:val="20"/>
                <w:szCs w:val="20"/>
                <w:lang w:eastAsia="ru-RU"/>
              </w:rPr>
              <w:t>Коррекция боязни обычных внешних раздражителей (телесный контакт)</w:t>
            </w:r>
          </w:p>
        </w:tc>
      </w:tr>
      <w:tr w:rsidR="00446C58" w:rsidRPr="00BC55C7" w:rsidTr="00CA3BB9">
        <w:tc>
          <w:tcPr>
            <w:tcW w:w="538" w:type="dxa"/>
          </w:tcPr>
          <w:p w:rsidR="00446C58" w:rsidRPr="00BC55C7" w:rsidRDefault="00446C58" w:rsidP="00CA3BB9">
            <w:pPr>
              <w:jc w:val="both"/>
            </w:pPr>
            <w:r w:rsidRPr="00BC55C7">
              <w:t>3.</w:t>
            </w:r>
          </w:p>
        </w:tc>
        <w:tc>
          <w:tcPr>
            <w:tcW w:w="2771" w:type="dxa"/>
            <w:gridSpan w:val="2"/>
          </w:tcPr>
          <w:p w:rsidR="00446C58" w:rsidRPr="00BC55C7" w:rsidRDefault="00446C58" w:rsidP="00CA3BB9">
            <w:pPr>
              <w:rPr>
                <w:b/>
              </w:rPr>
            </w:pPr>
            <w:r w:rsidRPr="00BC55C7">
              <w:rPr>
                <w:b/>
              </w:rPr>
              <w:t>3 группа (РДА)</w:t>
            </w:r>
          </w:p>
          <w:p w:rsidR="00446C58" w:rsidRPr="00BC55C7" w:rsidRDefault="00446C58" w:rsidP="00CA3BB9">
            <w:pPr>
              <w:rPr>
                <w:b/>
              </w:rPr>
            </w:pPr>
          </w:p>
          <w:p w:rsidR="00446C58" w:rsidRPr="00BC55C7" w:rsidRDefault="00446C58" w:rsidP="00CA3BB9">
            <w:pPr>
              <w:rPr>
                <w:b/>
              </w:rPr>
            </w:pPr>
            <w:r w:rsidRPr="00BC55C7">
              <w:rPr>
                <w:b/>
              </w:rPr>
              <w:lastRenderedPageBreak/>
              <w:t>Вариант искажения с выраженной неравномерностью формирования психических сфер.</w:t>
            </w:r>
          </w:p>
          <w:p w:rsidR="00446C58" w:rsidRPr="00BC55C7" w:rsidRDefault="00446C58" w:rsidP="00CA3BB9">
            <w:pPr>
              <w:rPr>
                <w:b/>
              </w:rPr>
            </w:pPr>
          </w:p>
          <w:p w:rsidR="00446C58" w:rsidRPr="00BC55C7" w:rsidRDefault="00446C58" w:rsidP="00CA3BB9">
            <w:pPr>
              <w:rPr>
                <w:b/>
              </w:rPr>
            </w:pPr>
            <w:r w:rsidRPr="00BC55C7">
              <w:rPr>
                <w:b/>
              </w:rPr>
              <w:t xml:space="preserve">Специфическое развитие речи, нарушение просодической стороны речи. </w:t>
            </w:r>
          </w:p>
          <w:p w:rsidR="00446C58" w:rsidRPr="00BC55C7" w:rsidRDefault="00446C58" w:rsidP="00CA3BB9">
            <w:pPr>
              <w:jc w:val="center"/>
              <w:rPr>
                <w:b/>
              </w:rPr>
            </w:pPr>
          </w:p>
          <w:p w:rsidR="00446C58" w:rsidRPr="00BC55C7" w:rsidRDefault="00446C58" w:rsidP="00CA3BB9">
            <w:pPr>
              <w:jc w:val="center"/>
              <w:rPr>
                <w:b/>
              </w:rPr>
            </w:pPr>
          </w:p>
        </w:tc>
        <w:tc>
          <w:tcPr>
            <w:tcW w:w="4879" w:type="dxa"/>
          </w:tcPr>
          <w:p w:rsidR="00446C58" w:rsidRPr="00BC55C7" w:rsidRDefault="00446C58" w:rsidP="00CA3BB9">
            <w:pPr>
              <w:shd w:val="clear" w:color="auto" w:fill="FFFFFF"/>
              <w:jc w:val="both"/>
              <w:rPr>
                <w:b/>
                <w:bCs/>
                <w:iCs/>
              </w:rPr>
            </w:pPr>
            <w:r w:rsidRPr="00BC55C7">
              <w:rPr>
                <w:b/>
                <w:bCs/>
                <w:iCs/>
              </w:rPr>
              <w:lastRenderedPageBreak/>
              <w:t>3-я группа - дети с замещением внешней среды.</w:t>
            </w:r>
          </w:p>
          <w:p w:rsidR="00446C58" w:rsidRPr="00BC55C7" w:rsidRDefault="00446C58" w:rsidP="00CA3BB9">
            <w:pPr>
              <w:shd w:val="clear" w:color="auto" w:fill="FFFFFF"/>
              <w:jc w:val="both"/>
            </w:pPr>
            <w:r w:rsidRPr="00BC55C7">
              <w:rPr>
                <w:bCs/>
                <w:iCs/>
              </w:rPr>
              <w:t xml:space="preserve">Внешне эти дети выглядят очень типично. Лицо </w:t>
            </w:r>
            <w:r w:rsidRPr="00BC55C7">
              <w:rPr>
                <w:bCs/>
                <w:iCs/>
              </w:rPr>
              <w:lastRenderedPageBreak/>
              <w:t>ребёнка хранит выражение энтузиазма: глаза блестят, застывшая улыбка, кажется, что он обращается к собеседнику, но это абстрактный собеседник. Ребёнок смотрит на вас, но в сущности не имеет вас в виду; говорит быстро, порывисто, иногда взахлёб. Движения однообразны и порывисты, экзальтированны. Оживление носит скорее механический характер. Речь может быть подчёркнуто «взрослой», с большим запасом слов, сложными фразами, интересы могут быть высокоинтеллектуальными. Ребёнок говорит очень неразборчиво, быстро, без пауз, монотонно, глотая звуки и даже части слов, темп может ускоряться к концу высказывания.</w:t>
            </w:r>
            <w:r w:rsidRPr="00BC55C7">
              <w:t xml:space="preserve"> Дети много говорят одно и то же на запретные темы (устрашающие сюжеты, бранные слова). Речь характеризуется как «магнитофонная», «попугайная». Ребенок называет себя во 2-м лице или по имени. Как интеллектуальное, так и эмоциональное развитие детей крайне диспропорционально. Социализация детей крайне затруднена в связи с </w:t>
            </w:r>
            <w:proofErr w:type="spellStart"/>
            <w:r w:rsidRPr="00BC55C7">
              <w:t>психопатоподобным</w:t>
            </w:r>
            <w:proofErr w:type="spellEnd"/>
            <w:r w:rsidRPr="00BC55C7">
              <w:t xml:space="preserve"> поведением, которое приводит к игнорированию общественных норм морали. В ситуациях, когда ребенок не получает желаемое, </w:t>
            </w:r>
            <w:proofErr w:type="gramStart"/>
            <w:r w:rsidRPr="00BC55C7">
              <w:t>он</w:t>
            </w:r>
            <w:proofErr w:type="gramEnd"/>
            <w:r w:rsidRPr="00BC55C7">
              <w:t xml:space="preserve"> может не стесняясь общественных мест кричать, кидаться на пол, браниться. Бывает, что с ребенком невозможно договориться, и в отношении него более эффективен авторитарный стиль воспитания.</w:t>
            </w:r>
          </w:p>
          <w:p w:rsidR="00446C58" w:rsidRPr="00BC55C7" w:rsidRDefault="00446C58" w:rsidP="00CA3BB9">
            <w:pPr>
              <w:shd w:val="clear" w:color="auto" w:fill="FFFFFF"/>
              <w:jc w:val="both"/>
              <w:rPr>
                <w:bCs/>
                <w:iCs/>
              </w:rPr>
            </w:pPr>
            <w:r w:rsidRPr="00BC55C7">
              <w:rPr>
                <w:bCs/>
                <w:iCs/>
              </w:rPr>
              <w:t xml:space="preserve">Мышление нарушено, искажено. Возможность легко совершать мыслительные операции становятся источником впечатлений для </w:t>
            </w:r>
            <w:proofErr w:type="spellStart"/>
            <w:r w:rsidRPr="00BC55C7">
              <w:rPr>
                <w:bCs/>
                <w:iCs/>
              </w:rPr>
              <w:t>аутостимуляции</w:t>
            </w:r>
            <w:proofErr w:type="spellEnd"/>
            <w:r w:rsidRPr="00BC55C7">
              <w:rPr>
                <w:bCs/>
                <w:iCs/>
              </w:rPr>
              <w:t xml:space="preserve">. </w:t>
            </w:r>
            <w:proofErr w:type="spellStart"/>
            <w:r w:rsidRPr="00BC55C7">
              <w:rPr>
                <w:bCs/>
                <w:iCs/>
              </w:rPr>
              <w:t>Аутостимуляция</w:t>
            </w:r>
            <w:proofErr w:type="spellEnd"/>
            <w:r w:rsidRPr="00BC55C7">
              <w:rPr>
                <w:bCs/>
                <w:iCs/>
              </w:rPr>
              <w:t xml:space="preserve"> носит здесь особый характер. Ребёнок не заглушает неприятные и пугающие впечатления, а наоборот, взбадривает себя ими.</w:t>
            </w:r>
          </w:p>
          <w:p w:rsidR="00446C58" w:rsidRPr="00BC55C7" w:rsidRDefault="00446C58" w:rsidP="00CA3BB9">
            <w:pPr>
              <w:shd w:val="clear" w:color="auto" w:fill="FFFFFF"/>
              <w:jc w:val="both"/>
            </w:pPr>
            <w:r w:rsidRPr="00BC55C7">
              <w:rPr>
                <w:bCs/>
                <w:iCs/>
              </w:rPr>
              <w:t xml:space="preserve">Это </w:t>
            </w:r>
            <w:proofErr w:type="spellStart"/>
            <w:r w:rsidRPr="00BC55C7">
              <w:rPr>
                <w:bCs/>
                <w:iCs/>
              </w:rPr>
              <w:t>моторно</w:t>
            </w:r>
            <w:proofErr w:type="spellEnd"/>
            <w:r w:rsidRPr="00BC55C7">
              <w:rPr>
                <w:bCs/>
                <w:iCs/>
              </w:rPr>
              <w:t xml:space="preserve"> неловкие дети: нарушена регуляция мышечного тонуса, слабая координация движений туловища, рук, ног, тяжёлая походка, нелепо растопыренные руки; могут налетать на предметы, часто «не вписываться» в окружающее пространство</w:t>
            </w:r>
            <w:r w:rsidRPr="00BC55C7">
              <w:t xml:space="preserve"> Дети 3 группы также смотрят как–бы «сквозь», мимо. И при частой встрече с взглядом собеседника дети будут отводить глаза, а, смущаясь, закрывать лицо руками. Страхи и игры носят </w:t>
            </w:r>
            <w:proofErr w:type="spellStart"/>
            <w:r w:rsidRPr="00BC55C7">
              <w:t>бредопобный</w:t>
            </w:r>
            <w:proofErr w:type="spellEnd"/>
            <w:r w:rsidRPr="00BC55C7">
              <w:t xml:space="preserve"> характер. В сюжете игры, в отношениях к близким и детям выступает агрессивность. Отмечается слабая эмоциональная привязанность, низкая способность к сопереживанию. Внешний рисунок их поведения ближе к </w:t>
            </w:r>
            <w:proofErr w:type="spellStart"/>
            <w:r w:rsidRPr="00BC55C7">
              <w:t>психопатоподобному</w:t>
            </w:r>
            <w:proofErr w:type="spellEnd"/>
            <w:r w:rsidRPr="00BC55C7">
              <w:t>. У детей отмечается дурашливость, гримасничанье. Отмечаются сверхценные интересы и увлечения, которые могут выражаться в </w:t>
            </w:r>
            <w:hyperlink r:id="rId20" w:history="1">
              <w:r w:rsidRPr="00BC55C7">
                <w:t>форме коллекционирования</w:t>
              </w:r>
            </w:hyperlink>
          </w:p>
          <w:p w:rsidR="00446C58" w:rsidRPr="00BC55C7" w:rsidRDefault="00446C58" w:rsidP="00CA3BB9">
            <w:pPr>
              <w:shd w:val="clear" w:color="auto" w:fill="FFFFFF"/>
              <w:jc w:val="both"/>
            </w:pPr>
            <w:r w:rsidRPr="00BC55C7">
              <w:t xml:space="preserve">Эти дети имеют более сложные формы защиты от переживаний и страхов, выражающиеся в формировании патологических влечений, в компенсаторных фантазиях. Их поведение ближе к </w:t>
            </w:r>
            <w:proofErr w:type="spellStart"/>
            <w:r w:rsidRPr="00BC55C7">
              <w:t>психо-патоподобному</w:t>
            </w:r>
            <w:proofErr w:type="spellEnd"/>
            <w:r w:rsidRPr="00BC55C7">
              <w:t>. Для них характерна более развернутая монологическая речь, однако к диалогу такие дети не способны. Низка способность к сопереживанию, эмоциональные связи с близкими недостаточны. Возможны вспышки агрессии как способ обратить на себя внимание: могут хватать за волосы, за лицо. Лучше адаптированы в быту, без больших затруднений осваивают навыки самообслуживания.</w:t>
            </w:r>
          </w:p>
          <w:p w:rsidR="00446C58" w:rsidRPr="00BC55C7" w:rsidRDefault="00446C58" w:rsidP="00CA3BB9">
            <w:pPr>
              <w:shd w:val="clear" w:color="auto" w:fill="FFFFFF"/>
              <w:jc w:val="both"/>
              <w:rPr>
                <w:b/>
                <w:bCs/>
                <w:iCs/>
              </w:rPr>
            </w:pPr>
            <w:r w:rsidRPr="00BC55C7">
              <w:lastRenderedPageBreak/>
              <w:t>Дети 3-й группы при активной медико-психолого-педагогической коррекции могут быть подготовлены к обучению в массовой школе.</w:t>
            </w:r>
          </w:p>
        </w:tc>
        <w:tc>
          <w:tcPr>
            <w:tcW w:w="1559" w:type="dxa"/>
          </w:tcPr>
          <w:p w:rsidR="00446C58" w:rsidRPr="00BC55C7" w:rsidRDefault="00446C58" w:rsidP="00446C58">
            <w:pPr>
              <w:pStyle w:val="a3"/>
              <w:numPr>
                <w:ilvl w:val="0"/>
                <w:numId w:val="27"/>
              </w:numPr>
              <w:spacing w:after="0" w:line="240" w:lineRule="auto"/>
              <w:ind w:left="317" w:hanging="261"/>
              <w:jc w:val="both"/>
              <w:rPr>
                <w:rFonts w:ascii="Times New Roman" w:hAnsi="Times New Roman"/>
                <w:sz w:val="20"/>
                <w:szCs w:val="20"/>
              </w:rPr>
            </w:pPr>
            <w:r w:rsidRPr="00BC55C7">
              <w:rPr>
                <w:rFonts w:ascii="Times New Roman" w:hAnsi="Times New Roman"/>
                <w:sz w:val="20"/>
                <w:szCs w:val="20"/>
              </w:rPr>
              <w:lastRenderedPageBreak/>
              <w:t xml:space="preserve">Развитие тонкой и </w:t>
            </w:r>
            <w:r w:rsidRPr="00BC55C7">
              <w:rPr>
                <w:rFonts w:ascii="Times New Roman" w:hAnsi="Times New Roman"/>
                <w:sz w:val="20"/>
                <w:szCs w:val="20"/>
              </w:rPr>
              <w:lastRenderedPageBreak/>
              <w:t>крупной моторики</w:t>
            </w:r>
          </w:p>
          <w:p w:rsidR="00446C58" w:rsidRPr="00BC55C7" w:rsidRDefault="00446C58" w:rsidP="00446C58">
            <w:pPr>
              <w:pStyle w:val="a3"/>
              <w:numPr>
                <w:ilvl w:val="0"/>
                <w:numId w:val="27"/>
              </w:numPr>
              <w:spacing w:after="0" w:line="240" w:lineRule="auto"/>
              <w:ind w:left="317" w:hanging="261"/>
              <w:jc w:val="both"/>
              <w:rPr>
                <w:rFonts w:ascii="Times New Roman" w:hAnsi="Times New Roman"/>
                <w:sz w:val="20"/>
                <w:szCs w:val="20"/>
              </w:rPr>
            </w:pPr>
            <w:r w:rsidRPr="00BC55C7">
              <w:rPr>
                <w:rFonts w:ascii="Times New Roman" w:hAnsi="Times New Roman"/>
                <w:sz w:val="20"/>
                <w:szCs w:val="20"/>
              </w:rPr>
              <w:t>Выработка простейших привычек самообслуживания используя их руки, задавая извне готовую форму навыка: позу, темп, ритм, координацию движений, временную последовательность.;</w:t>
            </w:r>
          </w:p>
          <w:p w:rsidR="00446C58" w:rsidRPr="00BC55C7" w:rsidRDefault="00446C58" w:rsidP="00446C58">
            <w:pPr>
              <w:pStyle w:val="a3"/>
              <w:numPr>
                <w:ilvl w:val="0"/>
                <w:numId w:val="27"/>
              </w:numPr>
              <w:spacing w:after="0" w:line="240" w:lineRule="auto"/>
              <w:ind w:left="317" w:hanging="261"/>
              <w:jc w:val="both"/>
              <w:rPr>
                <w:rFonts w:ascii="Times New Roman" w:hAnsi="Times New Roman"/>
                <w:sz w:val="20"/>
                <w:szCs w:val="20"/>
              </w:rPr>
            </w:pPr>
            <w:r w:rsidRPr="00BC55C7">
              <w:rPr>
                <w:rFonts w:ascii="Times New Roman" w:hAnsi="Times New Roman"/>
                <w:sz w:val="20"/>
                <w:szCs w:val="20"/>
              </w:rPr>
              <w:t>Социально-бытовая ориентировка;</w:t>
            </w:r>
          </w:p>
          <w:p w:rsidR="00446C58" w:rsidRPr="00BC55C7" w:rsidRDefault="00446C58" w:rsidP="00446C58">
            <w:pPr>
              <w:pStyle w:val="a3"/>
              <w:numPr>
                <w:ilvl w:val="0"/>
                <w:numId w:val="27"/>
              </w:numPr>
              <w:spacing w:after="0" w:line="240" w:lineRule="auto"/>
              <w:ind w:left="317" w:hanging="261"/>
              <w:jc w:val="both"/>
              <w:rPr>
                <w:rFonts w:ascii="Times New Roman" w:hAnsi="Times New Roman"/>
                <w:sz w:val="20"/>
                <w:szCs w:val="20"/>
              </w:rPr>
            </w:pPr>
            <w:r w:rsidRPr="00BC55C7">
              <w:rPr>
                <w:rFonts w:ascii="Times New Roman" w:hAnsi="Times New Roman"/>
                <w:sz w:val="20"/>
                <w:szCs w:val="20"/>
              </w:rPr>
              <w:t>Формирование познавательной активности;</w:t>
            </w:r>
          </w:p>
          <w:p w:rsidR="00446C58" w:rsidRPr="00BC55C7" w:rsidRDefault="00446C58" w:rsidP="00446C58">
            <w:pPr>
              <w:pStyle w:val="a3"/>
              <w:numPr>
                <w:ilvl w:val="0"/>
                <w:numId w:val="27"/>
              </w:numPr>
              <w:spacing w:after="0" w:line="240" w:lineRule="auto"/>
              <w:ind w:left="317" w:hanging="261"/>
              <w:jc w:val="both"/>
              <w:rPr>
                <w:rFonts w:ascii="Times New Roman" w:hAnsi="Times New Roman"/>
                <w:sz w:val="20"/>
                <w:szCs w:val="20"/>
              </w:rPr>
            </w:pPr>
            <w:r w:rsidRPr="00BC55C7">
              <w:rPr>
                <w:rFonts w:ascii="Times New Roman" w:hAnsi="Times New Roman"/>
                <w:sz w:val="20"/>
                <w:szCs w:val="20"/>
              </w:rPr>
              <w:t xml:space="preserve">Ориентировка в знакомом и незнакомом пространстве, ориентировка на себе и в </w:t>
            </w:r>
            <w:proofErr w:type="spellStart"/>
            <w:r w:rsidRPr="00BC55C7">
              <w:rPr>
                <w:rFonts w:ascii="Times New Roman" w:hAnsi="Times New Roman"/>
                <w:sz w:val="20"/>
                <w:szCs w:val="20"/>
              </w:rPr>
              <w:t>микропространстве</w:t>
            </w:r>
            <w:proofErr w:type="spellEnd"/>
            <w:r w:rsidRPr="00BC55C7">
              <w:rPr>
                <w:rFonts w:ascii="Times New Roman" w:hAnsi="Times New Roman"/>
                <w:sz w:val="20"/>
                <w:szCs w:val="20"/>
              </w:rPr>
              <w:t>;</w:t>
            </w:r>
          </w:p>
          <w:p w:rsidR="00446C58" w:rsidRPr="00BC55C7" w:rsidRDefault="00446C58" w:rsidP="00446C58">
            <w:pPr>
              <w:pStyle w:val="a3"/>
              <w:numPr>
                <w:ilvl w:val="0"/>
                <w:numId w:val="27"/>
              </w:numPr>
              <w:spacing w:before="100" w:beforeAutospacing="1" w:after="100" w:afterAutospacing="1" w:line="240" w:lineRule="auto"/>
              <w:ind w:left="317" w:hanging="261"/>
              <w:jc w:val="both"/>
              <w:rPr>
                <w:rFonts w:ascii="Tahoma" w:eastAsia="Times New Roman" w:hAnsi="Tahoma" w:cs="Tahoma"/>
                <w:sz w:val="20"/>
                <w:szCs w:val="20"/>
                <w:lang w:eastAsia="ru-RU"/>
              </w:rPr>
            </w:pPr>
            <w:r w:rsidRPr="00BC55C7">
              <w:rPr>
                <w:rFonts w:ascii="Times New Roman" w:eastAsia="Times New Roman" w:hAnsi="Times New Roman"/>
                <w:bCs/>
                <w:iCs/>
                <w:sz w:val="20"/>
                <w:szCs w:val="20"/>
                <w:lang w:eastAsia="ru-RU"/>
              </w:rPr>
              <w:t xml:space="preserve">Развитие контактности. </w:t>
            </w:r>
          </w:p>
          <w:p w:rsidR="00446C58" w:rsidRPr="00BC55C7" w:rsidRDefault="00446C58" w:rsidP="00446C58">
            <w:pPr>
              <w:pStyle w:val="a3"/>
              <w:numPr>
                <w:ilvl w:val="0"/>
                <w:numId w:val="27"/>
              </w:numPr>
              <w:spacing w:before="100" w:beforeAutospacing="1" w:after="100" w:afterAutospacing="1" w:line="240" w:lineRule="auto"/>
              <w:ind w:left="317" w:hanging="261"/>
              <w:jc w:val="both"/>
              <w:rPr>
                <w:rFonts w:ascii="Tahoma" w:eastAsia="Times New Roman" w:hAnsi="Tahoma" w:cs="Tahoma"/>
                <w:sz w:val="20"/>
                <w:szCs w:val="20"/>
                <w:lang w:eastAsia="ru-RU"/>
              </w:rPr>
            </w:pPr>
            <w:r w:rsidRPr="00BC55C7">
              <w:rPr>
                <w:rFonts w:ascii="Times New Roman" w:eastAsia="Times New Roman" w:hAnsi="Times New Roman"/>
                <w:bCs/>
                <w:iCs/>
                <w:sz w:val="20"/>
                <w:szCs w:val="20"/>
                <w:lang w:eastAsia="ru-RU"/>
              </w:rPr>
              <w:t>Развитие восприятия и воображения.</w:t>
            </w:r>
          </w:p>
          <w:p w:rsidR="00446C58" w:rsidRPr="00BC55C7" w:rsidRDefault="00446C58" w:rsidP="00446C58">
            <w:pPr>
              <w:pStyle w:val="a3"/>
              <w:numPr>
                <w:ilvl w:val="0"/>
                <w:numId w:val="27"/>
              </w:numPr>
              <w:spacing w:before="100" w:beforeAutospacing="1" w:after="100" w:afterAutospacing="1" w:line="240" w:lineRule="auto"/>
              <w:ind w:left="317" w:hanging="283"/>
              <w:jc w:val="both"/>
              <w:rPr>
                <w:rFonts w:ascii="Tahoma" w:eastAsia="Times New Roman" w:hAnsi="Tahoma" w:cs="Tahoma"/>
                <w:sz w:val="20"/>
                <w:szCs w:val="20"/>
                <w:lang w:eastAsia="ru-RU"/>
              </w:rPr>
            </w:pPr>
            <w:r w:rsidRPr="00BC55C7">
              <w:rPr>
                <w:rFonts w:ascii="Times New Roman" w:eastAsia="Times New Roman" w:hAnsi="Times New Roman"/>
                <w:bCs/>
                <w:iCs/>
                <w:sz w:val="20"/>
                <w:szCs w:val="20"/>
                <w:lang w:eastAsia="ru-RU"/>
              </w:rPr>
              <w:t>Коррекция боязни обычных внешних раздражителей (телесный контакт)</w:t>
            </w:r>
          </w:p>
          <w:p w:rsidR="00446C58" w:rsidRPr="00BC55C7" w:rsidRDefault="00446C58" w:rsidP="00446C58">
            <w:pPr>
              <w:pStyle w:val="a3"/>
              <w:numPr>
                <w:ilvl w:val="0"/>
                <w:numId w:val="27"/>
              </w:numPr>
              <w:spacing w:after="0" w:line="240" w:lineRule="auto"/>
              <w:ind w:left="317" w:hanging="261"/>
              <w:jc w:val="both"/>
              <w:rPr>
                <w:rFonts w:ascii="Times New Roman" w:hAnsi="Times New Roman"/>
                <w:sz w:val="20"/>
                <w:szCs w:val="20"/>
              </w:rPr>
            </w:pPr>
          </w:p>
          <w:p w:rsidR="00446C58" w:rsidRPr="00BC55C7" w:rsidRDefault="00446C58" w:rsidP="00CA3BB9">
            <w:pPr>
              <w:pStyle w:val="a3"/>
              <w:ind w:left="317"/>
              <w:jc w:val="both"/>
              <w:rPr>
                <w:rFonts w:ascii="Times New Roman" w:hAnsi="Times New Roman"/>
                <w:sz w:val="20"/>
                <w:szCs w:val="20"/>
              </w:rPr>
            </w:pPr>
          </w:p>
        </w:tc>
      </w:tr>
      <w:tr w:rsidR="00446C58" w:rsidRPr="00BC55C7" w:rsidTr="00CA3BB9">
        <w:trPr>
          <w:trHeight w:val="7189"/>
        </w:trPr>
        <w:tc>
          <w:tcPr>
            <w:tcW w:w="538" w:type="dxa"/>
          </w:tcPr>
          <w:p w:rsidR="00446C58" w:rsidRPr="00BC55C7" w:rsidRDefault="00446C58" w:rsidP="00CA3BB9">
            <w:pPr>
              <w:jc w:val="both"/>
            </w:pPr>
          </w:p>
        </w:tc>
        <w:tc>
          <w:tcPr>
            <w:tcW w:w="2771" w:type="dxa"/>
            <w:gridSpan w:val="2"/>
          </w:tcPr>
          <w:p w:rsidR="00446C58" w:rsidRPr="00BC55C7" w:rsidRDefault="00446C58" w:rsidP="00CA3BB9">
            <w:pPr>
              <w:rPr>
                <w:b/>
              </w:rPr>
            </w:pPr>
            <w:r w:rsidRPr="00BC55C7">
              <w:rPr>
                <w:b/>
              </w:rPr>
              <w:t>4 группа (РДА)</w:t>
            </w:r>
          </w:p>
          <w:p w:rsidR="00446C58" w:rsidRPr="00BC55C7" w:rsidRDefault="00446C58" w:rsidP="00CA3BB9">
            <w:pPr>
              <w:rPr>
                <w:b/>
              </w:rPr>
            </w:pPr>
          </w:p>
          <w:p w:rsidR="00446C58" w:rsidRPr="00BC55C7" w:rsidRDefault="00446C58" w:rsidP="00CA3BB9">
            <w:pPr>
              <w:rPr>
                <w:b/>
              </w:rPr>
            </w:pPr>
            <w:r w:rsidRPr="00BC55C7">
              <w:rPr>
                <w:b/>
              </w:rPr>
              <w:t>Вариант искажения с выраженной неравномерностью психического развития.</w:t>
            </w:r>
          </w:p>
          <w:p w:rsidR="00446C58" w:rsidRPr="00BC55C7" w:rsidRDefault="00446C58" w:rsidP="00CA3BB9">
            <w:pPr>
              <w:rPr>
                <w:b/>
              </w:rPr>
            </w:pPr>
          </w:p>
          <w:p w:rsidR="00446C58" w:rsidRPr="00BC55C7" w:rsidRDefault="00446C58" w:rsidP="00CA3BB9">
            <w:pPr>
              <w:rPr>
                <w:b/>
              </w:rPr>
            </w:pPr>
            <w:r w:rsidRPr="00BC55C7">
              <w:rPr>
                <w:b/>
              </w:rPr>
              <w:t xml:space="preserve">Специфическое недоразвитие речи (по типу ОНР </w:t>
            </w:r>
            <w:r w:rsidRPr="00BC55C7">
              <w:rPr>
                <w:b/>
                <w:lang w:val="en-US"/>
              </w:rPr>
              <w:t>III</w:t>
            </w:r>
            <w:r w:rsidRPr="00BC55C7">
              <w:rPr>
                <w:b/>
              </w:rPr>
              <w:t xml:space="preserve"> уровня).</w:t>
            </w:r>
          </w:p>
          <w:p w:rsidR="00446C58" w:rsidRPr="00BC55C7" w:rsidRDefault="00446C58" w:rsidP="00CA3BB9">
            <w:pPr>
              <w:jc w:val="center"/>
              <w:rPr>
                <w:b/>
              </w:rPr>
            </w:pPr>
          </w:p>
          <w:p w:rsidR="00446C58" w:rsidRPr="00BC55C7" w:rsidRDefault="00446C58" w:rsidP="00CA3BB9">
            <w:pPr>
              <w:jc w:val="center"/>
              <w:rPr>
                <w:b/>
              </w:rPr>
            </w:pPr>
          </w:p>
          <w:p w:rsidR="00446C58" w:rsidRPr="00BC55C7" w:rsidRDefault="00446C58" w:rsidP="00CA3BB9">
            <w:pPr>
              <w:jc w:val="center"/>
            </w:pPr>
          </w:p>
        </w:tc>
        <w:tc>
          <w:tcPr>
            <w:tcW w:w="4879" w:type="dxa"/>
          </w:tcPr>
          <w:p w:rsidR="00446C58" w:rsidRPr="00BC55C7" w:rsidRDefault="00446C58" w:rsidP="00CA3BB9">
            <w:pPr>
              <w:shd w:val="clear" w:color="auto" w:fill="FFFFFF"/>
              <w:jc w:val="both"/>
              <w:rPr>
                <w:rFonts w:ascii="Tahoma" w:hAnsi="Tahoma" w:cs="Tahoma"/>
              </w:rPr>
            </w:pPr>
            <w:r w:rsidRPr="00BC55C7">
              <w:rPr>
                <w:b/>
                <w:bCs/>
                <w:iCs/>
              </w:rPr>
              <w:t xml:space="preserve">4-я группа - дети со </w:t>
            </w:r>
            <w:proofErr w:type="spellStart"/>
            <w:r w:rsidRPr="00BC55C7">
              <w:rPr>
                <w:b/>
                <w:bCs/>
                <w:iCs/>
              </w:rPr>
              <w:t>сверхтормозимостью</w:t>
            </w:r>
            <w:proofErr w:type="spellEnd"/>
            <w:r w:rsidRPr="00BC55C7">
              <w:rPr>
                <w:b/>
                <w:bCs/>
                <w:iCs/>
              </w:rPr>
              <w:t xml:space="preserve"> окружающей средой</w:t>
            </w:r>
          </w:p>
          <w:p w:rsidR="00446C58" w:rsidRPr="00BC55C7" w:rsidRDefault="00446C58" w:rsidP="00CA3BB9">
            <w:pPr>
              <w:shd w:val="clear" w:color="auto" w:fill="FFFFFF"/>
              <w:jc w:val="both"/>
            </w:pPr>
            <w:r w:rsidRPr="00BC55C7">
              <w:t xml:space="preserve">Это физически хрупкие, легко утомляющиеся дети. Выглядят скованно, движения несколько напряжены, механистичны. Им характерна вялость, легко сменяющаяся возбуждением. </w:t>
            </w:r>
            <w:proofErr w:type="gramStart"/>
            <w:r w:rsidRPr="00BC55C7">
              <w:t>Мимика  более</w:t>
            </w:r>
            <w:proofErr w:type="gramEnd"/>
            <w:r w:rsidRPr="00BC55C7">
              <w:t xml:space="preserve"> адекватна обстоятельствам, но тоже «угловата», нет оттенков плавности, естественности. Речь замедленна, интонация затухает к концу фразы. Могут устанавливать зрительный контакт, способны смотреть в лицо собеседнику, тянутся ко взрослым, часто производят впечатление застенчивых и робких детей. Формы </w:t>
            </w:r>
            <w:proofErr w:type="spellStart"/>
            <w:r w:rsidRPr="00BC55C7">
              <w:t>аутостимуляции</w:t>
            </w:r>
            <w:proofErr w:type="spellEnd"/>
            <w:r w:rsidRPr="00BC55C7">
              <w:t xml:space="preserve"> не выработаны. Моторные стереотипы возникают </w:t>
            </w:r>
            <w:proofErr w:type="gramStart"/>
            <w:r w:rsidRPr="00BC55C7">
              <w:t>только  в</w:t>
            </w:r>
            <w:proofErr w:type="gramEnd"/>
            <w:r w:rsidRPr="00BC55C7">
              <w:t xml:space="preserve"> напряжённой ситуации. Проявляются в беспокойстве, суетливости движений, уменьшении способности концентрировать внимание.</w:t>
            </w:r>
          </w:p>
          <w:p w:rsidR="00446C58" w:rsidRPr="00BC55C7" w:rsidRDefault="00446C58" w:rsidP="00CA3BB9">
            <w:pPr>
              <w:shd w:val="clear" w:color="auto" w:fill="FFFFFF"/>
              <w:jc w:val="both"/>
            </w:pPr>
            <w:r w:rsidRPr="00BC55C7">
              <w:t xml:space="preserve">У детей этой группы менее высок аутистический барьер, меньше патология аффективной и сенсорной сфер. Более выражены </w:t>
            </w:r>
            <w:proofErr w:type="spellStart"/>
            <w:r w:rsidRPr="00BC55C7">
              <w:t>неврозоподобные</w:t>
            </w:r>
            <w:proofErr w:type="spellEnd"/>
            <w:r w:rsidRPr="00BC55C7">
              <w:t xml:space="preserve"> расстройства: </w:t>
            </w:r>
            <w:proofErr w:type="spellStart"/>
            <w:r w:rsidRPr="00BC55C7">
              <w:t>тормозимость</w:t>
            </w:r>
            <w:proofErr w:type="spellEnd"/>
            <w:r w:rsidRPr="00BC55C7">
              <w:t xml:space="preserve">, робость, пассивность, пугливость в контактах, </w:t>
            </w:r>
            <w:proofErr w:type="spellStart"/>
            <w:r w:rsidRPr="00BC55C7">
              <w:t>сверхосторожность</w:t>
            </w:r>
            <w:proofErr w:type="spellEnd"/>
            <w:r w:rsidRPr="00BC55C7">
              <w:t>. Активно усваивают поведенческие штампы, формирующие образцы правильного социального поведения. Игра тихая и малоподвижная. Особенно чувствительны к отрицательному отношению взрослых, резкой форме замечаний. Их настроение и поведение зависят от эмоционального состояния близких. Уходят от контактов при изменении стереотипов. Любят природу, нежную музыку, мелодичные стихи. Дети именно этой группы часто обнаруживают парциальную одаренность.</w:t>
            </w:r>
          </w:p>
          <w:p w:rsidR="00446C58" w:rsidRPr="00BC55C7" w:rsidRDefault="00446C58" w:rsidP="00CA3BB9">
            <w:pPr>
              <w:shd w:val="clear" w:color="auto" w:fill="FFFFFF"/>
              <w:jc w:val="both"/>
              <w:rPr>
                <w:rFonts w:ascii="Tahoma" w:hAnsi="Tahoma" w:cs="Tahoma"/>
              </w:rPr>
            </w:pPr>
            <w:r w:rsidRPr="00BC55C7">
              <w:t>При плохом контакте со сверстниками они активно ищут защиты у взрослых; сохраняют постоянство среды за счет активного усвоения поведенческих штампов, формирующих образцы правильного социального поведения. Стараются быть «хорошими», выполнять требования близких. Это самая легкая на первый взгляд группа детей, наиболее близкая к N, напоминающая детей с ЗПР, имеющих спектр эмоциональных нарушений. В то же самое время ребенок 4-й группы выглядит как «странный невротик». Дети значительно лучше поддаются психолого-педагогической и логопедической коррекции.</w:t>
            </w:r>
          </w:p>
          <w:p w:rsidR="00446C58" w:rsidRPr="00BC55C7" w:rsidRDefault="00446C58" w:rsidP="00CA3BB9">
            <w:pPr>
              <w:shd w:val="clear" w:color="auto" w:fill="FFFFFF"/>
              <w:jc w:val="both"/>
            </w:pPr>
            <w:r w:rsidRPr="00BC55C7">
              <w:t>Дети 4-й группы могут быть подготовлены к обучению в массовой школе, а в небольшой части случаев - обучаться в ней и без предварительной специальной подготовки</w:t>
            </w:r>
          </w:p>
        </w:tc>
        <w:tc>
          <w:tcPr>
            <w:tcW w:w="1559" w:type="dxa"/>
          </w:tcPr>
          <w:p w:rsidR="00446C58" w:rsidRPr="00BC55C7" w:rsidRDefault="00446C58" w:rsidP="00446C58">
            <w:pPr>
              <w:pStyle w:val="a3"/>
              <w:numPr>
                <w:ilvl w:val="0"/>
                <w:numId w:val="27"/>
              </w:numPr>
              <w:spacing w:after="0" w:line="240" w:lineRule="auto"/>
              <w:ind w:left="175" w:hanging="119"/>
              <w:jc w:val="both"/>
              <w:rPr>
                <w:rFonts w:ascii="Times New Roman" w:hAnsi="Times New Roman"/>
                <w:sz w:val="20"/>
                <w:szCs w:val="20"/>
              </w:rPr>
            </w:pPr>
            <w:r w:rsidRPr="00BC55C7">
              <w:rPr>
                <w:rFonts w:ascii="Times New Roman" w:hAnsi="Times New Roman"/>
                <w:sz w:val="20"/>
                <w:szCs w:val="20"/>
              </w:rPr>
              <w:t>Постоянная эмоциональная поддержка близких, создание понимания, что все в порядке.</w:t>
            </w:r>
          </w:p>
          <w:p w:rsidR="00446C58" w:rsidRPr="00BC55C7" w:rsidRDefault="00446C58" w:rsidP="00446C58">
            <w:pPr>
              <w:pStyle w:val="a3"/>
              <w:numPr>
                <w:ilvl w:val="0"/>
                <w:numId w:val="27"/>
              </w:numPr>
              <w:spacing w:after="0" w:line="240" w:lineRule="auto"/>
              <w:ind w:left="175" w:hanging="119"/>
              <w:jc w:val="both"/>
              <w:rPr>
                <w:rFonts w:ascii="Times New Roman" w:hAnsi="Times New Roman"/>
                <w:sz w:val="20"/>
                <w:szCs w:val="20"/>
              </w:rPr>
            </w:pPr>
            <w:r w:rsidRPr="00BC55C7">
              <w:rPr>
                <w:rFonts w:ascii="Times New Roman" w:hAnsi="Times New Roman"/>
                <w:sz w:val="20"/>
                <w:szCs w:val="20"/>
              </w:rPr>
              <w:t>Развитие когнитивной сферы;</w:t>
            </w:r>
          </w:p>
          <w:p w:rsidR="00446C58" w:rsidRPr="00BC55C7" w:rsidRDefault="00446C58" w:rsidP="00446C58">
            <w:pPr>
              <w:pStyle w:val="a3"/>
              <w:numPr>
                <w:ilvl w:val="0"/>
                <w:numId w:val="27"/>
              </w:numPr>
              <w:spacing w:after="0" w:line="240" w:lineRule="auto"/>
              <w:ind w:left="175" w:hanging="119"/>
              <w:jc w:val="both"/>
              <w:rPr>
                <w:rFonts w:ascii="Times New Roman" w:hAnsi="Times New Roman"/>
                <w:sz w:val="20"/>
                <w:szCs w:val="20"/>
              </w:rPr>
            </w:pPr>
            <w:r w:rsidRPr="00BC55C7">
              <w:rPr>
                <w:rFonts w:ascii="Times New Roman" w:hAnsi="Times New Roman"/>
                <w:sz w:val="20"/>
                <w:szCs w:val="20"/>
              </w:rPr>
              <w:t>Развитие аффективной сферы;</w:t>
            </w:r>
          </w:p>
          <w:p w:rsidR="00446C58" w:rsidRPr="00BC55C7" w:rsidRDefault="00446C58" w:rsidP="00446C58">
            <w:pPr>
              <w:pStyle w:val="a3"/>
              <w:numPr>
                <w:ilvl w:val="0"/>
                <w:numId w:val="27"/>
              </w:numPr>
              <w:spacing w:after="0" w:line="240" w:lineRule="auto"/>
              <w:ind w:left="175" w:hanging="119"/>
              <w:jc w:val="both"/>
              <w:rPr>
                <w:rFonts w:ascii="Times New Roman" w:hAnsi="Times New Roman"/>
                <w:sz w:val="20"/>
                <w:szCs w:val="20"/>
              </w:rPr>
            </w:pPr>
            <w:r w:rsidRPr="00BC55C7">
              <w:rPr>
                <w:rFonts w:ascii="Times New Roman" w:hAnsi="Times New Roman"/>
                <w:sz w:val="20"/>
                <w:szCs w:val="20"/>
              </w:rPr>
              <w:t>Развитие произвольного взаимодействия;</w:t>
            </w:r>
          </w:p>
          <w:p w:rsidR="00446C58" w:rsidRPr="00BC55C7" w:rsidRDefault="00446C58" w:rsidP="00446C58">
            <w:pPr>
              <w:pStyle w:val="a3"/>
              <w:numPr>
                <w:ilvl w:val="0"/>
                <w:numId w:val="27"/>
              </w:numPr>
              <w:spacing w:after="0" w:line="240" w:lineRule="auto"/>
              <w:ind w:left="175" w:hanging="119"/>
              <w:jc w:val="both"/>
              <w:rPr>
                <w:rFonts w:ascii="Times New Roman" w:hAnsi="Times New Roman"/>
                <w:sz w:val="20"/>
                <w:szCs w:val="20"/>
              </w:rPr>
            </w:pPr>
            <w:r w:rsidRPr="00BC55C7">
              <w:rPr>
                <w:rFonts w:ascii="Times New Roman" w:hAnsi="Times New Roman"/>
                <w:sz w:val="20"/>
                <w:szCs w:val="20"/>
              </w:rPr>
              <w:t>Формирование самостоятельности деятельности</w:t>
            </w:r>
          </w:p>
          <w:p w:rsidR="00446C58" w:rsidRPr="00BC55C7" w:rsidRDefault="00446C58" w:rsidP="00446C58">
            <w:pPr>
              <w:pStyle w:val="a3"/>
              <w:numPr>
                <w:ilvl w:val="0"/>
                <w:numId w:val="27"/>
              </w:numPr>
              <w:spacing w:after="0" w:line="240" w:lineRule="auto"/>
              <w:ind w:left="175" w:hanging="119"/>
              <w:jc w:val="both"/>
              <w:rPr>
                <w:rFonts w:ascii="Times New Roman" w:hAnsi="Times New Roman"/>
                <w:sz w:val="20"/>
                <w:szCs w:val="20"/>
              </w:rPr>
            </w:pPr>
            <w:r w:rsidRPr="00BC55C7">
              <w:rPr>
                <w:rFonts w:ascii="Times New Roman" w:hAnsi="Times New Roman"/>
                <w:sz w:val="20"/>
                <w:szCs w:val="20"/>
              </w:rPr>
              <w:t>Коррекция и развитие психомоторной сферы,</w:t>
            </w:r>
          </w:p>
          <w:p w:rsidR="00446C58" w:rsidRPr="00BC55C7" w:rsidRDefault="00446C58" w:rsidP="00446C58">
            <w:pPr>
              <w:pStyle w:val="a3"/>
              <w:numPr>
                <w:ilvl w:val="0"/>
                <w:numId w:val="27"/>
              </w:numPr>
              <w:spacing w:after="0" w:line="240" w:lineRule="auto"/>
              <w:ind w:left="175" w:hanging="119"/>
              <w:jc w:val="both"/>
              <w:rPr>
                <w:rFonts w:ascii="Times New Roman" w:hAnsi="Times New Roman"/>
                <w:sz w:val="20"/>
                <w:szCs w:val="20"/>
              </w:rPr>
            </w:pPr>
            <w:r w:rsidRPr="00BC55C7">
              <w:rPr>
                <w:rFonts w:ascii="Times New Roman" w:hAnsi="Times New Roman"/>
                <w:sz w:val="20"/>
                <w:szCs w:val="20"/>
              </w:rPr>
              <w:t>Пространственных представлений;</w:t>
            </w:r>
          </w:p>
          <w:p w:rsidR="00446C58" w:rsidRPr="00BC55C7" w:rsidRDefault="00446C58" w:rsidP="00446C58">
            <w:pPr>
              <w:pStyle w:val="a3"/>
              <w:numPr>
                <w:ilvl w:val="0"/>
                <w:numId w:val="27"/>
              </w:numPr>
              <w:spacing w:after="0" w:line="240" w:lineRule="auto"/>
              <w:ind w:left="175" w:hanging="119"/>
              <w:jc w:val="both"/>
              <w:rPr>
                <w:rFonts w:ascii="Times New Roman" w:hAnsi="Times New Roman"/>
                <w:sz w:val="20"/>
                <w:szCs w:val="20"/>
              </w:rPr>
            </w:pPr>
            <w:r w:rsidRPr="00BC55C7">
              <w:rPr>
                <w:rFonts w:ascii="Times New Roman" w:hAnsi="Times New Roman"/>
                <w:sz w:val="20"/>
                <w:szCs w:val="20"/>
              </w:rPr>
              <w:t>Формирование восприятия и понимания различных эмоциональных состояний, умения отражать эмоции адекватно ситуации.</w:t>
            </w:r>
          </w:p>
          <w:p w:rsidR="00446C58" w:rsidRPr="00BC55C7" w:rsidRDefault="00446C58" w:rsidP="00446C58">
            <w:pPr>
              <w:pStyle w:val="a3"/>
              <w:numPr>
                <w:ilvl w:val="0"/>
                <w:numId w:val="27"/>
              </w:numPr>
              <w:spacing w:after="0" w:line="240" w:lineRule="auto"/>
              <w:ind w:left="175" w:hanging="119"/>
              <w:jc w:val="both"/>
              <w:rPr>
                <w:rFonts w:ascii="Times New Roman" w:hAnsi="Times New Roman"/>
                <w:sz w:val="20"/>
                <w:szCs w:val="20"/>
              </w:rPr>
            </w:pPr>
            <w:r w:rsidRPr="00BC55C7">
              <w:rPr>
                <w:rFonts w:ascii="Times New Roman" w:hAnsi="Times New Roman"/>
                <w:sz w:val="20"/>
                <w:szCs w:val="20"/>
              </w:rPr>
              <w:t>Развитие мелкой и крупной моторики;</w:t>
            </w:r>
          </w:p>
          <w:p w:rsidR="00446C58" w:rsidRPr="00BC55C7" w:rsidRDefault="00446C58" w:rsidP="00446C58">
            <w:pPr>
              <w:pStyle w:val="a3"/>
              <w:numPr>
                <w:ilvl w:val="0"/>
                <w:numId w:val="27"/>
              </w:numPr>
              <w:spacing w:after="0" w:line="240" w:lineRule="auto"/>
              <w:ind w:left="175" w:hanging="119"/>
              <w:jc w:val="both"/>
              <w:rPr>
                <w:rFonts w:ascii="Times New Roman" w:hAnsi="Times New Roman"/>
                <w:sz w:val="20"/>
                <w:szCs w:val="20"/>
              </w:rPr>
            </w:pPr>
            <w:r w:rsidRPr="00BC55C7">
              <w:rPr>
                <w:rFonts w:ascii="Times New Roman" w:hAnsi="Times New Roman"/>
                <w:sz w:val="20"/>
                <w:szCs w:val="20"/>
              </w:rPr>
              <w:t xml:space="preserve">Развитие зрительного восприятия; </w:t>
            </w:r>
          </w:p>
          <w:p w:rsidR="00446C58" w:rsidRPr="00BC55C7" w:rsidRDefault="00446C58" w:rsidP="00446C58">
            <w:pPr>
              <w:pStyle w:val="a3"/>
              <w:numPr>
                <w:ilvl w:val="0"/>
                <w:numId w:val="27"/>
              </w:numPr>
              <w:spacing w:after="0" w:line="240" w:lineRule="auto"/>
              <w:ind w:left="175" w:hanging="119"/>
              <w:jc w:val="both"/>
              <w:rPr>
                <w:rFonts w:ascii="Times New Roman" w:hAnsi="Times New Roman"/>
                <w:sz w:val="20"/>
                <w:szCs w:val="20"/>
              </w:rPr>
            </w:pPr>
            <w:r w:rsidRPr="00BC55C7">
              <w:rPr>
                <w:rFonts w:ascii="Times New Roman" w:hAnsi="Times New Roman"/>
                <w:sz w:val="20"/>
                <w:szCs w:val="20"/>
              </w:rPr>
              <w:t>Социально-бытовая ориентировка;</w:t>
            </w:r>
          </w:p>
          <w:p w:rsidR="00446C58" w:rsidRPr="00BC55C7" w:rsidRDefault="00446C58" w:rsidP="00446C58">
            <w:pPr>
              <w:pStyle w:val="a3"/>
              <w:numPr>
                <w:ilvl w:val="0"/>
                <w:numId w:val="27"/>
              </w:numPr>
              <w:spacing w:after="0" w:line="240" w:lineRule="auto"/>
              <w:ind w:left="175" w:hanging="119"/>
              <w:jc w:val="both"/>
              <w:rPr>
                <w:rFonts w:ascii="Times New Roman" w:hAnsi="Times New Roman"/>
                <w:sz w:val="20"/>
                <w:szCs w:val="20"/>
              </w:rPr>
            </w:pPr>
            <w:r w:rsidRPr="00BC55C7">
              <w:rPr>
                <w:rFonts w:ascii="Times New Roman" w:hAnsi="Times New Roman"/>
                <w:sz w:val="20"/>
                <w:szCs w:val="20"/>
              </w:rPr>
              <w:t>Формирование познавательн</w:t>
            </w:r>
            <w:r w:rsidRPr="00BC55C7">
              <w:rPr>
                <w:rFonts w:ascii="Times New Roman" w:hAnsi="Times New Roman"/>
                <w:sz w:val="20"/>
                <w:szCs w:val="20"/>
              </w:rPr>
              <w:lastRenderedPageBreak/>
              <w:t>ой активности;</w:t>
            </w:r>
          </w:p>
          <w:p w:rsidR="00446C58" w:rsidRPr="00BC55C7" w:rsidRDefault="00446C58" w:rsidP="00446C58">
            <w:pPr>
              <w:pStyle w:val="a3"/>
              <w:numPr>
                <w:ilvl w:val="0"/>
                <w:numId w:val="27"/>
              </w:numPr>
              <w:spacing w:after="0" w:line="240" w:lineRule="auto"/>
              <w:ind w:left="175" w:hanging="119"/>
              <w:jc w:val="both"/>
              <w:rPr>
                <w:rFonts w:ascii="Times New Roman" w:hAnsi="Times New Roman"/>
                <w:sz w:val="20"/>
                <w:szCs w:val="20"/>
              </w:rPr>
            </w:pPr>
            <w:r w:rsidRPr="00BC55C7">
              <w:rPr>
                <w:rFonts w:ascii="Times New Roman" w:hAnsi="Times New Roman"/>
                <w:sz w:val="20"/>
                <w:szCs w:val="20"/>
              </w:rPr>
              <w:t xml:space="preserve">Ориентировка в знакомом и незнакомом пространстве, ориентировка на себе и в </w:t>
            </w:r>
            <w:proofErr w:type="spellStart"/>
            <w:r w:rsidRPr="00BC55C7">
              <w:rPr>
                <w:rFonts w:ascii="Times New Roman" w:hAnsi="Times New Roman"/>
                <w:sz w:val="20"/>
                <w:szCs w:val="20"/>
              </w:rPr>
              <w:t>микропространстве</w:t>
            </w:r>
            <w:proofErr w:type="spellEnd"/>
            <w:r w:rsidRPr="00BC55C7">
              <w:rPr>
                <w:rFonts w:ascii="Times New Roman" w:hAnsi="Times New Roman"/>
                <w:sz w:val="20"/>
                <w:szCs w:val="20"/>
              </w:rPr>
              <w:t>;</w:t>
            </w:r>
          </w:p>
          <w:p w:rsidR="00446C58" w:rsidRPr="00BC55C7" w:rsidRDefault="00446C58" w:rsidP="00446C58">
            <w:pPr>
              <w:pStyle w:val="a3"/>
              <w:numPr>
                <w:ilvl w:val="0"/>
                <w:numId w:val="27"/>
              </w:numPr>
              <w:spacing w:after="0" w:line="240" w:lineRule="auto"/>
              <w:ind w:left="175" w:hanging="119"/>
              <w:jc w:val="both"/>
              <w:rPr>
                <w:rFonts w:ascii="Times New Roman" w:hAnsi="Times New Roman"/>
                <w:sz w:val="20"/>
                <w:szCs w:val="20"/>
              </w:rPr>
            </w:pPr>
            <w:r w:rsidRPr="00BC55C7">
              <w:rPr>
                <w:rFonts w:ascii="Times New Roman" w:hAnsi="Times New Roman"/>
                <w:sz w:val="20"/>
                <w:szCs w:val="20"/>
              </w:rPr>
              <w:t>Владение элементарными коммуникативными навыками;</w:t>
            </w:r>
          </w:p>
          <w:p w:rsidR="00446C58" w:rsidRPr="007B7F69" w:rsidRDefault="00446C58" w:rsidP="00446C58">
            <w:pPr>
              <w:pStyle w:val="a3"/>
              <w:numPr>
                <w:ilvl w:val="0"/>
                <w:numId w:val="27"/>
              </w:numPr>
              <w:spacing w:before="100" w:beforeAutospacing="1" w:after="100" w:afterAutospacing="1" w:line="240" w:lineRule="auto"/>
              <w:ind w:left="33" w:firstLine="1"/>
              <w:jc w:val="both"/>
              <w:rPr>
                <w:rFonts w:ascii="Tahoma" w:eastAsia="Times New Roman" w:hAnsi="Tahoma" w:cs="Tahoma"/>
                <w:sz w:val="20"/>
                <w:szCs w:val="20"/>
                <w:lang w:eastAsia="ru-RU"/>
              </w:rPr>
            </w:pPr>
            <w:r w:rsidRPr="00BC55C7">
              <w:rPr>
                <w:rFonts w:ascii="Times New Roman" w:eastAsia="Times New Roman" w:hAnsi="Times New Roman"/>
                <w:bCs/>
                <w:iCs/>
                <w:sz w:val="20"/>
                <w:szCs w:val="20"/>
                <w:lang w:eastAsia="ru-RU"/>
              </w:rPr>
              <w:t>Коррекция боязни обычных внешних раздражителей (телесный контакт)</w:t>
            </w:r>
          </w:p>
        </w:tc>
      </w:tr>
      <w:tr w:rsidR="00446C58" w:rsidRPr="00BC55C7" w:rsidTr="00CA3BB9">
        <w:trPr>
          <w:trHeight w:val="4670"/>
        </w:trPr>
        <w:tc>
          <w:tcPr>
            <w:tcW w:w="538" w:type="dxa"/>
          </w:tcPr>
          <w:p w:rsidR="00446C58" w:rsidRPr="00BC55C7" w:rsidRDefault="00446C58" w:rsidP="00CA3BB9">
            <w:pPr>
              <w:jc w:val="both"/>
            </w:pPr>
            <w:r w:rsidRPr="00BC55C7">
              <w:lastRenderedPageBreak/>
              <w:t>5.</w:t>
            </w:r>
          </w:p>
        </w:tc>
        <w:tc>
          <w:tcPr>
            <w:tcW w:w="2771" w:type="dxa"/>
            <w:gridSpan w:val="2"/>
          </w:tcPr>
          <w:p w:rsidR="00446C58" w:rsidRPr="00BC55C7" w:rsidRDefault="00446C58" w:rsidP="00CA3BB9">
            <w:pPr>
              <w:rPr>
                <w:b/>
              </w:rPr>
            </w:pPr>
            <w:r w:rsidRPr="00BC55C7">
              <w:rPr>
                <w:b/>
              </w:rPr>
              <w:t xml:space="preserve"> </w:t>
            </w:r>
            <w:r w:rsidRPr="00BC55C7">
              <w:rPr>
                <w:b/>
                <w:lang w:val="en-US"/>
              </w:rPr>
              <w:t>F</w:t>
            </w:r>
            <w:proofErr w:type="gramStart"/>
            <w:r w:rsidRPr="00BC55C7">
              <w:rPr>
                <w:b/>
              </w:rPr>
              <w:t>20.8детс.шизофриния</w:t>
            </w:r>
            <w:proofErr w:type="gramEnd"/>
            <w:r w:rsidRPr="00BC55C7">
              <w:rPr>
                <w:b/>
              </w:rPr>
              <w:t>,</w:t>
            </w:r>
          </w:p>
          <w:p w:rsidR="00446C58" w:rsidRPr="00BC55C7" w:rsidRDefault="00446C58" w:rsidP="00CA3BB9">
            <w:pPr>
              <w:rPr>
                <w:b/>
              </w:rPr>
            </w:pPr>
            <w:r w:rsidRPr="00BC55C7">
              <w:rPr>
                <w:b/>
                <w:lang w:val="en-US"/>
              </w:rPr>
              <w:t>F</w:t>
            </w:r>
            <w:r w:rsidRPr="00BC55C7">
              <w:rPr>
                <w:b/>
              </w:rPr>
              <w:t xml:space="preserve">25шизоаффект.  расстройства, </w:t>
            </w:r>
          </w:p>
          <w:p w:rsidR="00446C58" w:rsidRPr="00BC55C7" w:rsidRDefault="00446C58" w:rsidP="00CA3BB9">
            <w:pPr>
              <w:rPr>
                <w:b/>
              </w:rPr>
            </w:pPr>
            <w:r w:rsidRPr="00BC55C7">
              <w:rPr>
                <w:b/>
                <w:lang w:val="en-US"/>
              </w:rPr>
              <w:t>F</w:t>
            </w:r>
            <w:r w:rsidRPr="00BC55C7">
              <w:rPr>
                <w:b/>
              </w:rPr>
              <w:t xml:space="preserve">84.5 синдром </w:t>
            </w:r>
            <w:proofErr w:type="spellStart"/>
            <w:r w:rsidRPr="00BC55C7">
              <w:rPr>
                <w:b/>
              </w:rPr>
              <w:t>Аспергера</w:t>
            </w:r>
            <w:proofErr w:type="spellEnd"/>
            <w:r w:rsidRPr="00BC55C7">
              <w:rPr>
                <w:b/>
              </w:rPr>
              <w:t xml:space="preserve">) </w:t>
            </w:r>
            <w:r w:rsidRPr="00BC55C7">
              <w:t>Искажение преимущественно когнитивной сферы</w:t>
            </w:r>
          </w:p>
          <w:p w:rsidR="00446C58" w:rsidRPr="00BC55C7" w:rsidRDefault="00446C58" w:rsidP="00CA3BB9">
            <w:pPr>
              <w:jc w:val="center"/>
            </w:pPr>
            <w:r w:rsidRPr="00BC55C7">
              <w:rPr>
                <w:b/>
                <w:bCs/>
              </w:rPr>
              <w:t>Атипичный аутизм</w:t>
            </w:r>
          </w:p>
          <w:p w:rsidR="00446C58" w:rsidRPr="00BC55C7" w:rsidRDefault="00446C58" w:rsidP="00CA3BB9">
            <w:pPr>
              <w:rPr>
                <w:b/>
              </w:rPr>
            </w:pPr>
          </w:p>
          <w:p w:rsidR="00446C58" w:rsidRPr="00BC55C7" w:rsidRDefault="00446C58" w:rsidP="00CA3BB9">
            <w:pPr>
              <w:rPr>
                <w:b/>
              </w:rPr>
            </w:pPr>
            <w:r w:rsidRPr="00BC55C7">
              <w:rPr>
                <w:b/>
              </w:rPr>
              <w:t xml:space="preserve">Вариант искаженного </w:t>
            </w:r>
            <w:proofErr w:type="gramStart"/>
            <w:r w:rsidRPr="00BC55C7">
              <w:rPr>
                <w:b/>
              </w:rPr>
              <w:t>развития  с</w:t>
            </w:r>
            <w:proofErr w:type="gramEnd"/>
            <w:r w:rsidRPr="00BC55C7">
              <w:rPr>
                <w:b/>
              </w:rPr>
              <w:t xml:space="preserve"> выраженными поведенческими нарушениями неравномерностью психических функций.</w:t>
            </w:r>
          </w:p>
          <w:p w:rsidR="00446C58" w:rsidRPr="00BC55C7" w:rsidRDefault="00446C58" w:rsidP="00CA3BB9">
            <w:pPr>
              <w:rPr>
                <w:b/>
              </w:rPr>
            </w:pPr>
          </w:p>
          <w:p w:rsidR="00446C58" w:rsidRPr="00BC55C7" w:rsidRDefault="00446C58" w:rsidP="00CA3BB9">
            <w:pPr>
              <w:rPr>
                <w:b/>
              </w:rPr>
            </w:pPr>
            <w:r w:rsidRPr="00BC55C7">
              <w:rPr>
                <w:b/>
              </w:rPr>
              <w:t>Специфическое (системное?) нарушение речи. Специфика просодической стороны речи.</w:t>
            </w:r>
          </w:p>
          <w:p w:rsidR="00446C58" w:rsidRPr="00BC55C7" w:rsidRDefault="00446C58" w:rsidP="00CA3BB9">
            <w:pPr>
              <w:jc w:val="center"/>
              <w:rPr>
                <w:b/>
              </w:rPr>
            </w:pPr>
          </w:p>
        </w:tc>
        <w:tc>
          <w:tcPr>
            <w:tcW w:w="4879" w:type="dxa"/>
          </w:tcPr>
          <w:p w:rsidR="00446C58" w:rsidRPr="00BC55C7" w:rsidRDefault="00446C58" w:rsidP="00CA3BB9">
            <w:r w:rsidRPr="00BC55C7">
              <w:t>Для атипичного аутизма характерны следующие симптомы:</w:t>
            </w:r>
          </w:p>
          <w:p w:rsidR="00446C58" w:rsidRPr="00BC55C7" w:rsidRDefault="00446C58" w:rsidP="00446C58">
            <w:pPr>
              <w:pStyle w:val="a3"/>
              <w:numPr>
                <w:ilvl w:val="0"/>
                <w:numId w:val="33"/>
              </w:numPr>
              <w:spacing w:after="0" w:line="240" w:lineRule="auto"/>
              <w:ind w:left="337"/>
              <w:jc w:val="both"/>
              <w:rPr>
                <w:rFonts w:ascii="Times New Roman" w:eastAsia="Times New Roman" w:hAnsi="Times New Roman"/>
                <w:sz w:val="20"/>
                <w:szCs w:val="20"/>
                <w:lang w:eastAsia="ru-RU"/>
              </w:rPr>
            </w:pPr>
            <w:r w:rsidRPr="00BC55C7">
              <w:rPr>
                <w:rFonts w:ascii="Times New Roman" w:eastAsia="Times New Roman" w:hAnsi="Times New Roman"/>
                <w:sz w:val="20"/>
                <w:szCs w:val="20"/>
                <w:lang w:eastAsia="ru-RU"/>
              </w:rPr>
              <w:t>Появление признаков аутизма в возрасте 3 года и старше.</w:t>
            </w:r>
          </w:p>
          <w:p w:rsidR="00446C58" w:rsidRPr="00BC55C7" w:rsidRDefault="00446C58" w:rsidP="00446C58">
            <w:pPr>
              <w:widowControl/>
              <w:numPr>
                <w:ilvl w:val="0"/>
                <w:numId w:val="33"/>
              </w:numPr>
              <w:autoSpaceDE/>
              <w:autoSpaceDN/>
              <w:adjustRightInd/>
              <w:ind w:left="337"/>
            </w:pPr>
            <w:r w:rsidRPr="00BC55C7">
              <w:t>Стереотипное, повторяющееся, ограниченное поведение.</w:t>
            </w:r>
          </w:p>
          <w:p w:rsidR="00446C58" w:rsidRPr="00BC55C7" w:rsidRDefault="00446C58" w:rsidP="00446C58">
            <w:pPr>
              <w:widowControl/>
              <w:numPr>
                <w:ilvl w:val="0"/>
                <w:numId w:val="33"/>
              </w:numPr>
              <w:autoSpaceDE/>
              <w:autoSpaceDN/>
              <w:adjustRightInd/>
              <w:ind w:left="337"/>
            </w:pPr>
            <w:r w:rsidRPr="00BC55C7">
              <w:t>Нарушение социального взаимодействия.</w:t>
            </w:r>
          </w:p>
          <w:p w:rsidR="00446C58" w:rsidRPr="00BC55C7" w:rsidRDefault="00446C58" w:rsidP="00CA3BB9">
            <w:pPr>
              <w:ind w:left="54"/>
              <w:jc w:val="both"/>
            </w:pPr>
            <w:r w:rsidRPr="00BC55C7">
              <w:t>Обычно атипичный аутизм возникает у детей с умственной отсталостью или тяжелыми расстройствами речи.</w:t>
            </w:r>
          </w:p>
          <w:p w:rsidR="00446C58" w:rsidRPr="00BC55C7" w:rsidRDefault="00446C58" w:rsidP="00CA3BB9">
            <w:pPr>
              <w:ind w:left="54"/>
              <w:jc w:val="both"/>
            </w:pPr>
            <w:r w:rsidRPr="00BC55C7">
              <w:t xml:space="preserve">В движениях ребенка нет детской плавности, они чрезмерно "остры", порывисты, плохо координированы. наблюдаются стереотипные движения разной степени выраженности, в грубых случаях возможно застывание в вычурных позах. Речь </w:t>
            </w:r>
            <w:proofErr w:type="gramStart"/>
            <w:r w:rsidRPr="00BC55C7">
              <w:t>может быть</w:t>
            </w:r>
            <w:proofErr w:type="gramEnd"/>
            <w:r w:rsidRPr="00BC55C7">
              <w:t xml:space="preserve"> как выражено недостаточной, так и развитой "чрезмерно" не по возрасту. Голос специфично модулирован. Уровень развития психических функций </w:t>
            </w:r>
            <w:proofErr w:type="gramStart"/>
            <w:r w:rsidRPr="00BC55C7">
              <w:t>может быть</w:t>
            </w:r>
            <w:proofErr w:type="gramEnd"/>
            <w:r w:rsidRPr="00BC55C7">
              <w:t xml:space="preserve"> как значительно недостаточен, так и приближаться к возрастному, но специфичным является именно выраженная неравномерность в развитии психических функций в целом. Ребенок может быть зациклен на своих интересах. Часто в поведении грубо неадекватен, скорее автономен, контакт формален, может быть испуган, сильно возбужден, демонстрирует наличие страхов, в </w:t>
            </w:r>
            <w:proofErr w:type="spellStart"/>
            <w:r w:rsidRPr="00BC55C7">
              <w:t>т.ч</w:t>
            </w:r>
            <w:proofErr w:type="spellEnd"/>
            <w:r w:rsidRPr="00BC55C7">
              <w:t>. вычурных, многие другие нарушения поведения, мышления, адаптации).</w:t>
            </w:r>
          </w:p>
          <w:p w:rsidR="00446C58" w:rsidRPr="00BC55C7" w:rsidRDefault="00446C58" w:rsidP="00CA3BB9">
            <w:pPr>
              <w:ind w:left="54"/>
              <w:jc w:val="both"/>
              <w:rPr>
                <w:b/>
                <w:bCs/>
                <w:iCs/>
              </w:rPr>
            </w:pPr>
          </w:p>
        </w:tc>
        <w:tc>
          <w:tcPr>
            <w:tcW w:w="1559" w:type="dxa"/>
          </w:tcPr>
          <w:p w:rsidR="00446C58" w:rsidRPr="00BC55C7" w:rsidRDefault="00446C58" w:rsidP="00446C58">
            <w:pPr>
              <w:pStyle w:val="aa"/>
              <w:numPr>
                <w:ilvl w:val="0"/>
                <w:numId w:val="40"/>
              </w:numPr>
              <w:ind w:left="33" w:firstLine="0"/>
              <w:jc w:val="left"/>
              <w:rPr>
                <w:sz w:val="20"/>
                <w:szCs w:val="20"/>
              </w:rPr>
            </w:pPr>
            <w:r w:rsidRPr="00BC55C7">
              <w:rPr>
                <w:sz w:val="20"/>
                <w:szCs w:val="20"/>
              </w:rPr>
              <w:t>Инд. занятия, по "</w:t>
            </w:r>
            <w:proofErr w:type="spellStart"/>
            <w:r w:rsidRPr="00BC55C7">
              <w:rPr>
                <w:sz w:val="20"/>
                <w:szCs w:val="20"/>
              </w:rPr>
              <w:t>простраиванию</w:t>
            </w:r>
            <w:proofErr w:type="spellEnd"/>
            <w:r w:rsidRPr="00BC55C7">
              <w:rPr>
                <w:sz w:val="20"/>
                <w:szCs w:val="20"/>
              </w:rPr>
              <w:t>" алгоритмов простой продуктивной деятельности (совместно с дефектологом);</w:t>
            </w:r>
          </w:p>
          <w:p w:rsidR="00446C58" w:rsidRPr="00BC55C7" w:rsidRDefault="00446C58" w:rsidP="00446C58">
            <w:pPr>
              <w:pStyle w:val="aa"/>
              <w:numPr>
                <w:ilvl w:val="0"/>
                <w:numId w:val="40"/>
              </w:numPr>
              <w:ind w:left="175" w:hanging="142"/>
              <w:jc w:val="left"/>
              <w:rPr>
                <w:sz w:val="20"/>
                <w:szCs w:val="20"/>
              </w:rPr>
            </w:pPr>
            <w:r w:rsidRPr="00BC55C7">
              <w:rPr>
                <w:sz w:val="20"/>
                <w:szCs w:val="20"/>
              </w:rPr>
              <w:t>Алгоритма продуктивной коммуникации;</w:t>
            </w:r>
          </w:p>
          <w:p w:rsidR="00446C58" w:rsidRPr="00BC55C7" w:rsidRDefault="00446C58" w:rsidP="00446C58">
            <w:pPr>
              <w:pStyle w:val="aa"/>
              <w:numPr>
                <w:ilvl w:val="0"/>
                <w:numId w:val="40"/>
              </w:numPr>
              <w:ind w:left="175" w:hanging="142"/>
              <w:jc w:val="left"/>
              <w:rPr>
                <w:sz w:val="20"/>
                <w:szCs w:val="20"/>
              </w:rPr>
            </w:pPr>
            <w:r w:rsidRPr="00BC55C7">
              <w:rPr>
                <w:sz w:val="20"/>
                <w:szCs w:val="20"/>
              </w:rPr>
              <w:t>Формирование стереотипных игровых навыков;</w:t>
            </w:r>
          </w:p>
          <w:p w:rsidR="00446C58" w:rsidRPr="00BC55C7" w:rsidRDefault="00446C58" w:rsidP="00446C58">
            <w:pPr>
              <w:pStyle w:val="aa"/>
              <w:numPr>
                <w:ilvl w:val="0"/>
                <w:numId w:val="40"/>
              </w:numPr>
              <w:ind w:left="175" w:hanging="142"/>
              <w:jc w:val="left"/>
              <w:rPr>
                <w:sz w:val="20"/>
                <w:szCs w:val="20"/>
              </w:rPr>
            </w:pPr>
            <w:r w:rsidRPr="00BC55C7">
              <w:rPr>
                <w:sz w:val="20"/>
                <w:szCs w:val="20"/>
              </w:rPr>
              <w:t xml:space="preserve">Работа над </w:t>
            </w:r>
            <w:proofErr w:type="spellStart"/>
            <w:r w:rsidRPr="00BC55C7">
              <w:rPr>
                <w:sz w:val="20"/>
                <w:szCs w:val="20"/>
              </w:rPr>
              <w:t>самовосприятием</w:t>
            </w:r>
            <w:proofErr w:type="spellEnd"/>
            <w:r w:rsidRPr="00BC55C7">
              <w:rPr>
                <w:sz w:val="20"/>
                <w:szCs w:val="20"/>
              </w:rPr>
              <w:t>;</w:t>
            </w:r>
          </w:p>
          <w:p w:rsidR="00446C58" w:rsidRPr="00BC55C7" w:rsidRDefault="00446C58" w:rsidP="00446C58">
            <w:pPr>
              <w:pStyle w:val="aa"/>
              <w:numPr>
                <w:ilvl w:val="0"/>
                <w:numId w:val="40"/>
              </w:numPr>
              <w:ind w:left="175" w:hanging="142"/>
              <w:jc w:val="left"/>
              <w:rPr>
                <w:sz w:val="20"/>
                <w:szCs w:val="20"/>
              </w:rPr>
            </w:pPr>
            <w:r w:rsidRPr="00BC55C7">
              <w:rPr>
                <w:sz w:val="20"/>
                <w:szCs w:val="20"/>
              </w:rPr>
              <w:t>(поведенческая терапия)</w:t>
            </w:r>
          </w:p>
          <w:p w:rsidR="00446C58" w:rsidRPr="00BC55C7" w:rsidRDefault="00446C58" w:rsidP="00CA3BB9">
            <w:pPr>
              <w:pStyle w:val="a3"/>
              <w:ind w:left="317"/>
              <w:jc w:val="both"/>
              <w:rPr>
                <w:rFonts w:ascii="Times New Roman" w:hAnsi="Times New Roman"/>
                <w:sz w:val="20"/>
                <w:szCs w:val="20"/>
              </w:rPr>
            </w:pPr>
          </w:p>
        </w:tc>
      </w:tr>
      <w:tr w:rsidR="00446C58" w:rsidRPr="00BC55C7" w:rsidTr="00CA3BB9">
        <w:trPr>
          <w:trHeight w:val="259"/>
        </w:trPr>
        <w:tc>
          <w:tcPr>
            <w:tcW w:w="538" w:type="dxa"/>
          </w:tcPr>
          <w:p w:rsidR="00446C58" w:rsidRPr="00BC55C7" w:rsidRDefault="00446C58" w:rsidP="00CA3BB9">
            <w:pPr>
              <w:jc w:val="both"/>
            </w:pPr>
            <w:r w:rsidRPr="00BC55C7">
              <w:t>6.</w:t>
            </w:r>
          </w:p>
        </w:tc>
        <w:tc>
          <w:tcPr>
            <w:tcW w:w="2771" w:type="dxa"/>
            <w:gridSpan w:val="2"/>
          </w:tcPr>
          <w:p w:rsidR="00446C58" w:rsidRPr="00BC55C7" w:rsidRDefault="00446C58" w:rsidP="00CA3BB9">
            <w:pPr>
              <w:jc w:val="center"/>
              <w:rPr>
                <w:b/>
              </w:rPr>
            </w:pPr>
            <w:r w:rsidRPr="00BC55C7">
              <w:rPr>
                <w:b/>
              </w:rPr>
              <w:t>Название нарушения</w:t>
            </w:r>
          </w:p>
          <w:p w:rsidR="00446C58" w:rsidRPr="00BC55C7" w:rsidRDefault="00446C58" w:rsidP="00CA3BB9">
            <w:pPr>
              <w:rPr>
                <w:b/>
              </w:rPr>
            </w:pPr>
            <w:r w:rsidRPr="00BC55C7">
              <w:rPr>
                <w:b/>
              </w:rPr>
              <w:t>МКБ – 10</w:t>
            </w:r>
          </w:p>
          <w:p w:rsidR="00446C58" w:rsidRPr="00BC55C7" w:rsidRDefault="00446C58" w:rsidP="00CA3BB9">
            <w:pPr>
              <w:rPr>
                <w:b/>
              </w:rPr>
            </w:pPr>
            <w:r w:rsidRPr="00BC55C7">
              <w:rPr>
                <w:b/>
              </w:rPr>
              <w:lastRenderedPageBreak/>
              <w:t>/психологическое заключение</w:t>
            </w:r>
          </w:p>
        </w:tc>
        <w:tc>
          <w:tcPr>
            <w:tcW w:w="6438" w:type="dxa"/>
            <w:gridSpan w:val="2"/>
          </w:tcPr>
          <w:p w:rsidR="00446C58" w:rsidRPr="00BC55C7" w:rsidRDefault="00446C58" w:rsidP="00CA3BB9">
            <w:pPr>
              <w:jc w:val="center"/>
              <w:rPr>
                <w:b/>
              </w:rPr>
            </w:pPr>
          </w:p>
          <w:p w:rsidR="00446C58" w:rsidRPr="00BC55C7" w:rsidRDefault="00446C58" w:rsidP="00CA3BB9">
            <w:pPr>
              <w:jc w:val="center"/>
              <w:rPr>
                <w:b/>
              </w:rPr>
            </w:pPr>
            <w:r w:rsidRPr="00BC55C7">
              <w:rPr>
                <w:b/>
              </w:rPr>
              <w:t xml:space="preserve">Детей с вариантами </w:t>
            </w:r>
            <w:proofErr w:type="gramStart"/>
            <w:r w:rsidRPr="00BC55C7">
              <w:rPr>
                <w:b/>
              </w:rPr>
              <w:t>дисгармоничными  развития</w:t>
            </w:r>
            <w:proofErr w:type="gramEnd"/>
          </w:p>
          <w:p w:rsidR="00446C58" w:rsidRPr="00BC55C7" w:rsidRDefault="00446C58" w:rsidP="00CA3BB9">
            <w:pPr>
              <w:pStyle w:val="aa"/>
              <w:rPr>
                <w:sz w:val="20"/>
                <w:szCs w:val="20"/>
              </w:rPr>
            </w:pPr>
          </w:p>
          <w:p w:rsidR="00446C58" w:rsidRPr="00BC55C7" w:rsidRDefault="00446C58" w:rsidP="00CA3BB9">
            <w:pPr>
              <w:pStyle w:val="aa"/>
              <w:rPr>
                <w:sz w:val="20"/>
                <w:szCs w:val="20"/>
              </w:rPr>
            </w:pPr>
          </w:p>
        </w:tc>
      </w:tr>
      <w:tr w:rsidR="00446C58" w:rsidRPr="00BC55C7" w:rsidTr="00CA3BB9">
        <w:trPr>
          <w:trHeight w:val="259"/>
        </w:trPr>
        <w:tc>
          <w:tcPr>
            <w:tcW w:w="538" w:type="dxa"/>
          </w:tcPr>
          <w:p w:rsidR="00446C58" w:rsidRPr="00BC55C7" w:rsidRDefault="00446C58" w:rsidP="00CA3BB9">
            <w:pPr>
              <w:jc w:val="both"/>
            </w:pPr>
          </w:p>
        </w:tc>
        <w:tc>
          <w:tcPr>
            <w:tcW w:w="9209" w:type="dxa"/>
            <w:gridSpan w:val="4"/>
          </w:tcPr>
          <w:p w:rsidR="00446C58" w:rsidRPr="00BC55C7" w:rsidRDefault="00446C58" w:rsidP="00CA3BB9">
            <w:pPr>
              <w:rPr>
                <w:b/>
              </w:rPr>
            </w:pPr>
            <w:r w:rsidRPr="00BC55C7">
              <w:rPr>
                <w:b/>
                <w:lang w:val="en-US"/>
              </w:rPr>
              <w:t>F</w:t>
            </w:r>
            <w:r w:rsidRPr="00BC55C7">
              <w:rPr>
                <w:b/>
              </w:rPr>
              <w:t xml:space="preserve">91 расстройства поведения, </w:t>
            </w:r>
          </w:p>
          <w:p w:rsidR="00446C58" w:rsidRPr="00BC55C7" w:rsidRDefault="00446C58" w:rsidP="00CA3BB9">
            <w:pPr>
              <w:rPr>
                <w:b/>
              </w:rPr>
            </w:pPr>
            <w:r w:rsidRPr="00BC55C7">
              <w:rPr>
                <w:b/>
              </w:rPr>
              <w:t>F92 смешанные расстройства поведения и эмоций,</w:t>
            </w:r>
          </w:p>
          <w:p w:rsidR="00446C58" w:rsidRPr="00BC55C7" w:rsidRDefault="00446C58" w:rsidP="00CA3BB9">
            <w:pPr>
              <w:rPr>
                <w:b/>
              </w:rPr>
            </w:pPr>
            <w:r w:rsidRPr="00BC55C7">
              <w:rPr>
                <w:b/>
              </w:rPr>
              <w:t xml:space="preserve"> F93 эмоциональные расстройства, начало которых специфично для </w:t>
            </w:r>
            <w:proofErr w:type="spellStart"/>
            <w:proofErr w:type="gramStart"/>
            <w:r w:rsidRPr="00BC55C7">
              <w:rPr>
                <w:b/>
              </w:rPr>
              <w:t>дет.возраста</w:t>
            </w:r>
            <w:proofErr w:type="spellEnd"/>
            <w:proofErr w:type="gramEnd"/>
            <w:r w:rsidRPr="00BC55C7">
              <w:rPr>
                <w:b/>
              </w:rPr>
              <w:t>,</w:t>
            </w:r>
          </w:p>
          <w:p w:rsidR="00446C58" w:rsidRPr="00BC55C7" w:rsidRDefault="00446C58" w:rsidP="00CA3BB9">
            <w:pPr>
              <w:rPr>
                <w:b/>
              </w:rPr>
            </w:pPr>
            <w:r w:rsidRPr="00BC55C7">
              <w:rPr>
                <w:b/>
              </w:rPr>
              <w:t xml:space="preserve"> F94 расстройство социального функционирования, начало которых характерно для дет. и </w:t>
            </w:r>
            <w:proofErr w:type="spellStart"/>
            <w:proofErr w:type="gramStart"/>
            <w:r w:rsidRPr="00BC55C7">
              <w:rPr>
                <w:b/>
              </w:rPr>
              <w:t>подрост.возраста</w:t>
            </w:r>
            <w:proofErr w:type="spellEnd"/>
            <w:proofErr w:type="gramEnd"/>
            <w:r w:rsidRPr="00BC55C7">
              <w:rPr>
                <w:b/>
              </w:rPr>
              <w:t xml:space="preserve">, </w:t>
            </w:r>
          </w:p>
          <w:p w:rsidR="00446C58" w:rsidRPr="00BC55C7" w:rsidRDefault="00446C58" w:rsidP="00CA3BB9">
            <w:pPr>
              <w:rPr>
                <w:b/>
              </w:rPr>
            </w:pPr>
            <w:r w:rsidRPr="00BC55C7">
              <w:rPr>
                <w:b/>
              </w:rPr>
              <w:t>F</w:t>
            </w:r>
            <w:proofErr w:type="gramStart"/>
            <w:r w:rsidRPr="00BC55C7">
              <w:rPr>
                <w:b/>
              </w:rPr>
              <w:t>95  тики</w:t>
            </w:r>
            <w:proofErr w:type="gramEnd"/>
            <w:r w:rsidRPr="00BC55C7">
              <w:rPr>
                <w:b/>
              </w:rPr>
              <w:t xml:space="preserve">, </w:t>
            </w:r>
          </w:p>
          <w:p w:rsidR="00446C58" w:rsidRPr="00BC55C7" w:rsidRDefault="00446C58" w:rsidP="00CA3BB9">
            <w:pPr>
              <w:rPr>
                <w:b/>
              </w:rPr>
            </w:pPr>
            <w:r w:rsidRPr="00BC55C7">
              <w:rPr>
                <w:b/>
                <w:lang w:val="en-US"/>
              </w:rPr>
              <w:t>F</w:t>
            </w:r>
            <w:r w:rsidRPr="00BC55C7">
              <w:rPr>
                <w:b/>
              </w:rPr>
              <w:t xml:space="preserve">98 другие эмоциональные расстройства и расстройства поведения, начинающиеся обычно в дет. и </w:t>
            </w:r>
            <w:proofErr w:type="spellStart"/>
            <w:proofErr w:type="gramStart"/>
            <w:r w:rsidRPr="00BC55C7">
              <w:rPr>
                <w:b/>
              </w:rPr>
              <w:t>подрост.возрасте</w:t>
            </w:r>
            <w:proofErr w:type="spellEnd"/>
            <w:proofErr w:type="gramEnd"/>
          </w:p>
          <w:p w:rsidR="00446C58" w:rsidRPr="00BC55C7" w:rsidRDefault="00446C58" w:rsidP="00CA3BB9">
            <w:pPr>
              <w:pStyle w:val="aa"/>
              <w:rPr>
                <w:sz w:val="20"/>
                <w:szCs w:val="20"/>
              </w:rPr>
            </w:pPr>
          </w:p>
        </w:tc>
      </w:tr>
      <w:tr w:rsidR="00446C58" w:rsidRPr="00BC55C7" w:rsidTr="00CA3BB9">
        <w:trPr>
          <w:trHeight w:val="259"/>
        </w:trPr>
        <w:tc>
          <w:tcPr>
            <w:tcW w:w="538" w:type="dxa"/>
          </w:tcPr>
          <w:p w:rsidR="00446C58" w:rsidRPr="00BC55C7" w:rsidRDefault="00446C58" w:rsidP="00CA3BB9">
            <w:pPr>
              <w:jc w:val="both"/>
            </w:pPr>
          </w:p>
        </w:tc>
        <w:tc>
          <w:tcPr>
            <w:tcW w:w="2730" w:type="dxa"/>
          </w:tcPr>
          <w:p w:rsidR="00446C58" w:rsidRPr="00BC55C7" w:rsidRDefault="00446C58" w:rsidP="00CA3BB9">
            <w:pPr>
              <w:pStyle w:val="a4"/>
              <w:spacing w:before="0" w:beforeAutospacing="0" w:after="0" w:afterAutospacing="0"/>
              <w:textAlignment w:val="baseline"/>
              <w:rPr>
                <w:rFonts w:eastAsia="+mn-ea"/>
                <w:b/>
                <w:kern w:val="24"/>
                <w:sz w:val="20"/>
                <w:szCs w:val="20"/>
              </w:rPr>
            </w:pPr>
            <w:proofErr w:type="spellStart"/>
            <w:r w:rsidRPr="00BC55C7">
              <w:rPr>
                <w:rFonts w:eastAsia="+mn-ea"/>
                <w:b/>
                <w:kern w:val="24"/>
                <w:sz w:val="20"/>
                <w:szCs w:val="20"/>
              </w:rPr>
              <w:t>Экстрапунитивный</w:t>
            </w:r>
            <w:proofErr w:type="spellEnd"/>
            <w:r w:rsidRPr="00BC55C7">
              <w:rPr>
                <w:rFonts w:eastAsia="+mn-ea"/>
                <w:b/>
                <w:kern w:val="24"/>
                <w:sz w:val="20"/>
                <w:szCs w:val="20"/>
              </w:rPr>
              <w:t xml:space="preserve"> вариант дисгармоничного развития</w:t>
            </w:r>
          </w:p>
          <w:p w:rsidR="00446C58" w:rsidRPr="00BC55C7" w:rsidRDefault="00446C58" w:rsidP="00CA3BB9">
            <w:pPr>
              <w:rPr>
                <w:b/>
              </w:rPr>
            </w:pPr>
          </w:p>
        </w:tc>
        <w:tc>
          <w:tcPr>
            <w:tcW w:w="4920" w:type="dxa"/>
            <w:gridSpan w:val="2"/>
            <w:vMerge w:val="restart"/>
          </w:tcPr>
          <w:p w:rsidR="00446C58" w:rsidRPr="00BC55C7" w:rsidRDefault="00446C58" w:rsidP="00CA3BB9">
            <w:pPr>
              <w:jc w:val="center"/>
              <w:rPr>
                <w:b/>
              </w:rPr>
            </w:pPr>
            <w:r w:rsidRPr="00BC55C7">
              <w:rPr>
                <w:b/>
              </w:rPr>
              <w:t>В большинстве случаев детей, демонстрирующих различные варианты дисгармоничного развития, нельзя отнести к категории детей с ОВЗ.</w:t>
            </w:r>
          </w:p>
          <w:p w:rsidR="00446C58" w:rsidRPr="00BC55C7" w:rsidRDefault="00446C58" w:rsidP="00CA3BB9">
            <w:pPr>
              <w:jc w:val="center"/>
              <w:rPr>
                <w:b/>
              </w:rPr>
            </w:pPr>
          </w:p>
          <w:p w:rsidR="00446C58" w:rsidRPr="00BC55C7" w:rsidRDefault="00446C58" w:rsidP="00CA3BB9">
            <w:pPr>
              <w:jc w:val="center"/>
              <w:rPr>
                <w:b/>
              </w:rPr>
            </w:pPr>
            <w:r w:rsidRPr="00BC55C7">
              <w:rPr>
                <w:b/>
              </w:rPr>
              <w:t>Это, как правило, дети</w:t>
            </w:r>
            <w:r>
              <w:rPr>
                <w:b/>
              </w:rPr>
              <w:t>,</w:t>
            </w:r>
            <w:r w:rsidRPr="00BC55C7">
              <w:rPr>
                <w:b/>
              </w:rPr>
              <w:t xml:space="preserve"> которые не нуждаются в создании особым образом организованной образовательной среды и индивидуализации образовательных программ.</w:t>
            </w:r>
          </w:p>
          <w:p w:rsidR="00446C58" w:rsidRPr="00BC55C7" w:rsidRDefault="00446C58" w:rsidP="00CA3BB9">
            <w:pPr>
              <w:jc w:val="center"/>
              <w:rPr>
                <w:b/>
              </w:rPr>
            </w:pPr>
          </w:p>
          <w:p w:rsidR="00446C58" w:rsidRPr="00BC55C7" w:rsidRDefault="00446C58" w:rsidP="00CA3BB9">
            <w:pPr>
              <w:rPr>
                <w:b/>
              </w:rPr>
            </w:pPr>
          </w:p>
        </w:tc>
        <w:tc>
          <w:tcPr>
            <w:tcW w:w="1559" w:type="dxa"/>
            <w:vMerge w:val="restart"/>
          </w:tcPr>
          <w:p w:rsidR="00446C58" w:rsidRPr="007B7F69" w:rsidRDefault="00446C58" w:rsidP="00CA3BB9">
            <w:pPr>
              <w:pStyle w:val="a3"/>
              <w:rPr>
                <w:rFonts w:ascii="Times New Roman" w:hAnsi="Times New Roman"/>
                <w:szCs w:val="28"/>
              </w:rPr>
            </w:pPr>
          </w:p>
          <w:p w:rsidR="00446C58" w:rsidRPr="00F951AD" w:rsidRDefault="00446C58" w:rsidP="00CA3BB9">
            <w:pPr>
              <w:pStyle w:val="a3"/>
              <w:ind w:left="0"/>
              <w:jc w:val="center"/>
              <w:rPr>
                <w:rFonts w:ascii="Times New Roman" w:hAnsi="Times New Roman"/>
                <w:sz w:val="20"/>
                <w:szCs w:val="28"/>
              </w:rPr>
            </w:pPr>
            <w:r w:rsidRPr="00F951AD">
              <w:rPr>
                <w:rFonts w:ascii="Times New Roman" w:hAnsi="Times New Roman"/>
                <w:sz w:val="20"/>
                <w:szCs w:val="28"/>
              </w:rPr>
              <w:t>Медикаментозное лечение:</w:t>
            </w:r>
          </w:p>
          <w:p w:rsidR="00446C58" w:rsidRPr="00F951AD" w:rsidRDefault="00446C58" w:rsidP="00CA3BB9">
            <w:pPr>
              <w:pStyle w:val="a3"/>
              <w:ind w:left="0"/>
              <w:jc w:val="center"/>
              <w:rPr>
                <w:rFonts w:ascii="Times New Roman" w:hAnsi="Times New Roman"/>
                <w:sz w:val="20"/>
                <w:szCs w:val="28"/>
              </w:rPr>
            </w:pPr>
            <w:r w:rsidRPr="00F951AD">
              <w:rPr>
                <w:rFonts w:ascii="Times New Roman" w:hAnsi="Times New Roman"/>
                <w:sz w:val="20"/>
                <w:szCs w:val="28"/>
              </w:rPr>
              <w:t>- у детского невролога,</w:t>
            </w:r>
          </w:p>
          <w:p w:rsidR="00446C58" w:rsidRPr="007B7F69" w:rsidRDefault="00446C58" w:rsidP="00CA3BB9">
            <w:pPr>
              <w:pStyle w:val="a3"/>
              <w:ind w:left="0"/>
              <w:jc w:val="center"/>
              <w:rPr>
                <w:rFonts w:ascii="Times New Roman" w:hAnsi="Times New Roman"/>
                <w:b/>
                <w:szCs w:val="20"/>
              </w:rPr>
            </w:pPr>
            <w:r w:rsidRPr="00F951AD">
              <w:rPr>
                <w:rFonts w:ascii="Times New Roman" w:hAnsi="Times New Roman"/>
                <w:sz w:val="20"/>
                <w:szCs w:val="28"/>
              </w:rPr>
              <w:t xml:space="preserve"> - детского психиатра</w:t>
            </w:r>
          </w:p>
        </w:tc>
      </w:tr>
      <w:tr w:rsidR="00446C58" w:rsidRPr="00BC55C7" w:rsidTr="00CA3BB9">
        <w:trPr>
          <w:trHeight w:val="259"/>
        </w:trPr>
        <w:tc>
          <w:tcPr>
            <w:tcW w:w="538" w:type="dxa"/>
          </w:tcPr>
          <w:p w:rsidR="00446C58" w:rsidRPr="00BC55C7" w:rsidRDefault="00446C58" w:rsidP="00CA3BB9">
            <w:pPr>
              <w:jc w:val="both"/>
            </w:pPr>
          </w:p>
        </w:tc>
        <w:tc>
          <w:tcPr>
            <w:tcW w:w="2730" w:type="dxa"/>
          </w:tcPr>
          <w:p w:rsidR="00446C58" w:rsidRPr="00BC55C7" w:rsidRDefault="00446C58" w:rsidP="00CA3BB9">
            <w:pPr>
              <w:rPr>
                <w:b/>
              </w:rPr>
            </w:pPr>
            <w:proofErr w:type="spellStart"/>
            <w:r w:rsidRPr="00BC55C7">
              <w:rPr>
                <w:b/>
              </w:rPr>
              <w:t>Интропунитивный</w:t>
            </w:r>
            <w:proofErr w:type="spellEnd"/>
            <w:r w:rsidRPr="00BC55C7">
              <w:rPr>
                <w:b/>
              </w:rPr>
              <w:t xml:space="preserve"> вариант дисгармоничного развития</w:t>
            </w:r>
          </w:p>
          <w:p w:rsidR="00446C58" w:rsidRPr="00BC55C7" w:rsidRDefault="00446C58" w:rsidP="00CA3BB9">
            <w:pPr>
              <w:rPr>
                <w:b/>
              </w:rPr>
            </w:pPr>
          </w:p>
        </w:tc>
        <w:tc>
          <w:tcPr>
            <w:tcW w:w="4920" w:type="dxa"/>
            <w:gridSpan w:val="2"/>
            <w:vMerge/>
          </w:tcPr>
          <w:p w:rsidR="00446C58" w:rsidRPr="00BC55C7" w:rsidRDefault="00446C58" w:rsidP="00CA3BB9">
            <w:pPr>
              <w:rPr>
                <w:b/>
              </w:rPr>
            </w:pPr>
          </w:p>
        </w:tc>
        <w:tc>
          <w:tcPr>
            <w:tcW w:w="1559" w:type="dxa"/>
            <w:vMerge/>
          </w:tcPr>
          <w:p w:rsidR="00446C58" w:rsidRPr="00BC55C7" w:rsidRDefault="00446C58" w:rsidP="00CA3BB9">
            <w:pPr>
              <w:rPr>
                <w:b/>
              </w:rPr>
            </w:pPr>
          </w:p>
        </w:tc>
      </w:tr>
      <w:tr w:rsidR="00446C58" w:rsidRPr="00BC55C7" w:rsidTr="00CA3BB9">
        <w:trPr>
          <w:trHeight w:val="259"/>
        </w:trPr>
        <w:tc>
          <w:tcPr>
            <w:tcW w:w="538" w:type="dxa"/>
          </w:tcPr>
          <w:p w:rsidR="00446C58" w:rsidRPr="00BC55C7" w:rsidRDefault="00446C58" w:rsidP="00CA3BB9">
            <w:pPr>
              <w:jc w:val="both"/>
            </w:pPr>
          </w:p>
        </w:tc>
        <w:tc>
          <w:tcPr>
            <w:tcW w:w="2730" w:type="dxa"/>
          </w:tcPr>
          <w:p w:rsidR="00446C58" w:rsidRPr="00BC55C7" w:rsidRDefault="00446C58" w:rsidP="00CA3BB9">
            <w:pPr>
              <w:pStyle w:val="a4"/>
              <w:spacing w:before="0" w:beforeAutospacing="0" w:after="0" w:afterAutospacing="0"/>
              <w:textAlignment w:val="baseline"/>
              <w:rPr>
                <w:b/>
                <w:sz w:val="20"/>
                <w:szCs w:val="20"/>
              </w:rPr>
            </w:pPr>
            <w:r w:rsidRPr="00BC55C7">
              <w:rPr>
                <w:rFonts w:eastAsia="+mn-ea"/>
                <w:b/>
                <w:kern w:val="24"/>
                <w:sz w:val="20"/>
                <w:szCs w:val="20"/>
              </w:rPr>
              <w:t>Вариант дисгармонии, связанная с нарушением психического тонуса</w:t>
            </w:r>
          </w:p>
          <w:p w:rsidR="00446C58" w:rsidRPr="00BC55C7" w:rsidRDefault="00446C58" w:rsidP="00CA3BB9">
            <w:pPr>
              <w:rPr>
                <w:b/>
              </w:rPr>
            </w:pPr>
          </w:p>
        </w:tc>
        <w:tc>
          <w:tcPr>
            <w:tcW w:w="4920" w:type="dxa"/>
            <w:gridSpan w:val="2"/>
            <w:vMerge/>
          </w:tcPr>
          <w:p w:rsidR="00446C58" w:rsidRPr="00BC55C7" w:rsidRDefault="00446C58" w:rsidP="00CA3BB9">
            <w:pPr>
              <w:rPr>
                <w:b/>
              </w:rPr>
            </w:pPr>
          </w:p>
        </w:tc>
        <w:tc>
          <w:tcPr>
            <w:tcW w:w="1559" w:type="dxa"/>
            <w:vMerge/>
          </w:tcPr>
          <w:p w:rsidR="00446C58" w:rsidRPr="00BC55C7" w:rsidRDefault="00446C58" w:rsidP="00CA3BB9">
            <w:pPr>
              <w:rPr>
                <w:b/>
              </w:rPr>
            </w:pPr>
          </w:p>
        </w:tc>
      </w:tr>
    </w:tbl>
    <w:p w:rsidR="00446C58" w:rsidRPr="00BC55C7" w:rsidRDefault="00446C58" w:rsidP="00446C58">
      <w:pPr>
        <w:rPr>
          <w:b/>
        </w:rPr>
      </w:pPr>
    </w:p>
    <w:p w:rsidR="00446C58" w:rsidRPr="00446C58" w:rsidRDefault="00446C58" w:rsidP="00446C58">
      <w:pPr>
        <w:jc w:val="center"/>
        <w:rPr>
          <w:b/>
          <w:sz w:val="28"/>
          <w:szCs w:val="24"/>
        </w:rPr>
      </w:pPr>
      <w:r w:rsidRPr="00446C58">
        <w:rPr>
          <w:b/>
          <w:sz w:val="28"/>
          <w:szCs w:val="24"/>
        </w:rPr>
        <w:t>Эффективные методы работы с детьми, имеющими нарушения эмоционально-волевой сферы</w:t>
      </w:r>
    </w:p>
    <w:p w:rsidR="00446C58" w:rsidRPr="00BC55C7" w:rsidRDefault="00446C58" w:rsidP="00446C58">
      <w:pPr>
        <w:jc w:val="right"/>
      </w:pPr>
      <w:r w:rsidRPr="00BC55C7">
        <w:t>Таблица 2.</w:t>
      </w:r>
    </w:p>
    <w:tbl>
      <w:tblPr>
        <w:tblStyle w:val="ab"/>
        <w:tblW w:w="9747" w:type="dxa"/>
        <w:tblLook w:val="04A0" w:firstRow="1" w:lastRow="0" w:firstColumn="1" w:lastColumn="0" w:noHBand="0" w:noVBand="1"/>
      </w:tblPr>
      <w:tblGrid>
        <w:gridCol w:w="1668"/>
        <w:gridCol w:w="8079"/>
      </w:tblGrid>
      <w:tr w:rsidR="00446C58" w:rsidRPr="00BC55C7" w:rsidTr="00CA3BB9">
        <w:tc>
          <w:tcPr>
            <w:tcW w:w="1668" w:type="dxa"/>
          </w:tcPr>
          <w:p w:rsidR="00446C58" w:rsidRPr="00BC55C7" w:rsidRDefault="00446C58" w:rsidP="00CA3BB9">
            <w:pPr>
              <w:jc w:val="center"/>
              <w:rPr>
                <w:b/>
              </w:rPr>
            </w:pPr>
            <w:r w:rsidRPr="00BC55C7">
              <w:rPr>
                <w:b/>
              </w:rPr>
              <w:t>Нарушение</w:t>
            </w:r>
          </w:p>
        </w:tc>
        <w:tc>
          <w:tcPr>
            <w:tcW w:w="8079" w:type="dxa"/>
          </w:tcPr>
          <w:p w:rsidR="00446C58" w:rsidRPr="00BC55C7" w:rsidRDefault="00446C58" w:rsidP="00CA3BB9">
            <w:pPr>
              <w:ind w:right="-322"/>
              <w:jc w:val="center"/>
              <w:rPr>
                <w:b/>
              </w:rPr>
            </w:pPr>
            <w:r w:rsidRPr="00BC55C7">
              <w:rPr>
                <w:b/>
              </w:rPr>
              <w:t>Методы</w:t>
            </w:r>
          </w:p>
        </w:tc>
      </w:tr>
      <w:tr w:rsidR="00446C58" w:rsidRPr="00BC55C7" w:rsidTr="00CA3BB9">
        <w:tc>
          <w:tcPr>
            <w:tcW w:w="1668" w:type="dxa"/>
          </w:tcPr>
          <w:p w:rsidR="00446C58" w:rsidRPr="00BC55C7" w:rsidRDefault="00446C58" w:rsidP="00CA3BB9">
            <w:pPr>
              <w:jc w:val="center"/>
              <w:rPr>
                <w:b/>
              </w:rPr>
            </w:pPr>
            <w:r w:rsidRPr="00BC55C7">
              <w:rPr>
                <w:b/>
              </w:rPr>
              <w:t>Расстройства аутистического спектра (РАС)</w:t>
            </w:r>
          </w:p>
          <w:p w:rsidR="00446C58" w:rsidRPr="00BC55C7" w:rsidRDefault="00446C58" w:rsidP="00CA3BB9">
            <w:pPr>
              <w:jc w:val="both"/>
            </w:pPr>
          </w:p>
        </w:tc>
        <w:tc>
          <w:tcPr>
            <w:tcW w:w="8079" w:type="dxa"/>
          </w:tcPr>
          <w:p w:rsidR="00446C58" w:rsidRPr="00BC55C7" w:rsidRDefault="00446C58" w:rsidP="00CA3BB9">
            <w:pPr>
              <w:shd w:val="clear" w:color="auto" w:fill="FFFFFF"/>
              <w:jc w:val="both"/>
              <w:textAlignment w:val="baseline"/>
            </w:pPr>
            <w:r w:rsidRPr="00BC55C7">
              <w:rPr>
                <w:b/>
                <w:bCs/>
                <w:bdr w:val="none" w:sz="0" w:space="0" w:color="auto" w:frame="1"/>
              </w:rPr>
              <w:t>Комплекс наглядных методов обучения и воспитания детей с РАС</w:t>
            </w:r>
          </w:p>
          <w:p w:rsidR="00446C58" w:rsidRPr="00BC55C7" w:rsidRDefault="00446C58" w:rsidP="00CA3BB9">
            <w:pPr>
              <w:shd w:val="clear" w:color="auto" w:fill="FFFFFF"/>
              <w:jc w:val="both"/>
              <w:textAlignment w:val="baseline"/>
            </w:pPr>
            <w:r w:rsidRPr="00BC55C7">
              <w:t>Наглядные средства – схемы, четкие плакаты, инструкции, и в особенности расписания позволяют ребенку с РАС лучше адаптироваться в окружающем пространстве, лучше ориентироваться как в помещении, так и в процессе учебной деятельности.</w:t>
            </w:r>
          </w:p>
          <w:p w:rsidR="00446C58" w:rsidRPr="00BC55C7" w:rsidRDefault="00446C58" w:rsidP="00446C58">
            <w:pPr>
              <w:pStyle w:val="a3"/>
              <w:numPr>
                <w:ilvl w:val="0"/>
                <w:numId w:val="27"/>
              </w:numPr>
              <w:shd w:val="clear" w:color="auto" w:fill="FFFFFF"/>
              <w:spacing w:after="0" w:line="240" w:lineRule="auto"/>
              <w:ind w:left="318"/>
              <w:jc w:val="both"/>
              <w:textAlignment w:val="baseline"/>
              <w:rPr>
                <w:rFonts w:ascii="Times New Roman" w:eastAsia="Times New Roman" w:hAnsi="Times New Roman"/>
                <w:sz w:val="20"/>
                <w:szCs w:val="20"/>
                <w:lang w:eastAsia="ru-RU"/>
              </w:rPr>
            </w:pPr>
            <w:r w:rsidRPr="00BC55C7">
              <w:rPr>
                <w:rFonts w:ascii="Times New Roman" w:eastAsia="Times New Roman" w:hAnsi="Times New Roman"/>
                <w:bCs/>
                <w:iCs/>
                <w:sz w:val="20"/>
                <w:szCs w:val="20"/>
                <w:bdr w:val="none" w:sz="0" w:space="0" w:color="auto" w:frame="1"/>
                <w:lang w:eastAsia="ru-RU"/>
              </w:rPr>
              <w:t>Визуализация режима дня;</w:t>
            </w:r>
          </w:p>
          <w:p w:rsidR="00446C58" w:rsidRPr="00BC55C7" w:rsidRDefault="00446C58" w:rsidP="00446C58">
            <w:pPr>
              <w:pStyle w:val="a3"/>
              <w:numPr>
                <w:ilvl w:val="0"/>
                <w:numId w:val="27"/>
              </w:numPr>
              <w:shd w:val="clear" w:color="auto" w:fill="FFFFFF"/>
              <w:spacing w:after="0" w:line="240" w:lineRule="auto"/>
              <w:ind w:left="318"/>
              <w:jc w:val="both"/>
              <w:textAlignment w:val="baseline"/>
              <w:rPr>
                <w:rFonts w:ascii="Times New Roman" w:eastAsia="Times New Roman" w:hAnsi="Times New Roman"/>
                <w:sz w:val="20"/>
                <w:szCs w:val="20"/>
                <w:lang w:eastAsia="ru-RU"/>
              </w:rPr>
            </w:pPr>
            <w:r w:rsidRPr="00BC55C7">
              <w:rPr>
                <w:rFonts w:ascii="Times New Roman" w:eastAsia="Times New Roman" w:hAnsi="Times New Roman"/>
                <w:bCs/>
                <w:iCs/>
                <w:sz w:val="20"/>
                <w:szCs w:val="20"/>
                <w:bdr w:val="none" w:sz="0" w:space="0" w:color="auto" w:frame="1"/>
                <w:lang w:eastAsia="ru-RU"/>
              </w:rPr>
              <w:t>Визуализация правил поведения;</w:t>
            </w:r>
          </w:p>
          <w:p w:rsidR="00446C58" w:rsidRPr="00BC55C7" w:rsidRDefault="00446C58" w:rsidP="00446C58">
            <w:pPr>
              <w:pStyle w:val="a3"/>
              <w:numPr>
                <w:ilvl w:val="0"/>
                <w:numId w:val="27"/>
              </w:numPr>
              <w:shd w:val="clear" w:color="auto" w:fill="FFFFFF"/>
              <w:spacing w:after="0" w:line="240" w:lineRule="auto"/>
              <w:ind w:left="318"/>
              <w:jc w:val="both"/>
              <w:textAlignment w:val="baseline"/>
              <w:rPr>
                <w:rFonts w:ascii="Times New Roman" w:eastAsia="Times New Roman" w:hAnsi="Times New Roman"/>
                <w:sz w:val="20"/>
                <w:szCs w:val="20"/>
                <w:lang w:eastAsia="ru-RU"/>
              </w:rPr>
            </w:pPr>
            <w:r w:rsidRPr="00BC55C7">
              <w:rPr>
                <w:rFonts w:ascii="Times New Roman" w:eastAsia="Times New Roman" w:hAnsi="Times New Roman"/>
                <w:bCs/>
                <w:iCs/>
                <w:sz w:val="20"/>
                <w:szCs w:val="20"/>
                <w:bdr w:val="none" w:sz="0" w:space="0" w:color="auto" w:frame="1"/>
                <w:lang w:eastAsia="ru-RU"/>
              </w:rPr>
              <w:t>Создание социальных историй.</w:t>
            </w:r>
          </w:p>
          <w:p w:rsidR="00446C58" w:rsidRPr="00BC55C7" w:rsidRDefault="00446C58" w:rsidP="00CA3BB9">
            <w:pPr>
              <w:jc w:val="both"/>
            </w:pPr>
            <w:r w:rsidRPr="00BC55C7">
              <w:rPr>
                <w:b/>
                <w:bCs/>
              </w:rPr>
              <w:t>Использование Холдинг-терапия (</w:t>
            </w:r>
            <w:r w:rsidRPr="00BC55C7">
              <w:t>Этот метод состоит в попытке форсированного, почти насильственного образования физической связи между матерью и ребенком, т. к. именно отсутствие этой связи считается сторонниками этого метода центральным нарушением при аутизме. Причём ребёнок удерживается лицом к лицу с родителем, что позволяет наладить эмоциональный контакт)</w:t>
            </w:r>
          </w:p>
          <w:p w:rsidR="00446C58" w:rsidRPr="00BC55C7" w:rsidRDefault="00446C58" w:rsidP="00CA3BB9">
            <w:pPr>
              <w:jc w:val="both"/>
            </w:pPr>
            <w:r w:rsidRPr="00BC55C7">
              <w:rPr>
                <w:b/>
              </w:rPr>
              <w:t>Использование сенсорных игр,</w:t>
            </w:r>
            <w:r w:rsidRPr="00BC55C7">
              <w:t xml:space="preserve"> </w:t>
            </w:r>
          </w:p>
          <w:p w:rsidR="00446C58" w:rsidRPr="00BC55C7" w:rsidRDefault="00446C58" w:rsidP="00CA3BB9">
            <w:pPr>
              <w:jc w:val="both"/>
              <w:rPr>
                <w:rStyle w:val="ac"/>
                <w:b w:val="0"/>
                <w:shd w:val="clear" w:color="auto" w:fill="FFFFFF"/>
              </w:rPr>
            </w:pPr>
            <w:r w:rsidRPr="00BC55C7">
              <w:rPr>
                <w:b/>
              </w:rPr>
              <w:t xml:space="preserve">Терапевтические игры, </w:t>
            </w:r>
            <w:r w:rsidRPr="00BC55C7">
              <w:t>которые могут вылиться в проигрывание</w:t>
            </w:r>
            <w:r w:rsidRPr="00BC55C7">
              <w:rPr>
                <w:b/>
              </w:rPr>
              <w:t xml:space="preserve"> </w:t>
            </w:r>
            <w:proofErr w:type="spellStart"/>
            <w:r w:rsidRPr="00BC55C7">
              <w:rPr>
                <w:b/>
              </w:rPr>
              <w:t>психодрамы</w:t>
            </w:r>
            <w:proofErr w:type="spellEnd"/>
            <w:r w:rsidRPr="00BC55C7">
              <w:rPr>
                <w:b/>
              </w:rPr>
              <w:t>.</w:t>
            </w:r>
          </w:p>
          <w:p w:rsidR="00446C58" w:rsidRPr="00BC55C7" w:rsidRDefault="00446C58" w:rsidP="00446C58">
            <w:pPr>
              <w:widowControl/>
              <w:numPr>
                <w:ilvl w:val="0"/>
                <w:numId w:val="34"/>
              </w:numPr>
              <w:shd w:val="clear" w:color="auto" w:fill="FFFFFF"/>
              <w:autoSpaceDE/>
              <w:autoSpaceDN/>
              <w:adjustRightInd/>
              <w:spacing w:line="270" w:lineRule="atLeast"/>
              <w:ind w:left="375"/>
              <w:textAlignment w:val="top"/>
            </w:pPr>
            <w:r w:rsidRPr="00BC55C7">
              <w:t>Методы изменения деятельности детей;</w:t>
            </w:r>
          </w:p>
          <w:p w:rsidR="00446C58" w:rsidRPr="00BC55C7" w:rsidRDefault="00446C58" w:rsidP="00446C58">
            <w:pPr>
              <w:widowControl/>
              <w:numPr>
                <w:ilvl w:val="0"/>
                <w:numId w:val="34"/>
              </w:numPr>
              <w:shd w:val="clear" w:color="auto" w:fill="FFFFFF"/>
              <w:autoSpaceDE/>
              <w:autoSpaceDN/>
              <w:adjustRightInd/>
              <w:spacing w:line="270" w:lineRule="atLeast"/>
              <w:ind w:left="375"/>
              <w:textAlignment w:val="top"/>
            </w:pPr>
            <w:r w:rsidRPr="00BC55C7">
              <w:t>Методы изменения отношений;</w:t>
            </w:r>
          </w:p>
          <w:p w:rsidR="00446C58" w:rsidRPr="00BC55C7" w:rsidRDefault="00446C58" w:rsidP="00446C58">
            <w:pPr>
              <w:widowControl/>
              <w:numPr>
                <w:ilvl w:val="0"/>
                <w:numId w:val="34"/>
              </w:numPr>
              <w:shd w:val="clear" w:color="auto" w:fill="FFFFFF"/>
              <w:autoSpaceDE/>
              <w:autoSpaceDN/>
              <w:adjustRightInd/>
              <w:spacing w:line="270" w:lineRule="atLeast"/>
              <w:ind w:left="375"/>
              <w:textAlignment w:val="top"/>
            </w:pPr>
            <w:r w:rsidRPr="00BC55C7">
              <w:t>Методы изменения компонентов образовательно-воспитательной работы.</w:t>
            </w:r>
          </w:p>
          <w:p w:rsidR="00446C58" w:rsidRPr="00BC55C7" w:rsidRDefault="00446C58" w:rsidP="00CA3BB9">
            <w:pPr>
              <w:rPr>
                <w:shd w:val="clear" w:color="auto" w:fill="FFFFFF"/>
              </w:rPr>
            </w:pPr>
            <w:r w:rsidRPr="00BC55C7">
              <w:rPr>
                <w:shd w:val="clear" w:color="auto" w:fill="FFFFFF"/>
              </w:rPr>
              <w:t xml:space="preserve">Важным методом является </w:t>
            </w:r>
            <w:r w:rsidRPr="00BC55C7">
              <w:rPr>
                <w:b/>
                <w:shd w:val="clear" w:color="auto" w:fill="FFFFFF"/>
              </w:rPr>
              <w:t>введение новых дополнительных видов деятельности</w:t>
            </w:r>
            <w:r w:rsidRPr="00BC55C7">
              <w:rPr>
                <w:shd w:val="clear" w:color="auto" w:fill="FFFFFF"/>
              </w:rPr>
              <w:t>.</w:t>
            </w:r>
          </w:p>
          <w:p w:rsidR="00446C58" w:rsidRPr="00BC55C7" w:rsidRDefault="00446C58" w:rsidP="00CA3BB9">
            <w:pPr>
              <w:rPr>
                <w:shd w:val="clear" w:color="auto" w:fill="FFFFFF"/>
              </w:rPr>
            </w:pPr>
            <w:r w:rsidRPr="00BC55C7">
              <w:rPr>
                <w:b/>
                <w:bCs/>
                <w:shd w:val="clear" w:color="auto" w:fill="FFFFFF"/>
              </w:rPr>
              <w:t xml:space="preserve">Использование искусства в коррекционной работе. </w:t>
            </w:r>
            <w:proofErr w:type="gramStart"/>
            <w:r w:rsidRPr="00BC55C7">
              <w:rPr>
                <w:bCs/>
                <w:shd w:val="clear" w:color="auto" w:fill="FFFFFF"/>
              </w:rPr>
              <w:t xml:space="preserve">Необходимо </w:t>
            </w:r>
            <w:r w:rsidRPr="00BC55C7">
              <w:rPr>
                <w:shd w:val="clear" w:color="auto" w:fill="FFFFFF"/>
              </w:rPr>
              <w:t xml:space="preserve"> применять</w:t>
            </w:r>
            <w:proofErr w:type="gramEnd"/>
            <w:r w:rsidRPr="00BC55C7">
              <w:rPr>
                <w:shd w:val="clear" w:color="auto" w:fill="FFFFFF"/>
              </w:rPr>
              <w:t xml:space="preserve"> – арт-терапевтические методы.</w:t>
            </w:r>
          </w:p>
          <w:p w:rsidR="00446C58" w:rsidRPr="00BC55C7" w:rsidRDefault="00446C58" w:rsidP="00CA3BB9">
            <w:pPr>
              <w:jc w:val="both"/>
              <w:rPr>
                <w:shd w:val="clear" w:color="auto" w:fill="FFFFFF"/>
              </w:rPr>
            </w:pPr>
            <w:r w:rsidRPr="00BC55C7">
              <w:rPr>
                <w:bCs/>
                <w:shd w:val="clear" w:color="auto" w:fill="FFFFFF"/>
              </w:rPr>
              <w:t>Использование музыки</w:t>
            </w:r>
            <w:r w:rsidRPr="00BC55C7">
              <w:rPr>
                <w:shd w:val="clear" w:color="auto" w:fill="FFFFFF"/>
              </w:rPr>
              <w:t xml:space="preserve"> – </w:t>
            </w:r>
            <w:r w:rsidRPr="00BC55C7">
              <w:rPr>
                <w:b/>
                <w:shd w:val="clear" w:color="auto" w:fill="FFFFFF"/>
              </w:rPr>
              <w:t>музыкотерапия</w:t>
            </w:r>
            <w:r w:rsidRPr="00BC55C7">
              <w:rPr>
                <w:shd w:val="clear" w:color="auto" w:fill="FFFFFF"/>
              </w:rPr>
              <w:t xml:space="preserve"> (является эффективным средством развития личности ребенка, его поведения. Целесообразно использовать в запись звуков природы).</w:t>
            </w:r>
          </w:p>
          <w:p w:rsidR="00446C58" w:rsidRPr="00BC55C7" w:rsidRDefault="00446C58" w:rsidP="00CA3BB9">
            <w:pPr>
              <w:rPr>
                <w:shd w:val="clear" w:color="auto" w:fill="FFFFFF"/>
              </w:rPr>
            </w:pPr>
            <w:proofErr w:type="spellStart"/>
            <w:r w:rsidRPr="00BC55C7">
              <w:rPr>
                <w:b/>
                <w:bCs/>
                <w:shd w:val="clear" w:color="auto" w:fill="FFFFFF"/>
              </w:rPr>
              <w:t>Библиотерапия</w:t>
            </w:r>
            <w:proofErr w:type="spellEnd"/>
            <w:r w:rsidRPr="00BC55C7">
              <w:rPr>
                <w:b/>
                <w:bCs/>
                <w:shd w:val="clear" w:color="auto" w:fill="FFFFFF"/>
              </w:rPr>
              <w:t>.</w:t>
            </w:r>
            <w:r w:rsidRPr="00BC55C7">
              <w:rPr>
                <w:bCs/>
                <w:shd w:val="clear" w:color="auto" w:fill="FFFFFF"/>
              </w:rPr>
              <w:t xml:space="preserve"> </w:t>
            </w:r>
            <w:r w:rsidRPr="00BC55C7">
              <w:rPr>
                <w:shd w:val="clear" w:color="auto" w:fill="FFFFFF"/>
              </w:rPr>
              <w:t>Специально подобранные литературные произведения (сказки, рассказы, былины, басни) воспринимаются малышом не как вымысел, а как особая существующая реальность. В процессе чтения или прослушивания литературного произведения дети невольно учатся понимать и распознавать поведение, чувства, поступки героев. Получают представление о различных возможных способах поведения, усиливается способность малыша анализировать и контролировать свое поведение.</w:t>
            </w:r>
          </w:p>
          <w:p w:rsidR="00446C58" w:rsidRPr="00BC55C7" w:rsidRDefault="00446C58" w:rsidP="00CA3BB9">
            <w:pPr>
              <w:jc w:val="both"/>
              <w:rPr>
                <w:shd w:val="clear" w:color="auto" w:fill="FFFFFF"/>
              </w:rPr>
            </w:pPr>
            <w:r w:rsidRPr="00BC55C7">
              <w:rPr>
                <w:b/>
                <w:bCs/>
                <w:shd w:val="clear" w:color="auto" w:fill="FFFFFF"/>
              </w:rPr>
              <w:t xml:space="preserve">Рисование. </w:t>
            </w:r>
            <w:r w:rsidRPr="00BC55C7">
              <w:rPr>
                <w:shd w:val="clear" w:color="auto" w:fill="FFFFFF"/>
              </w:rPr>
              <w:t xml:space="preserve">Рисование помогает ребенку преодолеть свои недостатки, научиться управлять своими реакциями и поведением. Совместное творчество ребенка со взрослым дает ощущение дружеского участия и понимания. </w:t>
            </w:r>
          </w:p>
          <w:p w:rsidR="00446C58" w:rsidRPr="00BC55C7" w:rsidRDefault="00446C58" w:rsidP="00CA3BB9">
            <w:pPr>
              <w:jc w:val="both"/>
            </w:pPr>
            <w:r w:rsidRPr="00BC55C7">
              <w:rPr>
                <w:b/>
                <w:bCs/>
                <w:shd w:val="clear" w:color="auto" w:fill="FFFFFF"/>
              </w:rPr>
              <w:t xml:space="preserve">Игра. </w:t>
            </w:r>
            <w:r w:rsidRPr="00BC55C7">
              <w:rPr>
                <w:shd w:val="clear" w:color="auto" w:fill="FFFFFF"/>
              </w:rPr>
              <w:t xml:space="preserve">В игре ребёнок приобретает богатый и незаменимый опыт партнерских отношений, кооперации и сотрудничества. Ребенком усваиваются адекватные способы поведения в </w:t>
            </w:r>
            <w:r w:rsidRPr="00BC55C7">
              <w:rPr>
                <w:shd w:val="clear" w:color="auto" w:fill="FFFFFF"/>
              </w:rPr>
              <w:lastRenderedPageBreak/>
              <w:t xml:space="preserve">различных ситуациях. У ребенка развивается способность к произвольной регуляции поведения, которая основана на подчинение определенной системе правил. Не менее важными в исправлении поведения детей, являются </w:t>
            </w:r>
            <w:r w:rsidRPr="00BC55C7">
              <w:rPr>
                <w:b/>
                <w:shd w:val="clear" w:color="auto" w:fill="FFFFFF"/>
              </w:rPr>
              <w:t xml:space="preserve">методы изменения отношений. </w:t>
            </w:r>
            <w:r w:rsidRPr="00BC55C7">
              <w:rPr>
                <w:shd w:val="clear" w:color="auto" w:fill="FFFFFF"/>
              </w:rPr>
              <w:t>Сюда относят:</w:t>
            </w:r>
          </w:p>
          <w:p w:rsidR="00446C58" w:rsidRPr="00BC55C7" w:rsidRDefault="00446C58" w:rsidP="00446C58">
            <w:pPr>
              <w:widowControl/>
              <w:numPr>
                <w:ilvl w:val="0"/>
                <w:numId w:val="35"/>
              </w:numPr>
              <w:shd w:val="clear" w:color="auto" w:fill="FFFFFF"/>
              <w:autoSpaceDE/>
              <w:autoSpaceDN/>
              <w:adjustRightInd/>
              <w:spacing w:line="270" w:lineRule="atLeast"/>
              <w:ind w:left="375"/>
              <w:textAlignment w:val="top"/>
            </w:pPr>
            <w:r w:rsidRPr="00BC55C7">
              <w:t>Личный пример взрослого.</w:t>
            </w:r>
          </w:p>
          <w:p w:rsidR="00446C58" w:rsidRPr="00BC55C7" w:rsidRDefault="00446C58" w:rsidP="00446C58">
            <w:pPr>
              <w:widowControl/>
              <w:numPr>
                <w:ilvl w:val="0"/>
                <w:numId w:val="35"/>
              </w:numPr>
              <w:shd w:val="clear" w:color="auto" w:fill="FFFFFF"/>
              <w:autoSpaceDE/>
              <w:autoSpaceDN/>
              <w:adjustRightInd/>
              <w:spacing w:line="270" w:lineRule="atLeast"/>
              <w:ind w:left="375"/>
              <w:textAlignment w:val="top"/>
            </w:pPr>
            <w:r w:rsidRPr="00BC55C7">
              <w:t>Игнорирование нежелательного поведения ребенка (капризы).</w:t>
            </w:r>
          </w:p>
          <w:p w:rsidR="00446C58" w:rsidRPr="00BC55C7" w:rsidRDefault="00446C58" w:rsidP="00446C58">
            <w:pPr>
              <w:widowControl/>
              <w:numPr>
                <w:ilvl w:val="0"/>
                <w:numId w:val="35"/>
              </w:numPr>
              <w:shd w:val="clear" w:color="auto" w:fill="FFFFFF"/>
              <w:autoSpaceDE/>
              <w:autoSpaceDN/>
              <w:adjustRightInd/>
              <w:spacing w:line="270" w:lineRule="atLeast"/>
              <w:ind w:left="375"/>
              <w:textAlignment w:val="top"/>
            </w:pPr>
            <w:r w:rsidRPr="00BC55C7">
              <w:t>Изменение статуса малыша в коллективе.</w:t>
            </w:r>
          </w:p>
          <w:p w:rsidR="00446C58" w:rsidRPr="00BC55C7" w:rsidRDefault="00446C58" w:rsidP="00446C58">
            <w:pPr>
              <w:widowControl/>
              <w:numPr>
                <w:ilvl w:val="0"/>
                <w:numId w:val="35"/>
              </w:numPr>
              <w:shd w:val="clear" w:color="auto" w:fill="FFFFFF"/>
              <w:autoSpaceDE/>
              <w:autoSpaceDN/>
              <w:adjustRightInd/>
              <w:spacing w:line="270" w:lineRule="atLeast"/>
              <w:ind w:left="375"/>
              <w:jc w:val="both"/>
              <w:textAlignment w:val="top"/>
            </w:pPr>
            <w:r w:rsidRPr="00BC55C7">
              <w:t>Взрослым следует отказаться от негативной и критической оценки поведения ребенка, его неуспешных действий. Следует активно поощрять инициативу, желание соблюдать правила и нормы поведения, сопереживают неудачам малыша.</w:t>
            </w:r>
          </w:p>
          <w:p w:rsidR="00446C58" w:rsidRPr="00BC55C7" w:rsidRDefault="00446C58" w:rsidP="00CA3BB9">
            <w:pPr>
              <w:jc w:val="both"/>
            </w:pPr>
            <w:r w:rsidRPr="00BC55C7">
              <w:rPr>
                <w:shd w:val="clear" w:color="auto" w:fill="FFFFFF"/>
              </w:rPr>
              <w:t xml:space="preserve">Все перечисленные группы методов коррекционной работы могут быть использованы в работе как с нормально развивающимися детьми, так и с детьми, имеющими отклонения в своем психическом и интеллектуальном развитии. </w:t>
            </w:r>
          </w:p>
        </w:tc>
      </w:tr>
      <w:tr w:rsidR="00446C58" w:rsidRPr="00BC55C7" w:rsidTr="00CA3BB9">
        <w:trPr>
          <w:trHeight w:val="710"/>
        </w:trPr>
        <w:tc>
          <w:tcPr>
            <w:tcW w:w="1668" w:type="dxa"/>
          </w:tcPr>
          <w:p w:rsidR="00446C58" w:rsidRPr="00BC55C7" w:rsidRDefault="00446C58" w:rsidP="00CA3BB9">
            <w:pPr>
              <w:jc w:val="both"/>
              <w:rPr>
                <w:b/>
              </w:rPr>
            </w:pPr>
            <w:r w:rsidRPr="00BC55C7">
              <w:rPr>
                <w:b/>
              </w:rPr>
              <w:lastRenderedPageBreak/>
              <w:t>Расстройства поведения</w:t>
            </w:r>
          </w:p>
        </w:tc>
        <w:tc>
          <w:tcPr>
            <w:tcW w:w="8079" w:type="dxa"/>
          </w:tcPr>
          <w:p w:rsidR="00446C58" w:rsidRPr="00BC55C7" w:rsidRDefault="00446C58" w:rsidP="00CA3BB9">
            <w:pPr>
              <w:jc w:val="both"/>
              <w:rPr>
                <w:shd w:val="clear" w:color="auto" w:fill="FFFFFF"/>
              </w:rPr>
            </w:pPr>
            <w:r w:rsidRPr="00BC55C7">
              <w:rPr>
                <w:shd w:val="clear" w:color="auto" w:fill="FFFFFF"/>
              </w:rPr>
              <w:t>Словесные, наглядные, практические, репродуктивные, объяснительно-иллюстративные, поисковые, исследовательские, проблемные и др.</w:t>
            </w:r>
          </w:p>
          <w:p w:rsidR="00446C58" w:rsidRPr="00BC55C7" w:rsidRDefault="00446C58" w:rsidP="00CA3BB9">
            <w:pPr>
              <w:jc w:val="both"/>
              <w:rPr>
                <w:shd w:val="clear" w:color="auto" w:fill="FFFFFF"/>
              </w:rPr>
            </w:pPr>
            <w:r w:rsidRPr="00BC55C7">
              <w:rPr>
                <w:shd w:val="clear" w:color="auto" w:fill="FFFFFF"/>
              </w:rPr>
              <w:t>Методы арт-терапии (</w:t>
            </w:r>
            <w:proofErr w:type="spellStart"/>
            <w:r w:rsidRPr="00BC55C7">
              <w:rPr>
                <w:shd w:val="clear" w:color="auto" w:fill="FFFFFF"/>
              </w:rPr>
              <w:t>аква</w:t>
            </w:r>
            <w:proofErr w:type="spellEnd"/>
            <w:r w:rsidRPr="00BC55C7">
              <w:rPr>
                <w:shd w:val="clear" w:color="auto" w:fill="FFFFFF"/>
              </w:rPr>
              <w:t xml:space="preserve">, </w:t>
            </w:r>
            <w:proofErr w:type="spellStart"/>
            <w:proofErr w:type="gramStart"/>
            <w:r w:rsidRPr="00BC55C7">
              <w:rPr>
                <w:shd w:val="clear" w:color="auto" w:fill="FFFFFF"/>
              </w:rPr>
              <w:t>песко</w:t>
            </w:r>
            <w:proofErr w:type="spellEnd"/>
            <w:r w:rsidRPr="00BC55C7">
              <w:rPr>
                <w:shd w:val="clear" w:color="auto" w:fill="FFFFFF"/>
              </w:rPr>
              <w:t>,  терапии</w:t>
            </w:r>
            <w:proofErr w:type="gramEnd"/>
            <w:r w:rsidRPr="00BC55C7">
              <w:rPr>
                <w:shd w:val="clear" w:color="auto" w:fill="FFFFFF"/>
              </w:rPr>
              <w:t xml:space="preserve">, </w:t>
            </w:r>
            <w:proofErr w:type="spellStart"/>
            <w:r w:rsidRPr="00BC55C7">
              <w:rPr>
                <w:shd w:val="clear" w:color="auto" w:fill="FFFFFF"/>
              </w:rPr>
              <w:t>библио</w:t>
            </w:r>
            <w:proofErr w:type="spellEnd"/>
            <w:r w:rsidRPr="00BC55C7">
              <w:rPr>
                <w:shd w:val="clear" w:color="auto" w:fill="FFFFFF"/>
              </w:rPr>
              <w:t xml:space="preserve"> -терапия, рисование, </w:t>
            </w:r>
            <w:proofErr w:type="spellStart"/>
            <w:r w:rsidRPr="00BC55C7">
              <w:rPr>
                <w:shd w:val="clear" w:color="auto" w:fill="FFFFFF"/>
              </w:rPr>
              <w:t>сказкотерапия</w:t>
            </w:r>
            <w:proofErr w:type="spellEnd"/>
            <w:r w:rsidRPr="00BC55C7">
              <w:rPr>
                <w:shd w:val="clear" w:color="auto" w:fill="FFFFFF"/>
              </w:rPr>
              <w:t xml:space="preserve"> и пр.)</w:t>
            </w:r>
          </w:p>
          <w:p w:rsidR="00446C58" w:rsidRPr="00BC55C7" w:rsidRDefault="00446C58" w:rsidP="00CA3BB9">
            <w:pPr>
              <w:jc w:val="both"/>
              <w:rPr>
                <w:shd w:val="clear" w:color="auto" w:fill="FFFFFF"/>
              </w:rPr>
            </w:pPr>
            <w:r w:rsidRPr="00BC55C7">
              <w:rPr>
                <w:shd w:val="clear" w:color="auto" w:fill="FFFFFF"/>
              </w:rPr>
              <w:t>Игра (сюжетно-ролевая, дидактическая, игры с правилами и пр.)</w:t>
            </w:r>
          </w:p>
          <w:p w:rsidR="00446C58" w:rsidRPr="00BC55C7" w:rsidRDefault="00446C58" w:rsidP="00CA3BB9">
            <w:pPr>
              <w:jc w:val="both"/>
              <w:rPr>
                <w:shd w:val="clear" w:color="auto" w:fill="FFFFFF"/>
              </w:rPr>
            </w:pPr>
            <w:r w:rsidRPr="00BC55C7">
              <w:rPr>
                <w:shd w:val="clear" w:color="auto" w:fill="FFFFFF"/>
              </w:rPr>
              <w:t xml:space="preserve">Использование </w:t>
            </w:r>
            <w:proofErr w:type="spellStart"/>
            <w:r w:rsidRPr="00BC55C7">
              <w:rPr>
                <w:shd w:val="clear" w:color="auto" w:fill="FFFFFF"/>
              </w:rPr>
              <w:t>психогимнастики</w:t>
            </w:r>
            <w:proofErr w:type="spellEnd"/>
            <w:r w:rsidRPr="00BC55C7">
              <w:rPr>
                <w:shd w:val="clear" w:color="auto" w:fill="FFFFFF"/>
              </w:rPr>
              <w:t xml:space="preserve">, пальчиковых игр и упражнений, </w:t>
            </w:r>
            <w:proofErr w:type="spellStart"/>
            <w:r w:rsidRPr="00BC55C7">
              <w:rPr>
                <w:shd w:val="clear" w:color="auto" w:fill="FFFFFF"/>
              </w:rPr>
              <w:t>кинезеологических</w:t>
            </w:r>
            <w:proofErr w:type="spellEnd"/>
            <w:r w:rsidRPr="00BC55C7">
              <w:rPr>
                <w:shd w:val="clear" w:color="auto" w:fill="FFFFFF"/>
              </w:rPr>
              <w:t xml:space="preserve"> комплексов;</w:t>
            </w:r>
          </w:p>
          <w:p w:rsidR="00446C58" w:rsidRPr="00BC55C7" w:rsidRDefault="00446C58" w:rsidP="00CA3BB9">
            <w:pPr>
              <w:jc w:val="both"/>
              <w:rPr>
                <w:shd w:val="clear" w:color="auto" w:fill="FFFFFF"/>
              </w:rPr>
            </w:pPr>
            <w:r w:rsidRPr="00BC55C7">
              <w:rPr>
                <w:shd w:val="clear" w:color="auto" w:fill="FFFFFF"/>
              </w:rPr>
              <w:t>Использование медитации, релаксаций;</w:t>
            </w:r>
          </w:p>
          <w:p w:rsidR="00446C58" w:rsidRPr="00BC55C7" w:rsidRDefault="00446C58" w:rsidP="00CA3BB9">
            <w:pPr>
              <w:jc w:val="both"/>
              <w:rPr>
                <w:shd w:val="clear" w:color="auto" w:fill="FFFFFF"/>
              </w:rPr>
            </w:pPr>
            <w:r w:rsidRPr="00BC55C7">
              <w:rPr>
                <w:shd w:val="clear" w:color="auto" w:fill="FFFFFF"/>
              </w:rPr>
              <w:t>Массаж, самомассаж</w:t>
            </w:r>
          </w:p>
          <w:p w:rsidR="00446C58" w:rsidRPr="00BC55C7" w:rsidRDefault="00446C58" w:rsidP="00CA3BB9">
            <w:pPr>
              <w:jc w:val="both"/>
            </w:pPr>
            <w:r w:rsidRPr="00BC55C7">
              <w:rPr>
                <w:shd w:val="clear" w:color="auto" w:fill="FFFFFF"/>
              </w:rPr>
              <w:t>Прогулки на свежем воздухе, активные и спортивные игры.</w:t>
            </w:r>
          </w:p>
        </w:tc>
      </w:tr>
    </w:tbl>
    <w:p w:rsidR="00446C58" w:rsidRPr="00BC55C7" w:rsidRDefault="00446C58" w:rsidP="00446C58"/>
    <w:p w:rsidR="00446C58" w:rsidRPr="00BC55C7" w:rsidRDefault="00446C58" w:rsidP="00446C58">
      <w:pPr>
        <w:jc w:val="center"/>
        <w:rPr>
          <w:sz w:val="24"/>
          <w:szCs w:val="24"/>
        </w:rPr>
      </w:pPr>
    </w:p>
    <w:p w:rsidR="00446C58" w:rsidRPr="00446C58" w:rsidRDefault="00446C58" w:rsidP="00446C58">
      <w:pPr>
        <w:jc w:val="center"/>
        <w:rPr>
          <w:b/>
          <w:sz w:val="28"/>
          <w:szCs w:val="24"/>
        </w:rPr>
      </w:pPr>
      <w:r w:rsidRPr="00446C58">
        <w:rPr>
          <w:b/>
          <w:sz w:val="28"/>
          <w:szCs w:val="24"/>
        </w:rPr>
        <w:t>Методическое психолого-педагогическое обеспечение сопровождения детей с нарушениями эмоционально-волевой сферы</w:t>
      </w:r>
    </w:p>
    <w:p w:rsidR="00446C58" w:rsidRPr="00BC55C7" w:rsidRDefault="00446C58" w:rsidP="00446C58">
      <w:pPr>
        <w:jc w:val="right"/>
      </w:pPr>
      <w:r w:rsidRPr="00BC55C7">
        <w:t>Таблица 3.</w:t>
      </w:r>
    </w:p>
    <w:tbl>
      <w:tblPr>
        <w:tblStyle w:val="ab"/>
        <w:tblW w:w="10317" w:type="dxa"/>
        <w:tblLook w:val="04A0" w:firstRow="1" w:lastRow="0" w:firstColumn="1" w:lastColumn="0" w:noHBand="0" w:noVBand="1"/>
      </w:tblPr>
      <w:tblGrid>
        <w:gridCol w:w="1798"/>
        <w:gridCol w:w="3536"/>
        <w:gridCol w:w="4983"/>
      </w:tblGrid>
      <w:tr w:rsidR="00446C58" w:rsidRPr="00BC55C7" w:rsidTr="00CA3BB9">
        <w:tc>
          <w:tcPr>
            <w:tcW w:w="1800" w:type="dxa"/>
          </w:tcPr>
          <w:p w:rsidR="00446C58" w:rsidRPr="00BC55C7" w:rsidRDefault="00446C58" w:rsidP="00CA3BB9">
            <w:pPr>
              <w:jc w:val="center"/>
              <w:rPr>
                <w:b/>
              </w:rPr>
            </w:pPr>
            <w:r w:rsidRPr="00BC55C7">
              <w:rPr>
                <w:b/>
              </w:rPr>
              <w:t>Направление</w:t>
            </w:r>
          </w:p>
          <w:p w:rsidR="00446C58" w:rsidRPr="00BC55C7" w:rsidRDefault="00446C58" w:rsidP="00CA3BB9">
            <w:pPr>
              <w:jc w:val="center"/>
              <w:rPr>
                <w:b/>
              </w:rPr>
            </w:pPr>
            <w:r w:rsidRPr="00BC55C7">
              <w:rPr>
                <w:b/>
              </w:rPr>
              <w:t>коррекционно-развивающей работы</w:t>
            </w:r>
          </w:p>
        </w:tc>
        <w:tc>
          <w:tcPr>
            <w:tcW w:w="3292" w:type="dxa"/>
          </w:tcPr>
          <w:p w:rsidR="00446C58" w:rsidRPr="00BC55C7" w:rsidRDefault="00446C58" w:rsidP="00CA3BB9">
            <w:pPr>
              <w:jc w:val="center"/>
              <w:rPr>
                <w:b/>
              </w:rPr>
            </w:pPr>
            <w:r w:rsidRPr="00BC55C7">
              <w:rPr>
                <w:b/>
              </w:rPr>
              <w:t>Психолого-педагогические источники</w:t>
            </w:r>
          </w:p>
          <w:p w:rsidR="00446C58" w:rsidRPr="00BC55C7" w:rsidRDefault="00446C58" w:rsidP="00CA3BB9">
            <w:pPr>
              <w:jc w:val="center"/>
              <w:rPr>
                <w:b/>
              </w:rPr>
            </w:pPr>
            <w:r w:rsidRPr="00BC55C7">
              <w:rPr>
                <w:b/>
              </w:rPr>
              <w:t>(книги, периодические издания)</w:t>
            </w:r>
          </w:p>
          <w:p w:rsidR="00446C58" w:rsidRPr="00BC55C7" w:rsidRDefault="00446C58" w:rsidP="00CA3BB9">
            <w:pPr>
              <w:jc w:val="center"/>
              <w:rPr>
                <w:b/>
              </w:rPr>
            </w:pPr>
          </w:p>
        </w:tc>
        <w:tc>
          <w:tcPr>
            <w:tcW w:w="5225" w:type="dxa"/>
          </w:tcPr>
          <w:p w:rsidR="00446C58" w:rsidRPr="00BC55C7" w:rsidRDefault="00446C58" w:rsidP="00CA3BB9">
            <w:pPr>
              <w:jc w:val="center"/>
              <w:rPr>
                <w:b/>
              </w:rPr>
            </w:pPr>
            <w:r w:rsidRPr="00BC55C7">
              <w:rPr>
                <w:b/>
              </w:rPr>
              <w:t>Коррекционно-методическое обеспечение</w:t>
            </w:r>
          </w:p>
          <w:p w:rsidR="00446C58" w:rsidRDefault="00446C58" w:rsidP="00CA3BB9">
            <w:pPr>
              <w:jc w:val="center"/>
              <w:rPr>
                <w:b/>
              </w:rPr>
            </w:pPr>
            <w:r w:rsidRPr="00BC55C7">
              <w:rPr>
                <w:b/>
              </w:rPr>
              <w:t>(готовые коррекционно-</w:t>
            </w:r>
          </w:p>
          <w:p w:rsidR="00446C58" w:rsidRPr="00BC55C7" w:rsidRDefault="00446C58" w:rsidP="00CA3BB9">
            <w:pPr>
              <w:jc w:val="center"/>
              <w:rPr>
                <w:b/>
                <w:i/>
              </w:rPr>
            </w:pPr>
            <w:r w:rsidRPr="00BC55C7">
              <w:rPr>
                <w:b/>
              </w:rPr>
              <w:t>развивающие программы)</w:t>
            </w:r>
          </w:p>
        </w:tc>
      </w:tr>
      <w:tr w:rsidR="00446C58" w:rsidRPr="00BC55C7" w:rsidTr="00CA3BB9">
        <w:tc>
          <w:tcPr>
            <w:tcW w:w="1800" w:type="dxa"/>
            <w:vMerge w:val="restart"/>
          </w:tcPr>
          <w:p w:rsidR="00446C58" w:rsidRPr="00BC55C7" w:rsidRDefault="00446C58" w:rsidP="00CA3BB9">
            <w:r w:rsidRPr="00BC55C7">
              <w:t>Мышление</w:t>
            </w:r>
          </w:p>
          <w:p w:rsidR="00446C58" w:rsidRPr="00BC55C7" w:rsidRDefault="00446C58" w:rsidP="00CA3BB9">
            <w:pPr>
              <w:jc w:val="both"/>
            </w:pPr>
            <w:r w:rsidRPr="00BC55C7">
              <w:t xml:space="preserve">Память </w:t>
            </w:r>
          </w:p>
          <w:p w:rsidR="00446C58" w:rsidRPr="00BC55C7" w:rsidRDefault="00446C58" w:rsidP="00CA3BB9">
            <w:pPr>
              <w:jc w:val="both"/>
            </w:pPr>
            <w:r w:rsidRPr="00BC55C7">
              <w:t>Внимание</w:t>
            </w:r>
          </w:p>
          <w:p w:rsidR="00446C58" w:rsidRPr="00BC55C7" w:rsidRDefault="00446C58" w:rsidP="00CA3BB9">
            <w:pPr>
              <w:jc w:val="both"/>
            </w:pPr>
            <w:r w:rsidRPr="00BC55C7">
              <w:t xml:space="preserve">Восприятие </w:t>
            </w:r>
          </w:p>
          <w:p w:rsidR="00446C58" w:rsidRPr="00BC55C7" w:rsidRDefault="00446C58" w:rsidP="00CA3BB9">
            <w:pPr>
              <w:jc w:val="both"/>
            </w:pPr>
            <w:r w:rsidRPr="00BC55C7">
              <w:t>Произвольность деятельности</w:t>
            </w:r>
          </w:p>
        </w:tc>
        <w:tc>
          <w:tcPr>
            <w:tcW w:w="3292" w:type="dxa"/>
          </w:tcPr>
          <w:p w:rsidR="00446C58" w:rsidRPr="00BC55C7" w:rsidRDefault="00446C58" w:rsidP="00446C58">
            <w:pPr>
              <w:pStyle w:val="a3"/>
              <w:numPr>
                <w:ilvl w:val="0"/>
                <w:numId w:val="39"/>
              </w:numPr>
              <w:spacing w:after="0" w:line="240" w:lineRule="auto"/>
              <w:ind w:left="376"/>
              <w:jc w:val="both"/>
              <w:rPr>
                <w:rFonts w:ascii="Times New Roman" w:hAnsi="Times New Roman"/>
                <w:sz w:val="20"/>
                <w:szCs w:val="20"/>
              </w:rPr>
            </w:pPr>
            <w:r w:rsidRPr="00BC55C7">
              <w:rPr>
                <w:rFonts w:ascii="Times New Roman" w:hAnsi="Times New Roman"/>
                <w:sz w:val="20"/>
                <w:szCs w:val="20"/>
              </w:rPr>
              <w:t xml:space="preserve">Е.А. </w:t>
            </w:r>
            <w:proofErr w:type="spellStart"/>
            <w:r w:rsidRPr="00BC55C7">
              <w:rPr>
                <w:rFonts w:ascii="Times New Roman" w:hAnsi="Times New Roman"/>
                <w:sz w:val="20"/>
                <w:szCs w:val="20"/>
              </w:rPr>
              <w:t>Стребелева</w:t>
            </w:r>
            <w:proofErr w:type="spellEnd"/>
            <w:r w:rsidRPr="00BC55C7">
              <w:rPr>
                <w:rFonts w:ascii="Times New Roman" w:hAnsi="Times New Roman"/>
                <w:sz w:val="20"/>
                <w:szCs w:val="20"/>
              </w:rPr>
              <w:t xml:space="preserve"> «Формирование мышления у детей с отклонениями в развитии». Кн. для педагога-дефектолога / Е.А. </w:t>
            </w:r>
            <w:proofErr w:type="spellStart"/>
            <w:r w:rsidRPr="00BC55C7">
              <w:rPr>
                <w:rFonts w:ascii="Times New Roman" w:hAnsi="Times New Roman"/>
                <w:sz w:val="20"/>
                <w:szCs w:val="20"/>
              </w:rPr>
              <w:t>Стребелева</w:t>
            </w:r>
            <w:proofErr w:type="spellEnd"/>
            <w:r w:rsidRPr="00BC55C7">
              <w:rPr>
                <w:rFonts w:ascii="Times New Roman" w:hAnsi="Times New Roman"/>
                <w:sz w:val="20"/>
                <w:szCs w:val="20"/>
              </w:rPr>
              <w:t xml:space="preserve">. — </w:t>
            </w:r>
            <w:proofErr w:type="gramStart"/>
            <w:r w:rsidRPr="00BC55C7">
              <w:rPr>
                <w:rFonts w:ascii="Times New Roman" w:hAnsi="Times New Roman"/>
                <w:sz w:val="20"/>
                <w:szCs w:val="20"/>
              </w:rPr>
              <w:t>М. :</w:t>
            </w:r>
            <w:proofErr w:type="gramEnd"/>
            <w:r w:rsidRPr="00BC55C7">
              <w:rPr>
                <w:rFonts w:ascii="Times New Roman" w:hAnsi="Times New Roman"/>
                <w:sz w:val="20"/>
                <w:szCs w:val="20"/>
              </w:rPr>
              <w:t xml:space="preserve"> </w:t>
            </w:r>
            <w:proofErr w:type="spellStart"/>
            <w:r w:rsidRPr="00BC55C7">
              <w:rPr>
                <w:rFonts w:ascii="Times New Roman" w:hAnsi="Times New Roman"/>
                <w:sz w:val="20"/>
                <w:szCs w:val="20"/>
              </w:rPr>
              <w:t>Гуманитар</w:t>
            </w:r>
            <w:proofErr w:type="spellEnd"/>
            <w:r w:rsidRPr="00BC55C7">
              <w:rPr>
                <w:rFonts w:ascii="Times New Roman" w:hAnsi="Times New Roman"/>
                <w:sz w:val="20"/>
                <w:szCs w:val="20"/>
              </w:rPr>
              <w:t xml:space="preserve">, изд. центр ВЛАДОС, 2005. - 180 </w:t>
            </w:r>
            <w:proofErr w:type="gramStart"/>
            <w:r w:rsidRPr="00BC55C7">
              <w:rPr>
                <w:rFonts w:ascii="Times New Roman" w:hAnsi="Times New Roman"/>
                <w:sz w:val="20"/>
                <w:szCs w:val="20"/>
              </w:rPr>
              <w:t>с. :</w:t>
            </w:r>
            <w:proofErr w:type="gramEnd"/>
            <w:r w:rsidRPr="00BC55C7">
              <w:rPr>
                <w:rFonts w:ascii="Times New Roman" w:hAnsi="Times New Roman"/>
                <w:sz w:val="20"/>
                <w:szCs w:val="20"/>
              </w:rPr>
              <w:t xml:space="preserve"> ил. — (Коррекционная педагогика).</w:t>
            </w:r>
          </w:p>
          <w:p w:rsidR="00446C58" w:rsidRPr="00BC55C7" w:rsidRDefault="00446C58" w:rsidP="00446C58">
            <w:pPr>
              <w:pStyle w:val="a3"/>
              <w:numPr>
                <w:ilvl w:val="0"/>
                <w:numId w:val="39"/>
              </w:numPr>
              <w:spacing w:after="0" w:line="240" w:lineRule="auto"/>
              <w:ind w:left="376"/>
              <w:jc w:val="both"/>
              <w:rPr>
                <w:rFonts w:ascii="Times New Roman" w:hAnsi="Times New Roman"/>
                <w:sz w:val="20"/>
                <w:szCs w:val="20"/>
              </w:rPr>
            </w:pPr>
            <w:r w:rsidRPr="00BC55C7">
              <w:rPr>
                <w:rFonts w:ascii="Times New Roman" w:hAnsi="Times New Roman"/>
                <w:sz w:val="20"/>
                <w:szCs w:val="20"/>
              </w:rPr>
              <w:t>Игры и игровые задания для детей раннего возраста для детей ОВЗ. Практическое пособие / под ред. Е.А. </w:t>
            </w:r>
            <w:proofErr w:type="spellStart"/>
            <w:r w:rsidRPr="00BC55C7">
              <w:rPr>
                <w:rFonts w:ascii="Times New Roman" w:hAnsi="Times New Roman"/>
                <w:sz w:val="20"/>
                <w:szCs w:val="20"/>
              </w:rPr>
              <w:t>Стребелевой</w:t>
            </w:r>
            <w:proofErr w:type="spellEnd"/>
            <w:r w:rsidRPr="00BC55C7">
              <w:rPr>
                <w:rFonts w:ascii="Times New Roman" w:hAnsi="Times New Roman"/>
                <w:sz w:val="20"/>
                <w:szCs w:val="20"/>
              </w:rPr>
              <w:t>, А.В. </w:t>
            </w:r>
            <w:proofErr w:type="spellStart"/>
            <w:r w:rsidRPr="00BC55C7">
              <w:rPr>
                <w:rFonts w:ascii="Times New Roman" w:hAnsi="Times New Roman"/>
                <w:sz w:val="20"/>
                <w:szCs w:val="20"/>
              </w:rPr>
              <w:t>Закрепиной</w:t>
            </w:r>
            <w:proofErr w:type="spellEnd"/>
            <w:r w:rsidRPr="00BC55C7">
              <w:rPr>
                <w:rFonts w:ascii="Times New Roman" w:hAnsi="Times New Roman"/>
                <w:sz w:val="20"/>
                <w:szCs w:val="20"/>
              </w:rPr>
              <w:t xml:space="preserve">. — </w:t>
            </w:r>
            <w:proofErr w:type="gramStart"/>
            <w:r w:rsidRPr="00BC55C7">
              <w:rPr>
                <w:rFonts w:ascii="Times New Roman" w:hAnsi="Times New Roman"/>
                <w:sz w:val="20"/>
                <w:szCs w:val="20"/>
              </w:rPr>
              <w:t>М. :</w:t>
            </w:r>
            <w:proofErr w:type="gramEnd"/>
            <w:r w:rsidRPr="00BC55C7">
              <w:rPr>
                <w:rFonts w:ascii="Times New Roman" w:hAnsi="Times New Roman"/>
                <w:sz w:val="20"/>
                <w:szCs w:val="20"/>
              </w:rPr>
              <w:t xml:space="preserve"> ИНФРА-М, 2017. — 109 с. - (Практическая педагогика).</w:t>
            </w:r>
          </w:p>
          <w:p w:rsidR="00446C58" w:rsidRPr="00BC55C7" w:rsidRDefault="00446C58" w:rsidP="00446C58">
            <w:pPr>
              <w:pStyle w:val="a3"/>
              <w:numPr>
                <w:ilvl w:val="0"/>
                <w:numId w:val="39"/>
              </w:numPr>
              <w:spacing w:after="0" w:line="240" w:lineRule="auto"/>
              <w:ind w:left="374" w:hanging="357"/>
              <w:jc w:val="both"/>
              <w:rPr>
                <w:rFonts w:ascii="Times New Roman" w:eastAsia="Times New Roman" w:hAnsi="Times New Roman"/>
                <w:sz w:val="20"/>
                <w:szCs w:val="20"/>
                <w:lang w:eastAsia="ru-RU"/>
              </w:rPr>
            </w:pPr>
            <w:r w:rsidRPr="00BC55C7">
              <w:rPr>
                <w:rFonts w:ascii="Times New Roman" w:eastAsia="Times New Roman" w:hAnsi="Times New Roman"/>
                <w:sz w:val="20"/>
                <w:szCs w:val="20"/>
                <w:lang w:eastAsia="ru-RU"/>
              </w:rPr>
              <w:t xml:space="preserve">Игры и игровые задания для детей раннего возраста с ОВЗ: пособие для педагогов, родителей и студентов / </w:t>
            </w:r>
            <w:proofErr w:type="spellStart"/>
            <w:r w:rsidRPr="00BC55C7">
              <w:rPr>
                <w:rFonts w:ascii="Times New Roman" w:eastAsia="Times New Roman" w:hAnsi="Times New Roman"/>
                <w:sz w:val="20"/>
                <w:szCs w:val="20"/>
                <w:lang w:eastAsia="ru-RU"/>
              </w:rPr>
              <w:t>Стребелева</w:t>
            </w:r>
            <w:proofErr w:type="spellEnd"/>
            <w:r w:rsidRPr="00BC55C7">
              <w:rPr>
                <w:rFonts w:ascii="Times New Roman" w:eastAsia="Times New Roman" w:hAnsi="Times New Roman"/>
                <w:sz w:val="20"/>
                <w:szCs w:val="20"/>
                <w:lang w:eastAsia="ru-RU"/>
              </w:rPr>
              <w:t xml:space="preserve"> Е.А., </w:t>
            </w:r>
            <w:proofErr w:type="spellStart"/>
            <w:r w:rsidRPr="00BC55C7">
              <w:rPr>
                <w:rFonts w:ascii="Times New Roman" w:eastAsia="Times New Roman" w:hAnsi="Times New Roman"/>
                <w:sz w:val="20"/>
                <w:szCs w:val="20"/>
                <w:lang w:eastAsia="ru-RU"/>
              </w:rPr>
              <w:t>Закрепина</w:t>
            </w:r>
            <w:proofErr w:type="spellEnd"/>
            <w:r w:rsidRPr="00BC55C7">
              <w:rPr>
                <w:rFonts w:ascii="Times New Roman" w:eastAsia="Times New Roman" w:hAnsi="Times New Roman"/>
                <w:sz w:val="20"/>
                <w:szCs w:val="20"/>
                <w:lang w:eastAsia="ru-RU"/>
              </w:rPr>
              <w:t xml:space="preserve"> А.В., </w:t>
            </w:r>
            <w:proofErr w:type="spellStart"/>
            <w:r w:rsidRPr="00BC55C7">
              <w:rPr>
                <w:rFonts w:ascii="Times New Roman" w:eastAsia="Times New Roman" w:hAnsi="Times New Roman"/>
                <w:sz w:val="20"/>
                <w:szCs w:val="20"/>
                <w:lang w:eastAsia="ru-RU"/>
              </w:rPr>
              <w:t>Кинаш</w:t>
            </w:r>
            <w:proofErr w:type="spellEnd"/>
            <w:r w:rsidRPr="00BC55C7">
              <w:rPr>
                <w:rFonts w:ascii="Times New Roman" w:eastAsia="Times New Roman" w:hAnsi="Times New Roman"/>
                <w:sz w:val="20"/>
                <w:szCs w:val="20"/>
                <w:lang w:eastAsia="ru-RU"/>
              </w:rPr>
              <w:t xml:space="preserve"> Е.А. - </w:t>
            </w:r>
            <w:proofErr w:type="gramStart"/>
            <w:r w:rsidRPr="00BC55C7">
              <w:rPr>
                <w:rFonts w:ascii="Times New Roman" w:eastAsia="Times New Roman" w:hAnsi="Times New Roman"/>
                <w:sz w:val="20"/>
                <w:szCs w:val="20"/>
                <w:lang w:eastAsia="ru-RU"/>
              </w:rPr>
              <w:t>М.:НИЦ</w:t>
            </w:r>
            <w:proofErr w:type="gramEnd"/>
            <w:r w:rsidRPr="00BC55C7">
              <w:rPr>
                <w:rFonts w:ascii="Times New Roman" w:eastAsia="Times New Roman" w:hAnsi="Times New Roman"/>
                <w:sz w:val="20"/>
                <w:szCs w:val="20"/>
                <w:lang w:eastAsia="ru-RU"/>
              </w:rPr>
              <w:t xml:space="preserve"> ИНФРА-М, 2016. - 109 с. (Практическая педагогика)</w:t>
            </w:r>
          </w:p>
          <w:p w:rsidR="00446C58" w:rsidRPr="00BC55C7" w:rsidRDefault="00446C58" w:rsidP="00446C58">
            <w:pPr>
              <w:pStyle w:val="a3"/>
              <w:numPr>
                <w:ilvl w:val="0"/>
                <w:numId w:val="39"/>
              </w:numPr>
              <w:spacing w:after="0" w:line="240" w:lineRule="auto"/>
              <w:ind w:left="374" w:hanging="357"/>
              <w:jc w:val="both"/>
              <w:rPr>
                <w:rFonts w:ascii="Times New Roman" w:eastAsia="Times New Roman" w:hAnsi="Times New Roman"/>
                <w:sz w:val="20"/>
                <w:szCs w:val="20"/>
                <w:lang w:eastAsia="ru-RU"/>
              </w:rPr>
            </w:pPr>
            <w:r w:rsidRPr="00BC55C7">
              <w:rPr>
                <w:rFonts w:ascii="Times New Roman" w:hAnsi="Times New Roman"/>
                <w:sz w:val="20"/>
                <w:szCs w:val="20"/>
              </w:rPr>
              <w:t xml:space="preserve">Семаго Н.Я., Семаго М.М. Диагностический альбом для оценки развития познавательной деятельности ребёнка. Дошкольный и младший школьный возраст. М.: Айрис-пресс, 2005. — (Библиотека </w:t>
            </w:r>
            <w:r w:rsidRPr="00BC55C7">
              <w:rPr>
                <w:rFonts w:ascii="Times New Roman" w:hAnsi="Times New Roman"/>
                <w:sz w:val="20"/>
                <w:szCs w:val="20"/>
              </w:rPr>
              <w:lastRenderedPageBreak/>
              <w:t xml:space="preserve">психолога образования). </w:t>
            </w:r>
            <w:r w:rsidRPr="00BC55C7">
              <w:rPr>
                <w:rFonts w:ascii="Times New Roman" w:hAnsi="Times New Roman"/>
                <w:sz w:val="20"/>
                <w:szCs w:val="20"/>
              </w:rPr>
              <w:br/>
              <w:t>46 листов альбома (стимульный материал) + методические рекомендации</w:t>
            </w:r>
          </w:p>
          <w:p w:rsidR="00446C58" w:rsidRPr="00446C58" w:rsidRDefault="00446C58" w:rsidP="00446C58">
            <w:pPr>
              <w:jc w:val="both"/>
            </w:pPr>
          </w:p>
        </w:tc>
        <w:tc>
          <w:tcPr>
            <w:tcW w:w="5225" w:type="dxa"/>
          </w:tcPr>
          <w:p w:rsidR="00446C58" w:rsidRPr="00BC55C7" w:rsidRDefault="00446C58" w:rsidP="00446C58">
            <w:pPr>
              <w:pStyle w:val="a3"/>
              <w:numPr>
                <w:ilvl w:val="1"/>
                <w:numId w:val="41"/>
              </w:numPr>
              <w:shd w:val="clear" w:color="auto" w:fill="FFFFFF"/>
              <w:spacing w:after="0" w:line="240" w:lineRule="auto"/>
              <w:ind w:left="14" w:firstLine="0"/>
              <w:outlineLvl w:val="1"/>
              <w:rPr>
                <w:rFonts w:ascii="Times New Roman" w:eastAsia="Times New Roman" w:hAnsi="Times New Roman"/>
                <w:sz w:val="20"/>
                <w:szCs w:val="20"/>
                <w:lang w:eastAsia="ru-RU"/>
              </w:rPr>
            </w:pPr>
            <w:proofErr w:type="spellStart"/>
            <w:r w:rsidRPr="00BC55C7">
              <w:rPr>
                <w:rFonts w:ascii="Times New Roman" w:eastAsia="Times New Roman" w:hAnsi="Times New Roman"/>
                <w:sz w:val="20"/>
                <w:szCs w:val="20"/>
                <w:lang w:eastAsia="ru-RU"/>
              </w:rPr>
              <w:lastRenderedPageBreak/>
              <w:t>Розитта</w:t>
            </w:r>
            <w:proofErr w:type="spellEnd"/>
            <w:r w:rsidRPr="00BC55C7">
              <w:rPr>
                <w:rFonts w:ascii="Times New Roman" w:eastAsia="Times New Roman" w:hAnsi="Times New Roman"/>
                <w:sz w:val="20"/>
                <w:szCs w:val="20"/>
                <w:lang w:eastAsia="ru-RU"/>
              </w:rPr>
              <w:t xml:space="preserve"> </w:t>
            </w:r>
            <w:proofErr w:type="spellStart"/>
            <w:r w:rsidRPr="00BC55C7">
              <w:rPr>
                <w:rFonts w:ascii="Times New Roman" w:eastAsia="Times New Roman" w:hAnsi="Times New Roman"/>
                <w:sz w:val="20"/>
                <w:szCs w:val="20"/>
                <w:lang w:eastAsia="ru-RU"/>
              </w:rPr>
              <w:t>Зюмалла</w:t>
            </w:r>
            <w:proofErr w:type="spellEnd"/>
            <w:r w:rsidRPr="00BC55C7">
              <w:rPr>
                <w:rFonts w:ascii="Times New Roman" w:eastAsia="Times New Roman" w:hAnsi="Times New Roman"/>
                <w:b/>
                <w:sz w:val="20"/>
                <w:szCs w:val="20"/>
                <w:lang w:eastAsia="ru-RU"/>
              </w:rPr>
              <w:t xml:space="preserve">. </w:t>
            </w:r>
            <w:proofErr w:type="gramStart"/>
            <w:r w:rsidRPr="00BC55C7">
              <w:rPr>
                <w:rFonts w:ascii="Times New Roman" w:eastAsia="Times New Roman" w:hAnsi="Times New Roman"/>
                <w:b/>
                <w:sz w:val="20"/>
                <w:szCs w:val="20"/>
                <w:lang w:eastAsia="ru-RU"/>
              </w:rPr>
              <w:t>« Обучение</w:t>
            </w:r>
            <w:proofErr w:type="gramEnd"/>
            <w:r w:rsidRPr="00BC55C7">
              <w:rPr>
                <w:rFonts w:ascii="Times New Roman" w:eastAsia="Times New Roman" w:hAnsi="Times New Roman"/>
                <w:b/>
                <w:sz w:val="20"/>
                <w:szCs w:val="20"/>
                <w:lang w:eastAsia="ru-RU"/>
              </w:rPr>
              <w:t xml:space="preserve"> и сопровождение детей с аутизмом по программе ТЕАССН».</w:t>
            </w:r>
            <w:r w:rsidRPr="00BC55C7">
              <w:rPr>
                <w:rFonts w:ascii="Times New Roman" w:eastAsia="Times New Roman" w:hAnsi="Times New Roman"/>
                <w:sz w:val="20"/>
                <w:szCs w:val="20"/>
                <w:lang w:eastAsia="ru-RU"/>
              </w:rPr>
              <w:t xml:space="preserve"> Перевод с немецкого: А. </w:t>
            </w:r>
            <w:proofErr w:type="spellStart"/>
            <w:r w:rsidRPr="00BC55C7">
              <w:rPr>
                <w:rFonts w:ascii="Times New Roman" w:eastAsia="Times New Roman" w:hAnsi="Times New Roman"/>
                <w:sz w:val="20"/>
                <w:szCs w:val="20"/>
                <w:lang w:eastAsia="ru-RU"/>
              </w:rPr>
              <w:t>Ладисов</w:t>
            </w:r>
            <w:proofErr w:type="spellEnd"/>
            <w:r w:rsidRPr="00BC55C7">
              <w:rPr>
                <w:rFonts w:ascii="Times New Roman" w:eastAsia="Times New Roman" w:hAnsi="Times New Roman"/>
                <w:sz w:val="20"/>
                <w:szCs w:val="20"/>
                <w:lang w:eastAsia="ru-RU"/>
              </w:rPr>
              <w:t>, О. Игольников</w:t>
            </w:r>
          </w:p>
          <w:p w:rsidR="00446C58" w:rsidRPr="00BC55C7" w:rsidRDefault="00446C58" w:rsidP="00446C58">
            <w:pPr>
              <w:pStyle w:val="a3"/>
              <w:numPr>
                <w:ilvl w:val="1"/>
                <w:numId w:val="41"/>
              </w:numPr>
              <w:shd w:val="clear" w:color="auto" w:fill="FFFFFF"/>
              <w:spacing w:after="0" w:line="240" w:lineRule="auto"/>
              <w:ind w:left="14" w:firstLine="0"/>
              <w:outlineLvl w:val="1"/>
              <w:rPr>
                <w:rFonts w:ascii="Times New Roman" w:eastAsia="Times New Roman" w:hAnsi="Times New Roman"/>
                <w:sz w:val="20"/>
                <w:szCs w:val="20"/>
                <w:lang w:eastAsia="ru-RU"/>
              </w:rPr>
            </w:pPr>
            <w:proofErr w:type="gramStart"/>
            <w:r w:rsidRPr="00BC55C7">
              <w:rPr>
                <w:rFonts w:ascii="Times New Roman" w:hAnsi="Times New Roman"/>
                <w:sz w:val="20"/>
                <w:szCs w:val="20"/>
              </w:rPr>
              <w:t xml:space="preserve">Эрик  </w:t>
            </w:r>
            <w:proofErr w:type="spellStart"/>
            <w:r w:rsidRPr="00BC55C7">
              <w:rPr>
                <w:rFonts w:ascii="Times New Roman" w:hAnsi="Times New Roman"/>
                <w:sz w:val="20"/>
                <w:szCs w:val="20"/>
              </w:rPr>
              <w:t>Шоплер</w:t>
            </w:r>
            <w:proofErr w:type="spellEnd"/>
            <w:proofErr w:type="gramEnd"/>
            <w:r w:rsidRPr="00BC55C7">
              <w:rPr>
                <w:rFonts w:ascii="Times New Roman" w:hAnsi="Times New Roman"/>
                <w:sz w:val="20"/>
                <w:szCs w:val="20"/>
              </w:rPr>
              <w:t xml:space="preserve">, Маргарет </w:t>
            </w:r>
            <w:proofErr w:type="spellStart"/>
            <w:r w:rsidRPr="00BC55C7">
              <w:rPr>
                <w:rFonts w:ascii="Times New Roman" w:hAnsi="Times New Roman"/>
                <w:sz w:val="20"/>
                <w:szCs w:val="20"/>
              </w:rPr>
              <w:t>Ланзинд</w:t>
            </w:r>
            <w:proofErr w:type="spellEnd"/>
            <w:r w:rsidRPr="00BC55C7">
              <w:rPr>
                <w:rFonts w:ascii="Times New Roman" w:hAnsi="Times New Roman"/>
                <w:sz w:val="20"/>
                <w:szCs w:val="20"/>
              </w:rPr>
              <w:t xml:space="preserve">, Лезли </w:t>
            </w:r>
            <w:proofErr w:type="spellStart"/>
            <w:r w:rsidRPr="00BC55C7">
              <w:rPr>
                <w:rFonts w:ascii="Times New Roman" w:hAnsi="Times New Roman"/>
                <w:sz w:val="20"/>
                <w:szCs w:val="20"/>
              </w:rPr>
              <w:t>Ватерс</w:t>
            </w:r>
            <w:proofErr w:type="spellEnd"/>
            <w:r w:rsidRPr="00BC55C7">
              <w:rPr>
                <w:rFonts w:ascii="Times New Roman" w:hAnsi="Times New Roman"/>
                <w:sz w:val="20"/>
                <w:szCs w:val="20"/>
              </w:rPr>
              <w:t xml:space="preserve"> </w:t>
            </w:r>
            <w:r w:rsidRPr="00BC55C7">
              <w:rPr>
                <w:rFonts w:ascii="Times New Roman" w:hAnsi="Times New Roman"/>
                <w:b/>
                <w:sz w:val="20"/>
                <w:szCs w:val="20"/>
              </w:rPr>
              <w:t>«Поддержка аутичных и отстающих в развитии детей»</w:t>
            </w:r>
            <w:r w:rsidRPr="00BC55C7">
              <w:rPr>
                <w:rFonts w:ascii="Times New Roman" w:hAnsi="Times New Roman"/>
                <w:i/>
                <w:sz w:val="20"/>
                <w:szCs w:val="20"/>
              </w:rPr>
              <w:t xml:space="preserve"> Сборник упражнений для специалистов и родителей.</w:t>
            </w:r>
            <w:r w:rsidRPr="00BC55C7">
              <w:rPr>
                <w:rFonts w:ascii="Times New Roman" w:hAnsi="Times New Roman"/>
                <w:sz w:val="20"/>
                <w:szCs w:val="20"/>
              </w:rPr>
              <w:t xml:space="preserve"> Издательство </w:t>
            </w:r>
            <w:proofErr w:type="spellStart"/>
            <w:r w:rsidRPr="00BC55C7">
              <w:rPr>
                <w:rFonts w:ascii="Times New Roman" w:hAnsi="Times New Roman"/>
                <w:sz w:val="20"/>
                <w:szCs w:val="20"/>
              </w:rPr>
              <w:t>БелАПДИ</w:t>
            </w:r>
            <w:proofErr w:type="spellEnd"/>
            <w:r w:rsidRPr="00BC55C7">
              <w:rPr>
                <w:rFonts w:ascii="Times New Roman" w:hAnsi="Times New Roman"/>
                <w:sz w:val="20"/>
                <w:szCs w:val="20"/>
              </w:rPr>
              <w:t xml:space="preserve"> -  “Открытые двери“, Минск </w:t>
            </w:r>
            <w:smartTag w:uri="urn:schemas-microsoft-com:office:smarttags" w:element="metricconverter">
              <w:smartTagPr>
                <w:attr w:name="ProductID" w:val="1997 г"/>
              </w:smartTagPr>
              <w:r w:rsidRPr="00BC55C7">
                <w:rPr>
                  <w:rFonts w:ascii="Times New Roman" w:hAnsi="Times New Roman"/>
                  <w:sz w:val="20"/>
                  <w:szCs w:val="20"/>
                </w:rPr>
                <w:t>1997 г</w:t>
              </w:r>
            </w:smartTag>
            <w:r w:rsidRPr="00BC55C7">
              <w:rPr>
                <w:rFonts w:ascii="Times New Roman" w:hAnsi="Times New Roman"/>
                <w:sz w:val="20"/>
                <w:szCs w:val="20"/>
              </w:rPr>
              <w:t>.</w:t>
            </w:r>
          </w:p>
          <w:p w:rsidR="00446C58" w:rsidRPr="00BC55C7" w:rsidRDefault="00446C58" w:rsidP="00446C58">
            <w:pPr>
              <w:pStyle w:val="a3"/>
              <w:numPr>
                <w:ilvl w:val="1"/>
                <w:numId w:val="41"/>
              </w:numPr>
              <w:shd w:val="clear" w:color="auto" w:fill="FFFFFF"/>
              <w:spacing w:after="0" w:line="240" w:lineRule="auto"/>
              <w:ind w:left="14" w:firstLine="0"/>
              <w:outlineLvl w:val="1"/>
              <w:rPr>
                <w:rFonts w:ascii="Times New Roman" w:eastAsia="Times New Roman" w:hAnsi="Times New Roman"/>
                <w:sz w:val="20"/>
                <w:szCs w:val="20"/>
                <w:lang w:eastAsia="ru-RU"/>
              </w:rPr>
            </w:pPr>
            <w:r w:rsidRPr="00BC55C7">
              <w:rPr>
                <w:rFonts w:ascii="Times New Roman" w:hAnsi="Times New Roman"/>
                <w:sz w:val="20"/>
                <w:szCs w:val="20"/>
              </w:rPr>
              <w:t xml:space="preserve">Л.Б. </w:t>
            </w:r>
            <w:proofErr w:type="spellStart"/>
            <w:r w:rsidRPr="00BC55C7">
              <w:rPr>
                <w:rFonts w:ascii="Times New Roman" w:hAnsi="Times New Roman"/>
                <w:sz w:val="20"/>
                <w:szCs w:val="20"/>
              </w:rPr>
              <w:t>Баряева</w:t>
            </w:r>
            <w:proofErr w:type="spellEnd"/>
            <w:r w:rsidRPr="00BC55C7">
              <w:rPr>
                <w:rFonts w:ascii="Times New Roman" w:hAnsi="Times New Roman"/>
                <w:sz w:val="20"/>
                <w:szCs w:val="20"/>
              </w:rPr>
              <w:t xml:space="preserve">, Е. Т. Логинова, Л.В. Лопатина «Я говорю!» «Я ребенок». </w:t>
            </w:r>
            <w:r w:rsidRPr="00BC55C7">
              <w:rPr>
                <w:rFonts w:ascii="Times New Roman" w:hAnsi="Times New Roman"/>
                <w:i/>
                <w:sz w:val="20"/>
                <w:szCs w:val="20"/>
              </w:rPr>
              <w:t xml:space="preserve">Упражнения с пиктограммами. Рабочая тетрадь для работы с детьми. </w:t>
            </w:r>
            <w:r w:rsidRPr="00BC55C7">
              <w:rPr>
                <w:rFonts w:ascii="Times New Roman" w:hAnsi="Times New Roman"/>
                <w:b/>
                <w:sz w:val="20"/>
                <w:szCs w:val="20"/>
              </w:rPr>
              <w:t>Игрушки.</w:t>
            </w:r>
            <w:r w:rsidRPr="00BC55C7">
              <w:rPr>
                <w:rFonts w:ascii="Times New Roman" w:hAnsi="Times New Roman"/>
                <w:i/>
                <w:sz w:val="20"/>
                <w:szCs w:val="20"/>
              </w:rPr>
              <w:t xml:space="preserve"> </w:t>
            </w:r>
            <w:r w:rsidRPr="00BC55C7">
              <w:rPr>
                <w:rFonts w:ascii="Times New Roman" w:hAnsi="Times New Roman"/>
                <w:sz w:val="20"/>
                <w:szCs w:val="20"/>
              </w:rPr>
              <w:t>Москва 2007г.</w:t>
            </w:r>
          </w:p>
          <w:p w:rsidR="00446C58" w:rsidRPr="00BC55C7" w:rsidRDefault="00446C58" w:rsidP="00446C58">
            <w:pPr>
              <w:pStyle w:val="a3"/>
              <w:numPr>
                <w:ilvl w:val="1"/>
                <w:numId w:val="41"/>
              </w:numPr>
              <w:shd w:val="clear" w:color="auto" w:fill="FFFFFF"/>
              <w:spacing w:after="0" w:line="240" w:lineRule="auto"/>
              <w:ind w:left="14" w:firstLine="0"/>
              <w:outlineLvl w:val="1"/>
              <w:rPr>
                <w:rFonts w:ascii="Times New Roman" w:eastAsia="Times New Roman" w:hAnsi="Times New Roman"/>
                <w:sz w:val="20"/>
                <w:szCs w:val="20"/>
                <w:lang w:eastAsia="ru-RU"/>
              </w:rPr>
            </w:pPr>
            <w:r w:rsidRPr="00BC55C7">
              <w:rPr>
                <w:rFonts w:ascii="Times New Roman" w:hAnsi="Times New Roman"/>
                <w:sz w:val="20"/>
                <w:szCs w:val="20"/>
              </w:rPr>
              <w:t xml:space="preserve">Л.Б. </w:t>
            </w:r>
            <w:proofErr w:type="spellStart"/>
            <w:r w:rsidRPr="00BC55C7">
              <w:rPr>
                <w:rFonts w:ascii="Times New Roman" w:hAnsi="Times New Roman"/>
                <w:sz w:val="20"/>
                <w:szCs w:val="20"/>
              </w:rPr>
              <w:t>Баряева</w:t>
            </w:r>
            <w:proofErr w:type="spellEnd"/>
            <w:r w:rsidRPr="00BC55C7">
              <w:rPr>
                <w:rFonts w:ascii="Times New Roman" w:hAnsi="Times New Roman"/>
                <w:sz w:val="20"/>
                <w:szCs w:val="20"/>
              </w:rPr>
              <w:t xml:space="preserve">, Е. Т. Логинова, Л.В. Лопатина «Я говорю!» «Я ребенок». </w:t>
            </w:r>
            <w:r w:rsidRPr="00BC55C7">
              <w:rPr>
                <w:rFonts w:ascii="Times New Roman" w:hAnsi="Times New Roman"/>
                <w:i/>
                <w:sz w:val="20"/>
                <w:szCs w:val="20"/>
              </w:rPr>
              <w:t xml:space="preserve">Упражнения с пиктограммами. Рабочая тетрадь для работы с детьми. </w:t>
            </w:r>
            <w:r w:rsidRPr="00BC55C7">
              <w:rPr>
                <w:rFonts w:ascii="Times New Roman" w:hAnsi="Times New Roman"/>
                <w:b/>
                <w:sz w:val="20"/>
                <w:szCs w:val="20"/>
              </w:rPr>
              <w:t>Части тела</w:t>
            </w:r>
            <w:r w:rsidRPr="00BC55C7">
              <w:rPr>
                <w:rFonts w:ascii="Times New Roman" w:hAnsi="Times New Roman"/>
                <w:sz w:val="20"/>
                <w:szCs w:val="20"/>
              </w:rPr>
              <w:t>.</w:t>
            </w:r>
            <w:r w:rsidRPr="00BC55C7">
              <w:rPr>
                <w:rFonts w:ascii="Times New Roman" w:hAnsi="Times New Roman"/>
                <w:i/>
                <w:sz w:val="20"/>
                <w:szCs w:val="20"/>
              </w:rPr>
              <w:t xml:space="preserve"> </w:t>
            </w:r>
            <w:r w:rsidRPr="00BC55C7">
              <w:rPr>
                <w:rFonts w:ascii="Times New Roman" w:hAnsi="Times New Roman"/>
                <w:sz w:val="20"/>
                <w:szCs w:val="20"/>
              </w:rPr>
              <w:t>Москва 2007г.</w:t>
            </w:r>
          </w:p>
          <w:p w:rsidR="00446C58" w:rsidRPr="00BC55C7" w:rsidRDefault="00446C58" w:rsidP="00446C58">
            <w:pPr>
              <w:pStyle w:val="a3"/>
              <w:numPr>
                <w:ilvl w:val="1"/>
                <w:numId w:val="41"/>
              </w:numPr>
              <w:shd w:val="clear" w:color="auto" w:fill="FFFFFF"/>
              <w:spacing w:after="0" w:line="240" w:lineRule="auto"/>
              <w:ind w:left="14" w:firstLine="0"/>
              <w:outlineLvl w:val="1"/>
              <w:rPr>
                <w:rFonts w:ascii="Times New Roman" w:eastAsia="Times New Roman" w:hAnsi="Times New Roman"/>
                <w:sz w:val="20"/>
                <w:szCs w:val="20"/>
                <w:lang w:eastAsia="ru-RU"/>
              </w:rPr>
            </w:pPr>
            <w:r w:rsidRPr="00BC55C7">
              <w:rPr>
                <w:rFonts w:ascii="Times New Roman" w:eastAsia="Times New Roman" w:hAnsi="Times New Roman"/>
                <w:sz w:val="20"/>
                <w:szCs w:val="20"/>
                <w:lang w:eastAsia="ru-RU"/>
              </w:rPr>
              <w:t>Альманах №14 «Разработка и внедрение дифференцированных образовательных стандартов для детей с ограниченными возможностями здоровья» С</w:t>
            </w:r>
            <w:r w:rsidRPr="00BC55C7">
              <w:rPr>
                <w:rFonts w:ascii="Times New Roman" w:eastAsia="Times New Roman" w:hAnsi="Times New Roman"/>
                <w:kern w:val="36"/>
                <w:sz w:val="20"/>
                <w:szCs w:val="20"/>
                <w:lang w:eastAsia="ru-RU"/>
              </w:rPr>
              <w:t xml:space="preserve">пециальный федеральный государственный стандарт начального образования детей с расстройствами аутистического спектра (основные положения) </w:t>
            </w:r>
            <w:hyperlink r:id="rId21" w:history="1">
              <w:r w:rsidRPr="00BC55C7">
                <w:rPr>
                  <w:rFonts w:ascii="Times New Roman" w:eastAsia="Times New Roman" w:hAnsi="Times New Roman"/>
                  <w:sz w:val="20"/>
                  <w:szCs w:val="20"/>
                  <w:bdr w:val="none" w:sz="0" w:space="0" w:color="auto" w:frame="1"/>
                  <w:lang w:eastAsia="ru-RU"/>
                </w:rPr>
                <w:t>О.С. Никольская</w:t>
              </w:r>
            </w:hyperlink>
            <w:r w:rsidRPr="00BC55C7">
              <w:rPr>
                <w:rFonts w:ascii="Times New Roman" w:eastAsia="Times New Roman" w:hAnsi="Times New Roman"/>
                <w:sz w:val="20"/>
                <w:szCs w:val="20"/>
                <w:bdr w:val="none" w:sz="0" w:space="0" w:color="auto" w:frame="1"/>
                <w:lang w:eastAsia="ru-RU"/>
              </w:rPr>
              <w:t xml:space="preserve"> Учреждение РАО «Институт коррекционной педагогики», </w:t>
            </w:r>
            <w:r w:rsidRPr="00BC55C7">
              <w:rPr>
                <w:rFonts w:ascii="Times New Roman" w:eastAsia="Times New Roman" w:hAnsi="Times New Roman"/>
                <w:sz w:val="20"/>
                <w:szCs w:val="20"/>
                <w:lang w:eastAsia="ru-RU"/>
              </w:rPr>
              <w:t xml:space="preserve">Никольская О.С. </w:t>
            </w:r>
            <w:r w:rsidRPr="00BC55C7">
              <w:rPr>
                <w:rFonts w:ascii="Times New Roman" w:eastAsia="Times New Roman" w:hAnsi="Times New Roman"/>
                <w:sz w:val="20"/>
                <w:szCs w:val="20"/>
                <w:bdr w:val="none" w:sz="0" w:space="0" w:color="auto" w:frame="1"/>
                <w:lang w:eastAsia="ru-RU"/>
              </w:rPr>
              <w:t>Москва, 2010 г.</w:t>
            </w:r>
          </w:p>
          <w:p w:rsidR="00446C58" w:rsidRPr="00BC55C7" w:rsidRDefault="00446C58" w:rsidP="00446C58">
            <w:pPr>
              <w:pStyle w:val="a3"/>
              <w:numPr>
                <w:ilvl w:val="1"/>
                <w:numId w:val="41"/>
              </w:numPr>
              <w:shd w:val="clear" w:color="auto" w:fill="FFFFFF"/>
              <w:spacing w:after="0" w:line="240" w:lineRule="auto"/>
              <w:ind w:left="14" w:firstLine="0"/>
              <w:outlineLvl w:val="1"/>
              <w:rPr>
                <w:rFonts w:ascii="Times New Roman" w:eastAsia="Times New Roman" w:hAnsi="Times New Roman"/>
                <w:sz w:val="24"/>
                <w:szCs w:val="24"/>
                <w:lang w:eastAsia="ru-RU"/>
              </w:rPr>
            </w:pPr>
            <w:r w:rsidRPr="00BC55C7">
              <w:rPr>
                <w:rFonts w:ascii="Times New Roman" w:eastAsia="Times New Roman" w:hAnsi="Times New Roman"/>
                <w:bCs/>
                <w:iCs/>
                <w:sz w:val="20"/>
                <w:szCs w:val="20"/>
                <w:lang w:eastAsia="ru-RU"/>
              </w:rPr>
              <w:lastRenderedPageBreak/>
              <w:t xml:space="preserve">«Коррекционная программа для работы с детьми с расстройствами аутистического спектра», </w:t>
            </w:r>
            <w:r w:rsidRPr="00BC55C7">
              <w:rPr>
                <w:rFonts w:ascii="Times New Roman" w:eastAsia="Times New Roman" w:hAnsi="Times New Roman"/>
                <w:sz w:val="20"/>
                <w:szCs w:val="20"/>
                <w:lang w:eastAsia="ru-RU"/>
              </w:rPr>
              <w:t>г. Симферополь, 2014</w:t>
            </w:r>
            <w:r w:rsidRPr="00BC55C7">
              <w:rPr>
                <w:rFonts w:ascii="Times New Roman" w:eastAsia="Times New Roman" w:hAnsi="Times New Roman"/>
                <w:sz w:val="24"/>
                <w:szCs w:val="24"/>
                <w:lang w:eastAsia="ru-RU"/>
              </w:rPr>
              <w:t xml:space="preserve"> г.</w:t>
            </w:r>
          </w:p>
          <w:p w:rsidR="00446C58" w:rsidRPr="00446C58" w:rsidRDefault="00446C58" w:rsidP="00446C58">
            <w:pPr>
              <w:jc w:val="both"/>
              <w:textAlignment w:val="baseline"/>
            </w:pPr>
          </w:p>
        </w:tc>
      </w:tr>
      <w:tr w:rsidR="00446C58" w:rsidRPr="00BC55C7" w:rsidTr="00CA3BB9">
        <w:trPr>
          <w:trHeight w:val="959"/>
        </w:trPr>
        <w:tc>
          <w:tcPr>
            <w:tcW w:w="1800" w:type="dxa"/>
            <w:vMerge/>
          </w:tcPr>
          <w:p w:rsidR="00446C58" w:rsidRPr="00BC55C7" w:rsidRDefault="00446C58" w:rsidP="00CA3BB9">
            <w:pPr>
              <w:jc w:val="both"/>
            </w:pPr>
          </w:p>
        </w:tc>
        <w:tc>
          <w:tcPr>
            <w:tcW w:w="3292" w:type="dxa"/>
          </w:tcPr>
          <w:p w:rsidR="00446C58" w:rsidRPr="00BC55C7" w:rsidRDefault="00446C58" w:rsidP="00446C58">
            <w:pPr>
              <w:pStyle w:val="a3"/>
              <w:numPr>
                <w:ilvl w:val="0"/>
                <w:numId w:val="29"/>
              </w:numPr>
              <w:spacing w:after="0" w:line="240" w:lineRule="auto"/>
              <w:ind w:left="317"/>
              <w:rPr>
                <w:rFonts w:ascii="Times New Roman" w:hAnsi="Times New Roman"/>
                <w:sz w:val="20"/>
                <w:szCs w:val="20"/>
              </w:rPr>
            </w:pPr>
            <w:r w:rsidRPr="00BC55C7">
              <w:rPr>
                <w:rFonts w:ascii="Times New Roman" w:hAnsi="Times New Roman"/>
                <w:sz w:val="20"/>
                <w:szCs w:val="20"/>
              </w:rPr>
              <w:t>Н.В. Краснощекова «Развитие ощущений и восприятия у детей». Ростов-на-Дону – 2007г.;</w:t>
            </w:r>
          </w:p>
          <w:p w:rsidR="00446C58" w:rsidRPr="00BC55C7" w:rsidRDefault="00446C58" w:rsidP="00446C58">
            <w:pPr>
              <w:pStyle w:val="a3"/>
              <w:numPr>
                <w:ilvl w:val="0"/>
                <w:numId w:val="29"/>
              </w:numPr>
              <w:spacing w:after="0" w:line="240" w:lineRule="auto"/>
              <w:ind w:left="317"/>
              <w:rPr>
                <w:rFonts w:ascii="Times New Roman" w:hAnsi="Times New Roman"/>
                <w:sz w:val="20"/>
                <w:szCs w:val="20"/>
              </w:rPr>
            </w:pPr>
          </w:p>
        </w:tc>
        <w:tc>
          <w:tcPr>
            <w:tcW w:w="5225" w:type="dxa"/>
            <w:vMerge w:val="restart"/>
          </w:tcPr>
          <w:p w:rsidR="00446C58" w:rsidRPr="00BC55C7" w:rsidRDefault="00446C58" w:rsidP="00CA3BB9">
            <w:pPr>
              <w:jc w:val="center"/>
            </w:pPr>
          </w:p>
        </w:tc>
      </w:tr>
      <w:tr w:rsidR="00446C58" w:rsidRPr="00BC55C7" w:rsidTr="00CA3BB9">
        <w:tc>
          <w:tcPr>
            <w:tcW w:w="1800" w:type="dxa"/>
          </w:tcPr>
          <w:p w:rsidR="00446C58" w:rsidRPr="00BC55C7" w:rsidRDefault="00446C58" w:rsidP="00CA3BB9">
            <w:pPr>
              <w:jc w:val="both"/>
            </w:pPr>
            <w:r w:rsidRPr="00BC55C7">
              <w:t xml:space="preserve">Моторика </w:t>
            </w:r>
          </w:p>
          <w:p w:rsidR="00446C58" w:rsidRPr="00BC55C7" w:rsidRDefault="00446C58" w:rsidP="00CA3BB9">
            <w:pPr>
              <w:jc w:val="both"/>
            </w:pPr>
            <w:r w:rsidRPr="00BC55C7">
              <w:t>(крупная и мелкая)</w:t>
            </w:r>
          </w:p>
        </w:tc>
        <w:tc>
          <w:tcPr>
            <w:tcW w:w="3292" w:type="dxa"/>
            <w:vMerge w:val="restart"/>
          </w:tcPr>
          <w:p w:rsidR="00446C58" w:rsidRPr="00BC55C7" w:rsidRDefault="00446C58" w:rsidP="00446C58">
            <w:pPr>
              <w:pStyle w:val="a3"/>
              <w:numPr>
                <w:ilvl w:val="0"/>
                <w:numId w:val="30"/>
              </w:numPr>
              <w:spacing w:after="0" w:line="240" w:lineRule="auto"/>
              <w:ind w:left="317"/>
              <w:jc w:val="both"/>
              <w:rPr>
                <w:rFonts w:ascii="Times New Roman" w:hAnsi="Times New Roman"/>
                <w:sz w:val="20"/>
                <w:szCs w:val="20"/>
              </w:rPr>
            </w:pPr>
            <w:proofErr w:type="spellStart"/>
            <w:r w:rsidRPr="00BC55C7">
              <w:rPr>
                <w:rFonts w:ascii="Times New Roman" w:hAnsi="Times New Roman"/>
                <w:sz w:val="20"/>
                <w:szCs w:val="20"/>
              </w:rPr>
              <w:t>Хухлаева</w:t>
            </w:r>
            <w:proofErr w:type="spellEnd"/>
            <w:r w:rsidRPr="00BC55C7">
              <w:rPr>
                <w:rFonts w:ascii="Times New Roman" w:hAnsi="Times New Roman"/>
                <w:sz w:val="20"/>
                <w:szCs w:val="20"/>
              </w:rPr>
              <w:t xml:space="preserve"> О.В. Практические материалы для работы с детьми 3-9 лет. Психологические игры, упражнения, сказки М.: Генезис, 2005. — 176 с.</w:t>
            </w:r>
          </w:p>
        </w:tc>
        <w:tc>
          <w:tcPr>
            <w:tcW w:w="5225" w:type="dxa"/>
            <w:vMerge/>
          </w:tcPr>
          <w:p w:rsidR="00446C58" w:rsidRPr="00BC55C7" w:rsidRDefault="00446C58" w:rsidP="00CA3BB9">
            <w:pPr>
              <w:jc w:val="center"/>
            </w:pPr>
          </w:p>
        </w:tc>
      </w:tr>
      <w:tr w:rsidR="00446C58" w:rsidRPr="00BC55C7" w:rsidTr="00CA3BB9">
        <w:tc>
          <w:tcPr>
            <w:tcW w:w="1800" w:type="dxa"/>
          </w:tcPr>
          <w:p w:rsidR="00446C58" w:rsidRPr="00BC55C7" w:rsidRDefault="00446C58" w:rsidP="00CA3BB9">
            <w:pPr>
              <w:jc w:val="both"/>
            </w:pPr>
            <w:r w:rsidRPr="00BC55C7">
              <w:t>Воображение</w:t>
            </w:r>
          </w:p>
        </w:tc>
        <w:tc>
          <w:tcPr>
            <w:tcW w:w="3292" w:type="dxa"/>
            <w:vMerge/>
          </w:tcPr>
          <w:p w:rsidR="00446C58" w:rsidRPr="00BC55C7" w:rsidRDefault="00446C58" w:rsidP="00446C58">
            <w:pPr>
              <w:pStyle w:val="a3"/>
              <w:numPr>
                <w:ilvl w:val="0"/>
                <w:numId w:val="30"/>
              </w:numPr>
              <w:spacing w:after="0" w:line="240" w:lineRule="auto"/>
              <w:ind w:left="317"/>
              <w:jc w:val="both"/>
              <w:rPr>
                <w:rFonts w:ascii="Times New Roman" w:hAnsi="Times New Roman"/>
                <w:sz w:val="20"/>
                <w:szCs w:val="20"/>
              </w:rPr>
            </w:pPr>
          </w:p>
        </w:tc>
        <w:tc>
          <w:tcPr>
            <w:tcW w:w="5225" w:type="dxa"/>
            <w:vMerge/>
          </w:tcPr>
          <w:p w:rsidR="00446C58" w:rsidRPr="00BC55C7" w:rsidRDefault="00446C58" w:rsidP="00CA3BB9">
            <w:pPr>
              <w:jc w:val="center"/>
            </w:pPr>
          </w:p>
        </w:tc>
      </w:tr>
      <w:tr w:rsidR="00446C58" w:rsidRPr="00BC55C7" w:rsidTr="00CA3BB9">
        <w:tc>
          <w:tcPr>
            <w:tcW w:w="1800" w:type="dxa"/>
          </w:tcPr>
          <w:p w:rsidR="00446C58" w:rsidRPr="00BC55C7" w:rsidRDefault="00446C58" w:rsidP="00CA3BB9">
            <w:pPr>
              <w:jc w:val="both"/>
            </w:pPr>
            <w:r w:rsidRPr="00BC55C7">
              <w:t>Ощущения</w:t>
            </w:r>
          </w:p>
        </w:tc>
        <w:tc>
          <w:tcPr>
            <w:tcW w:w="3292" w:type="dxa"/>
            <w:vMerge/>
          </w:tcPr>
          <w:p w:rsidR="00446C58" w:rsidRPr="00BC55C7" w:rsidRDefault="00446C58" w:rsidP="00446C58">
            <w:pPr>
              <w:pStyle w:val="a3"/>
              <w:numPr>
                <w:ilvl w:val="0"/>
                <w:numId w:val="30"/>
              </w:numPr>
              <w:spacing w:after="0" w:line="240" w:lineRule="auto"/>
              <w:ind w:left="317"/>
              <w:jc w:val="both"/>
              <w:rPr>
                <w:rFonts w:ascii="Times New Roman" w:hAnsi="Times New Roman"/>
                <w:sz w:val="20"/>
                <w:szCs w:val="20"/>
              </w:rPr>
            </w:pPr>
          </w:p>
        </w:tc>
        <w:tc>
          <w:tcPr>
            <w:tcW w:w="5225" w:type="dxa"/>
            <w:vMerge/>
          </w:tcPr>
          <w:p w:rsidR="00446C58" w:rsidRPr="00BC55C7" w:rsidRDefault="00446C58" w:rsidP="00CA3BB9">
            <w:pPr>
              <w:jc w:val="center"/>
            </w:pPr>
          </w:p>
        </w:tc>
      </w:tr>
      <w:tr w:rsidR="00446C58" w:rsidRPr="00BC55C7" w:rsidTr="00CA3BB9">
        <w:tc>
          <w:tcPr>
            <w:tcW w:w="1800" w:type="dxa"/>
          </w:tcPr>
          <w:p w:rsidR="00446C58" w:rsidRPr="00BC55C7" w:rsidRDefault="00446C58" w:rsidP="00CA3BB9">
            <w:pPr>
              <w:jc w:val="both"/>
            </w:pPr>
            <w:r w:rsidRPr="00BC55C7">
              <w:t>Мотивация</w:t>
            </w:r>
          </w:p>
        </w:tc>
        <w:tc>
          <w:tcPr>
            <w:tcW w:w="3292" w:type="dxa"/>
            <w:vMerge/>
          </w:tcPr>
          <w:p w:rsidR="00446C58" w:rsidRPr="00BC55C7" w:rsidRDefault="00446C58" w:rsidP="00446C58">
            <w:pPr>
              <w:pStyle w:val="a3"/>
              <w:numPr>
                <w:ilvl w:val="0"/>
                <w:numId w:val="30"/>
              </w:numPr>
              <w:spacing w:after="0" w:line="240" w:lineRule="auto"/>
              <w:ind w:left="317"/>
              <w:jc w:val="both"/>
              <w:rPr>
                <w:rFonts w:ascii="Times New Roman" w:hAnsi="Times New Roman"/>
                <w:sz w:val="20"/>
                <w:szCs w:val="20"/>
              </w:rPr>
            </w:pPr>
          </w:p>
        </w:tc>
        <w:tc>
          <w:tcPr>
            <w:tcW w:w="5225" w:type="dxa"/>
            <w:vMerge/>
          </w:tcPr>
          <w:p w:rsidR="00446C58" w:rsidRPr="00BC55C7" w:rsidRDefault="00446C58" w:rsidP="00CA3BB9">
            <w:pPr>
              <w:jc w:val="center"/>
            </w:pPr>
          </w:p>
        </w:tc>
      </w:tr>
      <w:tr w:rsidR="00446C58" w:rsidRPr="00BC55C7" w:rsidTr="00CA3BB9">
        <w:tc>
          <w:tcPr>
            <w:tcW w:w="1800" w:type="dxa"/>
          </w:tcPr>
          <w:p w:rsidR="00446C58" w:rsidRPr="00BC55C7" w:rsidRDefault="00446C58" w:rsidP="00CA3BB9">
            <w:pPr>
              <w:jc w:val="both"/>
            </w:pPr>
            <w:r w:rsidRPr="00BC55C7">
              <w:t>Речь</w:t>
            </w:r>
          </w:p>
        </w:tc>
        <w:tc>
          <w:tcPr>
            <w:tcW w:w="3292" w:type="dxa"/>
            <w:vMerge/>
          </w:tcPr>
          <w:p w:rsidR="00446C58" w:rsidRPr="00BC55C7" w:rsidRDefault="00446C58" w:rsidP="00446C58">
            <w:pPr>
              <w:pStyle w:val="a3"/>
              <w:numPr>
                <w:ilvl w:val="0"/>
                <w:numId w:val="30"/>
              </w:numPr>
              <w:spacing w:after="0" w:line="240" w:lineRule="auto"/>
              <w:ind w:left="317"/>
              <w:jc w:val="both"/>
              <w:rPr>
                <w:rFonts w:ascii="Times New Roman" w:hAnsi="Times New Roman"/>
                <w:sz w:val="20"/>
                <w:szCs w:val="20"/>
              </w:rPr>
            </w:pPr>
          </w:p>
        </w:tc>
        <w:tc>
          <w:tcPr>
            <w:tcW w:w="5225" w:type="dxa"/>
            <w:vMerge/>
          </w:tcPr>
          <w:p w:rsidR="00446C58" w:rsidRPr="00BC55C7" w:rsidRDefault="00446C58" w:rsidP="00CA3BB9">
            <w:pPr>
              <w:jc w:val="center"/>
            </w:pPr>
          </w:p>
        </w:tc>
      </w:tr>
      <w:tr w:rsidR="00446C58" w:rsidRPr="00BC55C7" w:rsidTr="00CA3BB9">
        <w:tc>
          <w:tcPr>
            <w:tcW w:w="1800" w:type="dxa"/>
          </w:tcPr>
          <w:p w:rsidR="00446C58" w:rsidRPr="00BC55C7" w:rsidRDefault="00446C58" w:rsidP="00CA3BB9">
            <w:pPr>
              <w:jc w:val="both"/>
            </w:pPr>
            <w:r w:rsidRPr="00BC55C7">
              <w:t>Общение (коммуникация)</w:t>
            </w:r>
          </w:p>
        </w:tc>
        <w:tc>
          <w:tcPr>
            <w:tcW w:w="3292" w:type="dxa"/>
            <w:vMerge/>
          </w:tcPr>
          <w:p w:rsidR="00446C58" w:rsidRPr="00BC55C7" w:rsidRDefault="00446C58" w:rsidP="00446C58">
            <w:pPr>
              <w:pStyle w:val="a3"/>
              <w:numPr>
                <w:ilvl w:val="0"/>
                <w:numId w:val="30"/>
              </w:numPr>
              <w:spacing w:after="0" w:line="240" w:lineRule="auto"/>
              <w:ind w:left="317"/>
              <w:jc w:val="both"/>
              <w:rPr>
                <w:rFonts w:ascii="Times New Roman" w:hAnsi="Times New Roman"/>
                <w:sz w:val="20"/>
                <w:szCs w:val="20"/>
              </w:rPr>
            </w:pPr>
          </w:p>
        </w:tc>
        <w:tc>
          <w:tcPr>
            <w:tcW w:w="5225" w:type="dxa"/>
            <w:vMerge/>
          </w:tcPr>
          <w:p w:rsidR="00446C58" w:rsidRPr="00BC55C7" w:rsidRDefault="00446C58" w:rsidP="00CA3BB9">
            <w:pPr>
              <w:jc w:val="center"/>
            </w:pPr>
          </w:p>
        </w:tc>
      </w:tr>
      <w:tr w:rsidR="00446C58" w:rsidRPr="00BC55C7" w:rsidTr="00CA3BB9">
        <w:tc>
          <w:tcPr>
            <w:tcW w:w="1800" w:type="dxa"/>
          </w:tcPr>
          <w:p w:rsidR="00446C58" w:rsidRPr="00BC55C7" w:rsidRDefault="00446C58" w:rsidP="00CA3BB9">
            <w:pPr>
              <w:jc w:val="both"/>
            </w:pPr>
            <w:r w:rsidRPr="00BC55C7">
              <w:t>Тревожность</w:t>
            </w:r>
          </w:p>
        </w:tc>
        <w:tc>
          <w:tcPr>
            <w:tcW w:w="3292" w:type="dxa"/>
            <w:vMerge/>
          </w:tcPr>
          <w:p w:rsidR="00446C58" w:rsidRPr="00BC55C7" w:rsidRDefault="00446C58" w:rsidP="00CA3BB9"/>
        </w:tc>
        <w:tc>
          <w:tcPr>
            <w:tcW w:w="5225" w:type="dxa"/>
            <w:vMerge/>
          </w:tcPr>
          <w:p w:rsidR="00446C58" w:rsidRPr="00BC55C7" w:rsidRDefault="00446C58" w:rsidP="00CA3BB9">
            <w:pPr>
              <w:jc w:val="center"/>
            </w:pPr>
          </w:p>
        </w:tc>
      </w:tr>
      <w:tr w:rsidR="00446C58" w:rsidRPr="00BC55C7" w:rsidTr="00CA3BB9">
        <w:tc>
          <w:tcPr>
            <w:tcW w:w="1800" w:type="dxa"/>
          </w:tcPr>
          <w:p w:rsidR="00446C58" w:rsidRPr="00BC55C7" w:rsidRDefault="00446C58" w:rsidP="00CA3BB9">
            <w:pPr>
              <w:jc w:val="both"/>
            </w:pPr>
            <w:r w:rsidRPr="00BC55C7">
              <w:t>Самооценка</w:t>
            </w:r>
          </w:p>
        </w:tc>
        <w:tc>
          <w:tcPr>
            <w:tcW w:w="3292" w:type="dxa"/>
            <w:vMerge/>
          </w:tcPr>
          <w:p w:rsidR="00446C58" w:rsidRPr="00BC55C7" w:rsidRDefault="00446C58" w:rsidP="00CA3BB9"/>
        </w:tc>
        <w:tc>
          <w:tcPr>
            <w:tcW w:w="5225" w:type="dxa"/>
            <w:vMerge/>
          </w:tcPr>
          <w:p w:rsidR="00446C58" w:rsidRPr="00BC55C7" w:rsidRDefault="00446C58" w:rsidP="00CA3BB9">
            <w:pPr>
              <w:jc w:val="center"/>
            </w:pPr>
          </w:p>
        </w:tc>
      </w:tr>
      <w:tr w:rsidR="00446C58" w:rsidRPr="00BC55C7" w:rsidTr="00CA3BB9">
        <w:tc>
          <w:tcPr>
            <w:tcW w:w="1800" w:type="dxa"/>
          </w:tcPr>
          <w:p w:rsidR="00446C58" w:rsidRPr="00BC55C7" w:rsidRDefault="00446C58" w:rsidP="00CA3BB9">
            <w:pPr>
              <w:jc w:val="both"/>
            </w:pPr>
            <w:r w:rsidRPr="00BC55C7">
              <w:t>Поведение</w:t>
            </w:r>
          </w:p>
        </w:tc>
        <w:tc>
          <w:tcPr>
            <w:tcW w:w="3292" w:type="dxa"/>
            <w:vMerge w:val="restart"/>
          </w:tcPr>
          <w:p w:rsidR="00446C58" w:rsidRPr="00BC55C7" w:rsidRDefault="00446C58" w:rsidP="00446C58">
            <w:pPr>
              <w:pStyle w:val="a3"/>
              <w:numPr>
                <w:ilvl w:val="0"/>
                <w:numId w:val="30"/>
              </w:numPr>
              <w:shd w:val="clear" w:color="auto" w:fill="FFFFFF"/>
              <w:spacing w:after="0" w:line="240" w:lineRule="auto"/>
              <w:ind w:left="374"/>
              <w:jc w:val="both"/>
              <w:textAlignment w:val="top"/>
              <w:rPr>
                <w:rFonts w:ascii="Times New Roman" w:eastAsia="Times New Roman" w:hAnsi="Times New Roman"/>
                <w:sz w:val="20"/>
                <w:szCs w:val="20"/>
                <w:lang w:eastAsia="ru-RU"/>
              </w:rPr>
            </w:pPr>
            <w:proofErr w:type="spellStart"/>
            <w:r w:rsidRPr="00BC55C7">
              <w:rPr>
                <w:rFonts w:ascii="Times New Roman" w:eastAsia="Times New Roman" w:hAnsi="Times New Roman"/>
                <w:sz w:val="20"/>
                <w:szCs w:val="20"/>
                <w:lang w:eastAsia="ru-RU"/>
              </w:rPr>
              <w:t>В.Б.</w:t>
            </w:r>
            <w:hyperlink r:id="rId22" w:history="1">
              <w:r w:rsidRPr="00BC55C7">
                <w:rPr>
                  <w:rFonts w:ascii="Times New Roman" w:eastAsia="Times New Roman" w:hAnsi="Times New Roman"/>
                  <w:sz w:val="20"/>
                  <w:szCs w:val="20"/>
                  <w:lang w:eastAsia="ru-RU"/>
                </w:rPr>
                <w:t>Бадун</w:t>
              </w:r>
              <w:proofErr w:type="spellEnd"/>
              <w:r w:rsidRPr="00BC55C7">
                <w:rPr>
                  <w:rFonts w:ascii="Times New Roman" w:eastAsia="Times New Roman" w:hAnsi="Times New Roman"/>
                  <w:sz w:val="20"/>
                  <w:szCs w:val="20"/>
                  <w:lang w:eastAsia="ru-RU"/>
                </w:rPr>
                <w:t xml:space="preserve"> </w:t>
              </w:r>
            </w:hyperlink>
            <w:r w:rsidRPr="00BC55C7">
              <w:rPr>
                <w:rFonts w:ascii="Times New Roman" w:eastAsia="Times New Roman" w:hAnsi="Times New Roman"/>
                <w:sz w:val="20"/>
                <w:szCs w:val="20"/>
                <w:lang w:eastAsia="ru-RU"/>
              </w:rPr>
              <w:t xml:space="preserve"> </w:t>
            </w:r>
            <w:r w:rsidRPr="00BC55C7">
              <w:rPr>
                <w:rFonts w:ascii="Times New Roman" w:eastAsia="Times New Roman" w:hAnsi="Times New Roman"/>
                <w:bCs/>
                <w:sz w:val="20"/>
                <w:szCs w:val="20"/>
                <w:lang w:eastAsia="ru-RU"/>
              </w:rPr>
              <w:t>Игровая коррекция поведения детей в группе.</w:t>
            </w:r>
          </w:p>
          <w:p w:rsidR="00446C58" w:rsidRPr="00BC55C7" w:rsidRDefault="00446C58" w:rsidP="00446C58">
            <w:pPr>
              <w:pStyle w:val="a3"/>
              <w:numPr>
                <w:ilvl w:val="0"/>
                <w:numId w:val="30"/>
              </w:numPr>
              <w:spacing w:after="0" w:line="240" w:lineRule="auto"/>
              <w:ind w:left="374"/>
              <w:jc w:val="both"/>
              <w:outlineLvl w:val="1"/>
              <w:rPr>
                <w:rFonts w:ascii="Times New Roman" w:eastAsia="Times New Roman" w:hAnsi="Times New Roman"/>
                <w:sz w:val="20"/>
                <w:szCs w:val="20"/>
                <w:lang w:eastAsia="ru-RU"/>
              </w:rPr>
            </w:pPr>
            <w:r w:rsidRPr="00BC55C7">
              <w:rPr>
                <w:rFonts w:ascii="Times New Roman" w:eastAsia="Times New Roman" w:hAnsi="Times New Roman"/>
                <w:bCs/>
                <w:sz w:val="20"/>
                <w:szCs w:val="20"/>
                <w:lang w:eastAsia="ru-RU"/>
              </w:rPr>
              <w:t xml:space="preserve">М.Э. </w:t>
            </w:r>
            <w:proofErr w:type="spellStart"/>
            <w:r w:rsidRPr="00BC55C7">
              <w:rPr>
                <w:rFonts w:ascii="Times New Roman" w:eastAsia="Times New Roman" w:hAnsi="Times New Roman"/>
                <w:bCs/>
                <w:sz w:val="20"/>
                <w:szCs w:val="20"/>
                <w:lang w:eastAsia="ru-RU"/>
              </w:rPr>
              <w:t>Вайнер</w:t>
            </w:r>
            <w:proofErr w:type="spellEnd"/>
            <w:r w:rsidRPr="00BC55C7">
              <w:rPr>
                <w:rFonts w:ascii="Times New Roman" w:eastAsia="Times New Roman" w:hAnsi="Times New Roman"/>
                <w:bCs/>
                <w:sz w:val="20"/>
                <w:szCs w:val="20"/>
                <w:lang w:eastAsia="ru-RU"/>
              </w:rPr>
              <w:t xml:space="preserve"> Игровые</w:t>
            </w:r>
            <w:r w:rsidRPr="00BC55C7">
              <w:rPr>
                <w:rFonts w:ascii="Times New Roman" w:eastAsia="Times New Roman" w:hAnsi="Times New Roman"/>
                <w:sz w:val="20"/>
                <w:szCs w:val="20"/>
                <w:lang w:eastAsia="ru-RU"/>
              </w:rPr>
              <w:t xml:space="preserve"> т</w:t>
            </w:r>
            <w:r w:rsidRPr="00BC55C7">
              <w:rPr>
                <w:rFonts w:ascii="Times New Roman" w:eastAsia="Times New Roman" w:hAnsi="Times New Roman"/>
                <w:bCs/>
                <w:sz w:val="20"/>
                <w:szCs w:val="20"/>
                <w:lang w:eastAsia="ru-RU"/>
              </w:rPr>
              <w:t>ехнологии коррекции поведения дошкольников</w:t>
            </w:r>
            <w:r w:rsidRPr="00BC55C7">
              <w:t xml:space="preserve"> </w:t>
            </w:r>
            <w:r w:rsidRPr="00BC55C7">
              <w:rPr>
                <w:rFonts w:ascii="Times New Roman" w:hAnsi="Times New Roman"/>
                <w:sz w:val="20"/>
                <w:szCs w:val="20"/>
              </w:rPr>
              <w:t>Педагогическое общество России Москва, 2004 г.</w:t>
            </w:r>
          </w:p>
          <w:p w:rsidR="00446C58" w:rsidRPr="00BC55C7" w:rsidRDefault="00446C58" w:rsidP="00446C58">
            <w:pPr>
              <w:pStyle w:val="a3"/>
              <w:numPr>
                <w:ilvl w:val="0"/>
                <w:numId w:val="30"/>
              </w:numPr>
              <w:spacing w:after="0" w:line="240" w:lineRule="auto"/>
              <w:ind w:left="374"/>
              <w:jc w:val="both"/>
              <w:outlineLvl w:val="1"/>
              <w:rPr>
                <w:rFonts w:ascii="Times New Roman" w:eastAsia="Times New Roman" w:hAnsi="Times New Roman"/>
                <w:sz w:val="20"/>
                <w:szCs w:val="20"/>
                <w:lang w:eastAsia="ru-RU"/>
              </w:rPr>
            </w:pPr>
            <w:r w:rsidRPr="00BC55C7">
              <w:rPr>
                <w:rFonts w:ascii="Times New Roman" w:eastAsia="Times New Roman" w:hAnsi="Times New Roman"/>
                <w:bCs/>
                <w:sz w:val="20"/>
                <w:szCs w:val="20"/>
                <w:lang w:eastAsia="ru-RU"/>
              </w:rPr>
              <w:t xml:space="preserve">Ю.В. Царёва «Коррекция поведенческих нарушений у детей». Сборник игр и </w:t>
            </w:r>
            <w:proofErr w:type="gramStart"/>
            <w:r w:rsidRPr="00BC55C7">
              <w:rPr>
                <w:rFonts w:ascii="Times New Roman" w:eastAsia="Times New Roman" w:hAnsi="Times New Roman"/>
                <w:bCs/>
                <w:sz w:val="20"/>
                <w:szCs w:val="20"/>
                <w:lang w:eastAsia="ru-RU"/>
              </w:rPr>
              <w:t>упражнений .</w:t>
            </w:r>
            <w:proofErr w:type="gramEnd"/>
            <w:r w:rsidRPr="00BC55C7">
              <w:rPr>
                <w:rFonts w:ascii="Times New Roman" w:eastAsia="Times New Roman" w:hAnsi="Times New Roman"/>
                <w:bCs/>
                <w:sz w:val="20"/>
                <w:szCs w:val="20"/>
                <w:lang w:eastAsia="ru-RU"/>
              </w:rPr>
              <w:t xml:space="preserve"> – М.: Книголюб, 2008 – 48 с.</w:t>
            </w:r>
          </w:p>
          <w:p w:rsidR="00446C58" w:rsidRPr="00BC55C7" w:rsidRDefault="00446C58" w:rsidP="00446C58">
            <w:pPr>
              <w:pStyle w:val="a3"/>
              <w:numPr>
                <w:ilvl w:val="0"/>
                <w:numId w:val="30"/>
              </w:numPr>
              <w:shd w:val="clear" w:color="auto" w:fill="FFFFFF"/>
              <w:spacing w:after="0" w:line="240" w:lineRule="auto"/>
              <w:ind w:left="374" w:hanging="357"/>
              <w:jc w:val="both"/>
              <w:textAlignment w:val="top"/>
              <w:rPr>
                <w:rFonts w:ascii="Times New Roman" w:eastAsia="Times New Roman" w:hAnsi="Times New Roman"/>
                <w:sz w:val="20"/>
                <w:szCs w:val="20"/>
                <w:lang w:eastAsia="ru-RU"/>
              </w:rPr>
            </w:pPr>
            <w:r w:rsidRPr="00BC55C7">
              <w:rPr>
                <w:rFonts w:ascii="Times New Roman" w:hAnsi="Times New Roman"/>
                <w:sz w:val="20"/>
                <w:szCs w:val="20"/>
              </w:rPr>
              <w:t>А.А. Романов «Коррекция расстройств поведения и эмоций у детей: альбом игровых коррекционных задач. Пособие для детских психологов, педагогов, дефектологов родителей. - М: «</w:t>
            </w:r>
            <w:proofErr w:type="spellStart"/>
            <w:r w:rsidRPr="00BC55C7">
              <w:rPr>
                <w:rFonts w:ascii="Times New Roman" w:hAnsi="Times New Roman"/>
                <w:sz w:val="20"/>
                <w:szCs w:val="20"/>
              </w:rPr>
              <w:t>Плэйт</w:t>
            </w:r>
            <w:proofErr w:type="spellEnd"/>
            <w:r w:rsidRPr="00BC55C7">
              <w:rPr>
                <w:rFonts w:ascii="Times New Roman" w:hAnsi="Times New Roman"/>
                <w:sz w:val="20"/>
                <w:szCs w:val="20"/>
              </w:rPr>
              <w:t>», 2004. - 112 с: ил. - (Серия «Игровая терапия для детей и взрослых»)</w:t>
            </w:r>
          </w:p>
          <w:p w:rsidR="00446C58" w:rsidRPr="00BC55C7" w:rsidRDefault="00446C58" w:rsidP="00446C58">
            <w:pPr>
              <w:pStyle w:val="a3"/>
              <w:numPr>
                <w:ilvl w:val="0"/>
                <w:numId w:val="30"/>
              </w:numPr>
              <w:shd w:val="clear" w:color="auto" w:fill="FFFFFF"/>
              <w:spacing w:after="0" w:line="240" w:lineRule="auto"/>
              <w:ind w:left="374" w:hanging="357"/>
              <w:jc w:val="both"/>
              <w:textAlignment w:val="top"/>
              <w:rPr>
                <w:rFonts w:ascii="Times New Roman" w:eastAsia="Times New Roman" w:hAnsi="Times New Roman"/>
                <w:sz w:val="20"/>
                <w:szCs w:val="20"/>
                <w:lang w:eastAsia="ru-RU"/>
              </w:rPr>
            </w:pPr>
            <w:proofErr w:type="spellStart"/>
            <w:r w:rsidRPr="00BC55C7">
              <w:rPr>
                <w:rFonts w:ascii="Times New Roman" w:hAnsi="Times New Roman"/>
                <w:sz w:val="20"/>
                <w:szCs w:val="20"/>
              </w:rPr>
              <w:t>Хухлаева</w:t>
            </w:r>
            <w:proofErr w:type="spellEnd"/>
            <w:r w:rsidRPr="00BC55C7">
              <w:rPr>
                <w:rFonts w:ascii="Times New Roman" w:hAnsi="Times New Roman"/>
                <w:sz w:val="20"/>
                <w:szCs w:val="20"/>
              </w:rPr>
              <w:t xml:space="preserve"> О.В. Лесенка радости. Коррекция негативных личностных отклонений в дошкольном и младшем школьном возрасте. Методическое пособие для психологов детского сада и начальной </w:t>
            </w:r>
            <w:proofErr w:type="gramStart"/>
            <w:r w:rsidRPr="00BC55C7">
              <w:rPr>
                <w:rFonts w:ascii="Times New Roman" w:hAnsi="Times New Roman"/>
                <w:sz w:val="20"/>
                <w:szCs w:val="20"/>
              </w:rPr>
              <w:t>школы  -</w:t>
            </w:r>
            <w:proofErr w:type="gramEnd"/>
            <w:r w:rsidRPr="00BC55C7">
              <w:rPr>
                <w:rFonts w:ascii="Times New Roman" w:hAnsi="Times New Roman"/>
                <w:sz w:val="20"/>
                <w:szCs w:val="20"/>
              </w:rPr>
              <w:t xml:space="preserve"> М.: Издательство «Совершенство», 1998.</w:t>
            </w:r>
          </w:p>
          <w:p w:rsidR="00446C58" w:rsidRPr="00BC55C7" w:rsidRDefault="00446C58" w:rsidP="00CA3BB9"/>
        </w:tc>
        <w:tc>
          <w:tcPr>
            <w:tcW w:w="5225" w:type="dxa"/>
            <w:vMerge/>
          </w:tcPr>
          <w:p w:rsidR="00446C58" w:rsidRPr="00BC55C7" w:rsidRDefault="00446C58" w:rsidP="00CA3BB9">
            <w:pPr>
              <w:jc w:val="center"/>
            </w:pPr>
          </w:p>
        </w:tc>
      </w:tr>
      <w:tr w:rsidR="00446C58" w:rsidRPr="00BC55C7" w:rsidTr="00CA3BB9">
        <w:tc>
          <w:tcPr>
            <w:tcW w:w="1800" w:type="dxa"/>
          </w:tcPr>
          <w:p w:rsidR="00446C58" w:rsidRPr="00BC55C7" w:rsidRDefault="00446C58" w:rsidP="00CA3BB9">
            <w:pPr>
              <w:jc w:val="both"/>
            </w:pPr>
            <w:r w:rsidRPr="00BC55C7">
              <w:t>Агрессивность</w:t>
            </w:r>
          </w:p>
        </w:tc>
        <w:tc>
          <w:tcPr>
            <w:tcW w:w="3292" w:type="dxa"/>
            <w:vMerge/>
          </w:tcPr>
          <w:p w:rsidR="00446C58" w:rsidRPr="00BC55C7" w:rsidRDefault="00446C58" w:rsidP="00CA3BB9"/>
        </w:tc>
        <w:tc>
          <w:tcPr>
            <w:tcW w:w="5225" w:type="dxa"/>
            <w:vMerge/>
          </w:tcPr>
          <w:p w:rsidR="00446C58" w:rsidRPr="00BC55C7" w:rsidRDefault="00446C58" w:rsidP="00CA3BB9">
            <w:pPr>
              <w:jc w:val="center"/>
            </w:pPr>
          </w:p>
        </w:tc>
      </w:tr>
      <w:tr w:rsidR="00446C58" w:rsidRPr="00BC55C7" w:rsidTr="00CA3BB9">
        <w:tc>
          <w:tcPr>
            <w:tcW w:w="1800" w:type="dxa"/>
          </w:tcPr>
          <w:p w:rsidR="00446C58" w:rsidRPr="00BC55C7" w:rsidRDefault="00446C58" w:rsidP="00CA3BB9">
            <w:pPr>
              <w:jc w:val="both"/>
            </w:pPr>
            <w:r w:rsidRPr="00BC55C7">
              <w:t>Импульсивность</w:t>
            </w:r>
          </w:p>
        </w:tc>
        <w:tc>
          <w:tcPr>
            <w:tcW w:w="3292" w:type="dxa"/>
            <w:vMerge/>
          </w:tcPr>
          <w:p w:rsidR="00446C58" w:rsidRPr="00BC55C7" w:rsidRDefault="00446C58" w:rsidP="00CA3BB9"/>
        </w:tc>
        <w:tc>
          <w:tcPr>
            <w:tcW w:w="5225" w:type="dxa"/>
            <w:vMerge/>
          </w:tcPr>
          <w:p w:rsidR="00446C58" w:rsidRPr="00BC55C7" w:rsidRDefault="00446C58" w:rsidP="00CA3BB9">
            <w:pPr>
              <w:jc w:val="center"/>
            </w:pPr>
          </w:p>
        </w:tc>
      </w:tr>
      <w:tr w:rsidR="00446C58" w:rsidRPr="00BC55C7" w:rsidTr="00CA3BB9">
        <w:tc>
          <w:tcPr>
            <w:tcW w:w="1800" w:type="dxa"/>
          </w:tcPr>
          <w:p w:rsidR="00446C58" w:rsidRPr="00BC55C7" w:rsidRDefault="00446C58" w:rsidP="00CA3BB9">
            <w:pPr>
              <w:jc w:val="both"/>
            </w:pPr>
          </w:p>
        </w:tc>
        <w:tc>
          <w:tcPr>
            <w:tcW w:w="3292" w:type="dxa"/>
            <w:vMerge/>
          </w:tcPr>
          <w:p w:rsidR="00446C58" w:rsidRPr="00BC55C7" w:rsidRDefault="00446C58" w:rsidP="00CA3BB9"/>
        </w:tc>
        <w:tc>
          <w:tcPr>
            <w:tcW w:w="5225" w:type="dxa"/>
            <w:vMerge/>
          </w:tcPr>
          <w:p w:rsidR="00446C58" w:rsidRPr="00BC55C7" w:rsidRDefault="00446C58" w:rsidP="00CA3BB9">
            <w:pPr>
              <w:jc w:val="center"/>
            </w:pPr>
          </w:p>
        </w:tc>
      </w:tr>
      <w:tr w:rsidR="00446C58" w:rsidRPr="00BC55C7" w:rsidTr="00CA3BB9">
        <w:trPr>
          <w:trHeight w:val="1180"/>
        </w:trPr>
        <w:tc>
          <w:tcPr>
            <w:tcW w:w="1800" w:type="dxa"/>
          </w:tcPr>
          <w:p w:rsidR="00446C58" w:rsidRPr="00BC55C7" w:rsidRDefault="00446C58" w:rsidP="00CA3BB9">
            <w:pPr>
              <w:jc w:val="both"/>
            </w:pPr>
            <w:r w:rsidRPr="00BC55C7">
              <w:t>Психолого-педагогическое консультирование</w:t>
            </w:r>
          </w:p>
        </w:tc>
        <w:tc>
          <w:tcPr>
            <w:tcW w:w="3292" w:type="dxa"/>
          </w:tcPr>
          <w:p w:rsidR="00446C58" w:rsidRPr="00BC55C7" w:rsidRDefault="00446C58" w:rsidP="00446C58">
            <w:pPr>
              <w:widowControl/>
              <w:numPr>
                <w:ilvl w:val="0"/>
                <w:numId w:val="36"/>
              </w:numPr>
              <w:autoSpaceDE/>
              <w:autoSpaceDN/>
              <w:adjustRightInd/>
              <w:ind w:left="459"/>
              <w:jc w:val="both"/>
            </w:pPr>
            <w:proofErr w:type="spellStart"/>
            <w:r w:rsidRPr="00BC55C7">
              <w:t>Карвасарская</w:t>
            </w:r>
            <w:proofErr w:type="spellEnd"/>
            <w:r w:rsidRPr="00BC55C7">
              <w:t xml:space="preserve"> Е. Осознанный аутизм, или Мне не хватает свободы / </w:t>
            </w:r>
            <w:proofErr w:type="spellStart"/>
            <w:r w:rsidRPr="00BC55C7">
              <w:t>Е.Карвасарская</w:t>
            </w:r>
            <w:proofErr w:type="spellEnd"/>
            <w:r w:rsidRPr="00BC55C7">
              <w:t>. – М.: Издательство: Генезис, 2010 г.</w:t>
            </w:r>
          </w:p>
          <w:p w:rsidR="00446C58" w:rsidRPr="00BC55C7" w:rsidRDefault="00446C58" w:rsidP="00446C58">
            <w:pPr>
              <w:widowControl/>
              <w:numPr>
                <w:ilvl w:val="0"/>
                <w:numId w:val="36"/>
              </w:numPr>
              <w:autoSpaceDE/>
              <w:autoSpaceDN/>
              <w:adjustRightInd/>
              <w:ind w:left="459"/>
              <w:jc w:val="both"/>
            </w:pPr>
            <w:r w:rsidRPr="00BC55C7">
              <w:t xml:space="preserve">Никольская О.С. Аутичный ребенок. Пути помощи / </w:t>
            </w:r>
            <w:proofErr w:type="spellStart"/>
            <w:r w:rsidRPr="00BC55C7">
              <w:t>О.С.Никольская</w:t>
            </w:r>
            <w:proofErr w:type="spellEnd"/>
            <w:r w:rsidRPr="00BC55C7">
              <w:t xml:space="preserve">, </w:t>
            </w:r>
            <w:proofErr w:type="spellStart"/>
            <w:r w:rsidRPr="00BC55C7">
              <w:t>Е.Р.Баенская</w:t>
            </w:r>
            <w:proofErr w:type="spellEnd"/>
            <w:r w:rsidRPr="00BC55C7">
              <w:t xml:space="preserve">, М.М. </w:t>
            </w:r>
            <w:proofErr w:type="spellStart"/>
            <w:r w:rsidRPr="00BC55C7">
              <w:t>Либлинг</w:t>
            </w:r>
            <w:proofErr w:type="spellEnd"/>
            <w:r w:rsidRPr="00BC55C7">
              <w:t xml:space="preserve">. – М.: Издательство: </w:t>
            </w:r>
            <w:proofErr w:type="spellStart"/>
            <w:r w:rsidRPr="00BC55C7">
              <w:t>Теревинф</w:t>
            </w:r>
            <w:proofErr w:type="spellEnd"/>
            <w:r w:rsidRPr="00BC55C7">
              <w:t>, 2005 г. </w:t>
            </w:r>
          </w:p>
          <w:p w:rsidR="00446C58" w:rsidRPr="00BC55C7" w:rsidRDefault="00446C58" w:rsidP="00446C58">
            <w:pPr>
              <w:widowControl/>
              <w:numPr>
                <w:ilvl w:val="0"/>
                <w:numId w:val="36"/>
              </w:numPr>
              <w:autoSpaceDE/>
              <w:autoSpaceDN/>
              <w:adjustRightInd/>
              <w:ind w:left="459"/>
              <w:jc w:val="both"/>
            </w:pPr>
            <w:r w:rsidRPr="00BC55C7">
              <w:t xml:space="preserve">Никольская О.С. Дети и подростки с аутизмом. </w:t>
            </w:r>
            <w:r w:rsidRPr="00BC55C7">
              <w:lastRenderedPageBreak/>
              <w:t xml:space="preserve">Психологическое сопровождение /О.С. Никольская, Е.Р. </w:t>
            </w:r>
            <w:proofErr w:type="spellStart"/>
            <w:r w:rsidRPr="00BC55C7">
              <w:t>Баенская</w:t>
            </w:r>
            <w:proofErr w:type="spellEnd"/>
            <w:r w:rsidRPr="00BC55C7">
              <w:t xml:space="preserve">, М.М. </w:t>
            </w:r>
            <w:proofErr w:type="spellStart"/>
            <w:r w:rsidRPr="00BC55C7">
              <w:t>Либлинг</w:t>
            </w:r>
            <w:proofErr w:type="spellEnd"/>
            <w:r w:rsidRPr="00BC55C7">
              <w:t xml:space="preserve">, И.А. Костин, М.Ю. </w:t>
            </w:r>
            <w:proofErr w:type="spellStart"/>
            <w:r w:rsidRPr="00BC55C7">
              <w:t>Веденина</w:t>
            </w:r>
            <w:proofErr w:type="spellEnd"/>
            <w:r w:rsidRPr="00BC55C7">
              <w:t xml:space="preserve">, А.В. </w:t>
            </w:r>
            <w:proofErr w:type="spellStart"/>
            <w:r w:rsidRPr="00BC55C7">
              <w:t>Аршатский</w:t>
            </w:r>
            <w:proofErr w:type="spellEnd"/>
            <w:r w:rsidRPr="00BC55C7">
              <w:t xml:space="preserve">, О. С. </w:t>
            </w:r>
            <w:proofErr w:type="spellStart"/>
            <w:r w:rsidRPr="00BC55C7">
              <w:t>Аршатская</w:t>
            </w:r>
            <w:proofErr w:type="spellEnd"/>
            <w:r w:rsidRPr="00BC55C7">
              <w:t xml:space="preserve"> – М.: Издательство: </w:t>
            </w:r>
            <w:proofErr w:type="spellStart"/>
            <w:r w:rsidRPr="00BC55C7">
              <w:t>Теревинф</w:t>
            </w:r>
            <w:proofErr w:type="spellEnd"/>
            <w:r w:rsidRPr="00BC55C7">
              <w:t>, 2005 г.</w:t>
            </w:r>
          </w:p>
          <w:p w:rsidR="00446C58" w:rsidRPr="00BC55C7" w:rsidRDefault="00446C58" w:rsidP="00446C58">
            <w:pPr>
              <w:widowControl/>
              <w:numPr>
                <w:ilvl w:val="0"/>
                <w:numId w:val="36"/>
              </w:numPr>
              <w:autoSpaceDE/>
              <w:autoSpaceDN/>
              <w:adjustRightInd/>
              <w:ind w:left="459"/>
              <w:jc w:val="both"/>
            </w:pPr>
            <w:proofErr w:type="spellStart"/>
            <w:r w:rsidRPr="00BC55C7">
              <w:t>Мамайчук</w:t>
            </w:r>
            <w:proofErr w:type="spellEnd"/>
            <w:r w:rsidRPr="00BC55C7">
              <w:t xml:space="preserve"> И.И. Помощь психолога детям с аутизмом. – СПб.: Речь, 2007 г.</w:t>
            </w:r>
          </w:p>
          <w:p w:rsidR="00446C58" w:rsidRPr="00BC55C7" w:rsidRDefault="00446C58" w:rsidP="00446C58">
            <w:pPr>
              <w:pStyle w:val="a3"/>
              <w:numPr>
                <w:ilvl w:val="0"/>
                <w:numId w:val="36"/>
              </w:numPr>
              <w:spacing w:after="0" w:line="240" w:lineRule="auto"/>
              <w:ind w:left="459"/>
              <w:textAlignment w:val="baseline"/>
              <w:rPr>
                <w:rFonts w:ascii="Times New Roman" w:eastAsia="Times New Roman" w:hAnsi="Times New Roman"/>
                <w:sz w:val="20"/>
                <w:szCs w:val="20"/>
                <w:lang w:eastAsia="ru-RU"/>
              </w:rPr>
            </w:pPr>
            <w:r w:rsidRPr="00BC55C7">
              <w:rPr>
                <w:rFonts w:ascii="Times New Roman" w:eastAsia="Times New Roman" w:hAnsi="Times New Roman"/>
                <w:sz w:val="20"/>
                <w:szCs w:val="20"/>
                <w:lang w:eastAsia="ru-RU"/>
              </w:rPr>
              <w:t>Основы специальной психологии/под ред. Кузнецовой Л.В., Москва, Академия, 2005 г. </w:t>
            </w:r>
          </w:p>
          <w:p w:rsidR="00446C58" w:rsidRPr="00BC55C7" w:rsidRDefault="00446C58" w:rsidP="00446C58">
            <w:pPr>
              <w:pStyle w:val="a3"/>
              <w:numPr>
                <w:ilvl w:val="0"/>
                <w:numId w:val="36"/>
              </w:numPr>
              <w:spacing w:after="0" w:line="240" w:lineRule="auto"/>
              <w:ind w:left="459"/>
              <w:textAlignment w:val="baseline"/>
              <w:rPr>
                <w:rFonts w:ascii="Times New Roman" w:eastAsia="Times New Roman" w:hAnsi="Times New Roman"/>
                <w:sz w:val="20"/>
                <w:szCs w:val="20"/>
                <w:lang w:eastAsia="ru-RU"/>
              </w:rPr>
            </w:pPr>
            <w:proofErr w:type="spellStart"/>
            <w:r w:rsidRPr="00BC55C7">
              <w:rPr>
                <w:rFonts w:ascii="Times New Roman" w:eastAsia="Times New Roman" w:hAnsi="Times New Roman"/>
                <w:sz w:val="20"/>
                <w:szCs w:val="20"/>
                <w:lang w:eastAsia="ru-RU"/>
              </w:rPr>
              <w:t>Башина</w:t>
            </w:r>
            <w:proofErr w:type="spellEnd"/>
            <w:r w:rsidRPr="00BC55C7">
              <w:rPr>
                <w:rFonts w:ascii="Times New Roman" w:eastAsia="Times New Roman" w:hAnsi="Times New Roman"/>
                <w:sz w:val="20"/>
                <w:szCs w:val="20"/>
                <w:lang w:eastAsia="ru-RU"/>
              </w:rPr>
              <w:t xml:space="preserve"> В.М. Аутизм в детстве. </w:t>
            </w:r>
            <w:hyperlink r:id="rId23" w:history="1">
              <w:r w:rsidRPr="00BC55C7">
                <w:rPr>
                  <w:rFonts w:ascii="Times New Roman" w:eastAsia="Times New Roman" w:hAnsi="Times New Roman"/>
                  <w:sz w:val="20"/>
                  <w:szCs w:val="20"/>
                  <w:u w:val="single"/>
                  <w:bdr w:val="none" w:sz="0" w:space="0" w:color="auto" w:frame="1"/>
                  <w:lang w:eastAsia="ru-RU"/>
                </w:rPr>
                <w:t>http://www.autism-bg.net/Publications/AutismRu.pdf</w:t>
              </w:r>
            </w:hyperlink>
          </w:p>
          <w:p w:rsidR="00446C58" w:rsidRPr="00BC55C7" w:rsidRDefault="00446C58" w:rsidP="00446C58">
            <w:pPr>
              <w:pStyle w:val="a3"/>
              <w:numPr>
                <w:ilvl w:val="0"/>
                <w:numId w:val="36"/>
              </w:numPr>
              <w:spacing w:after="0" w:line="240" w:lineRule="auto"/>
              <w:ind w:left="459"/>
              <w:jc w:val="both"/>
              <w:textAlignment w:val="baseline"/>
              <w:rPr>
                <w:rFonts w:ascii="Times New Roman" w:eastAsia="Times New Roman" w:hAnsi="Times New Roman"/>
                <w:sz w:val="20"/>
                <w:szCs w:val="20"/>
                <w:lang w:eastAsia="ru-RU"/>
              </w:rPr>
            </w:pPr>
            <w:r w:rsidRPr="00BC55C7">
              <w:rPr>
                <w:rFonts w:ascii="Times New Roman" w:eastAsia="Times New Roman" w:hAnsi="Times New Roman"/>
                <w:sz w:val="20"/>
                <w:szCs w:val="20"/>
                <w:lang w:eastAsia="ru-RU"/>
              </w:rPr>
              <w:t xml:space="preserve">Никольская О.С., </w:t>
            </w:r>
            <w:proofErr w:type="spellStart"/>
            <w:r w:rsidRPr="00BC55C7">
              <w:rPr>
                <w:rFonts w:ascii="Times New Roman" w:eastAsia="Times New Roman" w:hAnsi="Times New Roman"/>
                <w:sz w:val="20"/>
                <w:szCs w:val="20"/>
                <w:lang w:eastAsia="ru-RU"/>
              </w:rPr>
              <w:t>Баенская</w:t>
            </w:r>
            <w:proofErr w:type="spellEnd"/>
            <w:r w:rsidRPr="00BC55C7">
              <w:rPr>
                <w:rFonts w:ascii="Times New Roman" w:eastAsia="Times New Roman" w:hAnsi="Times New Roman"/>
                <w:sz w:val="20"/>
                <w:szCs w:val="20"/>
                <w:lang w:eastAsia="ru-RU"/>
              </w:rPr>
              <w:t xml:space="preserve"> Е.Р., </w:t>
            </w:r>
            <w:proofErr w:type="spellStart"/>
            <w:r w:rsidRPr="00BC55C7">
              <w:rPr>
                <w:rFonts w:ascii="Times New Roman" w:eastAsia="Times New Roman" w:hAnsi="Times New Roman"/>
                <w:sz w:val="20"/>
                <w:szCs w:val="20"/>
                <w:lang w:eastAsia="ru-RU"/>
              </w:rPr>
              <w:t>Либлинг</w:t>
            </w:r>
            <w:proofErr w:type="spellEnd"/>
            <w:r w:rsidRPr="00BC55C7">
              <w:rPr>
                <w:rFonts w:ascii="Times New Roman" w:eastAsia="Times New Roman" w:hAnsi="Times New Roman"/>
                <w:sz w:val="20"/>
                <w:szCs w:val="20"/>
                <w:lang w:eastAsia="ru-RU"/>
              </w:rPr>
              <w:t xml:space="preserve"> М.М. Аутичный ребенок. Пути помощи»: </w:t>
            </w:r>
            <w:proofErr w:type="spellStart"/>
            <w:r w:rsidRPr="00BC55C7">
              <w:rPr>
                <w:rFonts w:ascii="Times New Roman" w:eastAsia="Times New Roman" w:hAnsi="Times New Roman"/>
                <w:sz w:val="20"/>
                <w:szCs w:val="20"/>
                <w:lang w:eastAsia="ru-RU"/>
              </w:rPr>
              <w:t>Теревинф</w:t>
            </w:r>
            <w:proofErr w:type="spellEnd"/>
            <w:r w:rsidRPr="00BC55C7">
              <w:rPr>
                <w:rFonts w:ascii="Times New Roman" w:eastAsia="Times New Roman" w:hAnsi="Times New Roman"/>
                <w:sz w:val="20"/>
                <w:szCs w:val="20"/>
                <w:lang w:eastAsia="ru-RU"/>
              </w:rPr>
              <w:t>; Москва; 2007. </w:t>
            </w:r>
            <w:hyperlink r:id="rId24" w:history="1">
              <w:r w:rsidRPr="00BC55C7">
                <w:rPr>
                  <w:rFonts w:ascii="Times New Roman" w:eastAsia="Times New Roman" w:hAnsi="Times New Roman"/>
                  <w:sz w:val="20"/>
                  <w:szCs w:val="20"/>
                  <w:u w:val="single"/>
                  <w:bdr w:val="none" w:sz="0" w:space="0" w:color="auto" w:frame="1"/>
                  <w:lang w:eastAsia="ru-RU"/>
                </w:rPr>
                <w:t>http://fanread.ru/book/86258/</w:t>
              </w:r>
            </w:hyperlink>
          </w:p>
          <w:p w:rsidR="00446C58" w:rsidRPr="00F951AD" w:rsidRDefault="00446C58" w:rsidP="00446C58">
            <w:pPr>
              <w:pStyle w:val="a3"/>
              <w:numPr>
                <w:ilvl w:val="0"/>
                <w:numId w:val="36"/>
              </w:numPr>
              <w:spacing w:after="0" w:line="240" w:lineRule="auto"/>
              <w:ind w:left="459"/>
              <w:jc w:val="both"/>
              <w:textAlignment w:val="baseline"/>
              <w:rPr>
                <w:rFonts w:ascii="Times New Roman" w:eastAsia="Times New Roman" w:hAnsi="Times New Roman"/>
                <w:sz w:val="20"/>
                <w:szCs w:val="20"/>
                <w:lang w:eastAsia="ru-RU"/>
              </w:rPr>
            </w:pPr>
            <w:proofErr w:type="spellStart"/>
            <w:r w:rsidRPr="00BC55C7">
              <w:rPr>
                <w:rFonts w:ascii="Times New Roman" w:eastAsia="Times New Roman" w:hAnsi="Times New Roman"/>
                <w:sz w:val="20"/>
                <w:szCs w:val="20"/>
                <w:lang w:eastAsia="ru-RU"/>
              </w:rPr>
              <w:t>Симашкова</w:t>
            </w:r>
            <w:proofErr w:type="spellEnd"/>
            <w:r w:rsidRPr="00BC55C7">
              <w:rPr>
                <w:rFonts w:ascii="Times New Roman" w:eastAsia="Times New Roman" w:hAnsi="Times New Roman"/>
                <w:sz w:val="20"/>
                <w:szCs w:val="20"/>
                <w:lang w:eastAsia="ru-RU"/>
              </w:rPr>
              <w:t xml:space="preserve"> Н.В. </w:t>
            </w:r>
            <w:proofErr w:type="spellStart"/>
            <w:r w:rsidRPr="00BC55C7">
              <w:rPr>
                <w:rFonts w:ascii="Times New Roman" w:eastAsia="Times New Roman" w:hAnsi="Times New Roman"/>
                <w:sz w:val="20"/>
                <w:szCs w:val="20"/>
                <w:lang w:eastAsia="ru-RU"/>
              </w:rPr>
              <w:t>Макушкин</w:t>
            </w:r>
            <w:proofErr w:type="spellEnd"/>
            <w:r w:rsidRPr="00BC55C7">
              <w:rPr>
                <w:rFonts w:ascii="Times New Roman" w:eastAsia="Times New Roman" w:hAnsi="Times New Roman"/>
                <w:sz w:val="20"/>
                <w:szCs w:val="20"/>
                <w:lang w:eastAsia="ru-RU"/>
              </w:rPr>
              <w:t xml:space="preserve"> Е.В. Расстройства аутистического спектра диагностика, лечение, наблюдение. Клинические рекомендации (протокол лечения) 2015г. </w:t>
            </w:r>
            <w:hyperlink r:id="rId25" w:history="1">
              <w:r w:rsidRPr="00BC55C7">
                <w:rPr>
                  <w:rFonts w:ascii="Times New Roman" w:eastAsia="Times New Roman" w:hAnsi="Times New Roman"/>
                  <w:sz w:val="20"/>
                  <w:szCs w:val="20"/>
                  <w:u w:val="single"/>
                  <w:bdr w:val="none" w:sz="0" w:space="0" w:color="auto" w:frame="1"/>
                  <w:lang w:eastAsia="ru-RU"/>
                </w:rPr>
                <w:t>psychiatr.ru/</w:t>
              </w:r>
              <w:proofErr w:type="spellStart"/>
              <w:r w:rsidRPr="00BC55C7">
                <w:rPr>
                  <w:rFonts w:ascii="Times New Roman" w:eastAsia="Times New Roman" w:hAnsi="Times New Roman"/>
                  <w:sz w:val="20"/>
                  <w:szCs w:val="20"/>
                  <w:u w:val="single"/>
                  <w:bdr w:val="none" w:sz="0" w:space="0" w:color="auto" w:frame="1"/>
                  <w:lang w:eastAsia="ru-RU"/>
                </w:rPr>
                <w:t>news</w:t>
              </w:r>
              <w:proofErr w:type="spellEnd"/>
              <w:r w:rsidRPr="00BC55C7">
                <w:rPr>
                  <w:rFonts w:ascii="Times New Roman" w:eastAsia="Times New Roman" w:hAnsi="Times New Roman"/>
                  <w:sz w:val="20"/>
                  <w:szCs w:val="20"/>
                  <w:u w:val="single"/>
                  <w:bdr w:val="none" w:sz="0" w:space="0" w:color="auto" w:frame="1"/>
                  <w:lang w:eastAsia="ru-RU"/>
                </w:rPr>
                <w:t>/411</w:t>
              </w:r>
            </w:hyperlink>
          </w:p>
        </w:tc>
        <w:tc>
          <w:tcPr>
            <w:tcW w:w="5225" w:type="dxa"/>
            <w:vMerge/>
          </w:tcPr>
          <w:p w:rsidR="00446C58" w:rsidRPr="00BC55C7" w:rsidRDefault="00446C58" w:rsidP="00CA3BB9">
            <w:pPr>
              <w:jc w:val="center"/>
            </w:pPr>
          </w:p>
        </w:tc>
      </w:tr>
    </w:tbl>
    <w:p w:rsidR="00F6709A" w:rsidRDefault="00F6709A" w:rsidP="00446C58">
      <w:pPr>
        <w:shd w:val="clear" w:color="auto" w:fill="FFFFFF"/>
        <w:tabs>
          <w:tab w:val="left" w:pos="221"/>
        </w:tabs>
        <w:spacing w:line="360" w:lineRule="auto"/>
        <w:jc w:val="both"/>
        <w:rPr>
          <w:color w:val="000000"/>
          <w:spacing w:val="7"/>
          <w:sz w:val="32"/>
          <w:szCs w:val="28"/>
        </w:rPr>
      </w:pPr>
    </w:p>
    <w:p w:rsidR="00FF7309" w:rsidRPr="00FF7309" w:rsidRDefault="00FF7309" w:rsidP="00FF7309">
      <w:pPr>
        <w:pStyle w:val="a3"/>
        <w:spacing w:after="0" w:line="240" w:lineRule="auto"/>
        <w:rPr>
          <w:rFonts w:ascii="Times New Roman" w:hAnsi="Times New Roman"/>
          <w:b/>
          <w:sz w:val="28"/>
          <w:szCs w:val="24"/>
        </w:rPr>
      </w:pPr>
      <w:r w:rsidRPr="00FF7309">
        <w:rPr>
          <w:rFonts w:ascii="Times New Roman" w:hAnsi="Times New Roman"/>
          <w:b/>
          <w:sz w:val="28"/>
          <w:szCs w:val="24"/>
        </w:rPr>
        <w:t>Сопровождение детей, имеющих парциальную недостаточность развития отдельных компонентов психической деятельности (ЗПР)</w:t>
      </w:r>
    </w:p>
    <w:p w:rsidR="00FF7309" w:rsidRPr="002D29EB" w:rsidRDefault="00FF7309" w:rsidP="00FF7309">
      <w:pPr>
        <w:jc w:val="right"/>
      </w:pPr>
      <w:r w:rsidRPr="002D29EB">
        <w:t>Таблица 1.</w:t>
      </w:r>
    </w:p>
    <w:tbl>
      <w:tblPr>
        <w:tblStyle w:val="ab"/>
        <w:tblW w:w="9918" w:type="dxa"/>
        <w:tblLayout w:type="fixed"/>
        <w:tblLook w:val="04A0" w:firstRow="1" w:lastRow="0" w:firstColumn="1" w:lastColumn="0" w:noHBand="0" w:noVBand="1"/>
      </w:tblPr>
      <w:tblGrid>
        <w:gridCol w:w="540"/>
        <w:gridCol w:w="1695"/>
        <w:gridCol w:w="5840"/>
        <w:gridCol w:w="1843"/>
      </w:tblGrid>
      <w:tr w:rsidR="00FF7309" w:rsidRPr="002D29EB" w:rsidTr="00FF7309">
        <w:tc>
          <w:tcPr>
            <w:tcW w:w="540" w:type="dxa"/>
          </w:tcPr>
          <w:p w:rsidR="00FF7309" w:rsidRPr="002D29EB" w:rsidRDefault="00FF7309" w:rsidP="00CA3BB9">
            <w:pPr>
              <w:jc w:val="both"/>
              <w:rPr>
                <w:b/>
              </w:rPr>
            </w:pPr>
            <w:r w:rsidRPr="002D29EB">
              <w:rPr>
                <w:b/>
              </w:rPr>
              <w:t xml:space="preserve">№ </w:t>
            </w:r>
          </w:p>
          <w:p w:rsidR="00FF7309" w:rsidRPr="002D29EB" w:rsidRDefault="00FF7309" w:rsidP="00CA3BB9">
            <w:pPr>
              <w:jc w:val="both"/>
              <w:rPr>
                <w:b/>
              </w:rPr>
            </w:pPr>
            <w:r w:rsidRPr="002D29EB">
              <w:rPr>
                <w:b/>
              </w:rPr>
              <w:t>п/п</w:t>
            </w:r>
          </w:p>
        </w:tc>
        <w:tc>
          <w:tcPr>
            <w:tcW w:w="1695" w:type="dxa"/>
          </w:tcPr>
          <w:p w:rsidR="00FF7309" w:rsidRPr="002D29EB" w:rsidRDefault="00FF7309" w:rsidP="00CA3BB9">
            <w:pPr>
              <w:jc w:val="center"/>
              <w:rPr>
                <w:b/>
              </w:rPr>
            </w:pPr>
            <w:r w:rsidRPr="002D29EB">
              <w:rPr>
                <w:b/>
              </w:rPr>
              <w:t>Название нарушения</w:t>
            </w:r>
          </w:p>
          <w:p w:rsidR="00FF7309" w:rsidRPr="002D29EB" w:rsidRDefault="00FF7309" w:rsidP="00CA3BB9">
            <w:pPr>
              <w:jc w:val="center"/>
              <w:rPr>
                <w:b/>
              </w:rPr>
            </w:pPr>
            <w:r w:rsidRPr="002D29EB">
              <w:rPr>
                <w:b/>
              </w:rPr>
              <w:t>МКБ - 10</w:t>
            </w:r>
          </w:p>
        </w:tc>
        <w:tc>
          <w:tcPr>
            <w:tcW w:w="5840" w:type="dxa"/>
          </w:tcPr>
          <w:p w:rsidR="00FF7309" w:rsidRPr="002D29EB" w:rsidRDefault="00FF7309" w:rsidP="00CA3BB9">
            <w:pPr>
              <w:jc w:val="center"/>
              <w:rPr>
                <w:b/>
              </w:rPr>
            </w:pPr>
            <w:r w:rsidRPr="002D29EB">
              <w:rPr>
                <w:b/>
              </w:rPr>
              <w:t>Нарушение</w:t>
            </w:r>
          </w:p>
          <w:p w:rsidR="00FF7309" w:rsidRPr="002D29EB" w:rsidRDefault="00FF7309" w:rsidP="00CA3BB9">
            <w:pPr>
              <w:jc w:val="center"/>
              <w:rPr>
                <w:b/>
              </w:rPr>
            </w:pPr>
            <w:r w:rsidRPr="002D29EB">
              <w:rPr>
                <w:b/>
              </w:rPr>
              <w:t>(психологические особенности)</w:t>
            </w:r>
          </w:p>
        </w:tc>
        <w:tc>
          <w:tcPr>
            <w:tcW w:w="1843" w:type="dxa"/>
          </w:tcPr>
          <w:p w:rsidR="00FF7309" w:rsidRPr="002D29EB" w:rsidRDefault="00FF7309" w:rsidP="00CA3BB9">
            <w:pPr>
              <w:jc w:val="center"/>
              <w:rPr>
                <w:b/>
              </w:rPr>
            </w:pPr>
            <w:r w:rsidRPr="002D29EB">
              <w:rPr>
                <w:b/>
              </w:rPr>
              <w:t>Направление деятельности педагога-психолога</w:t>
            </w:r>
          </w:p>
        </w:tc>
      </w:tr>
      <w:tr w:rsidR="00FF7309" w:rsidRPr="002D29EB" w:rsidTr="00FF7309">
        <w:tc>
          <w:tcPr>
            <w:tcW w:w="540" w:type="dxa"/>
          </w:tcPr>
          <w:p w:rsidR="00FF7309" w:rsidRPr="002D29EB" w:rsidRDefault="00FF7309" w:rsidP="00CA3BB9">
            <w:pPr>
              <w:jc w:val="both"/>
            </w:pPr>
            <w:r w:rsidRPr="002D29EB">
              <w:t>1</w:t>
            </w:r>
          </w:p>
        </w:tc>
        <w:tc>
          <w:tcPr>
            <w:tcW w:w="1695" w:type="dxa"/>
          </w:tcPr>
          <w:p w:rsidR="00FF7309" w:rsidRPr="002D29EB" w:rsidRDefault="00FF7309" w:rsidP="00CA3BB9">
            <w:pPr>
              <w:spacing w:before="100" w:beforeAutospacing="1" w:after="100" w:afterAutospacing="1"/>
              <w:contextualSpacing/>
              <w:jc w:val="center"/>
            </w:pPr>
            <w:r w:rsidRPr="002D29EB">
              <w:rPr>
                <w:b/>
              </w:rPr>
              <w:t>F 80 - F 89</w:t>
            </w:r>
          </w:p>
          <w:p w:rsidR="00FF7309" w:rsidRPr="002D29EB" w:rsidRDefault="00FF7309" w:rsidP="00CA3BB9">
            <w:pPr>
              <w:spacing w:before="100" w:beforeAutospacing="1" w:after="100" w:afterAutospacing="1"/>
              <w:contextualSpacing/>
              <w:jc w:val="center"/>
            </w:pPr>
            <w:r w:rsidRPr="002D29EB">
              <w:t xml:space="preserve">ЗПР </w:t>
            </w:r>
          </w:p>
          <w:p w:rsidR="00FF7309" w:rsidRPr="002D29EB" w:rsidRDefault="00FF7309" w:rsidP="00CA3BB9">
            <w:pPr>
              <w:rPr>
                <w:b/>
                <w:sz w:val="24"/>
                <w:szCs w:val="24"/>
              </w:rPr>
            </w:pPr>
            <w:r w:rsidRPr="002D29EB">
              <w:rPr>
                <w:b/>
              </w:rPr>
              <w:t>Парциальная недостаточность развития отдельных компонентов психической деятельности</w:t>
            </w:r>
            <w:r w:rsidRPr="002D29EB">
              <w:rPr>
                <w:b/>
                <w:sz w:val="24"/>
                <w:szCs w:val="24"/>
              </w:rPr>
              <w:t xml:space="preserve"> </w:t>
            </w:r>
          </w:p>
          <w:p w:rsidR="00FF7309" w:rsidRPr="002D29EB" w:rsidRDefault="00FF7309" w:rsidP="00CA3BB9">
            <w:pPr>
              <w:rPr>
                <w:b/>
                <w:sz w:val="24"/>
                <w:szCs w:val="24"/>
              </w:rPr>
            </w:pPr>
          </w:p>
          <w:p w:rsidR="00FF7309" w:rsidRPr="002D29EB" w:rsidRDefault="00FF7309" w:rsidP="00CA3BB9">
            <w:pPr>
              <w:rPr>
                <w:b/>
              </w:rPr>
            </w:pPr>
            <w:r w:rsidRPr="002D29EB">
              <w:rPr>
                <w:b/>
              </w:rPr>
              <w:t>Общее недоразвитие речи /системное нарушение речи (в тяжелых случаях)</w:t>
            </w:r>
          </w:p>
          <w:p w:rsidR="00FF7309" w:rsidRPr="002D29EB" w:rsidRDefault="00FF7309" w:rsidP="00CA3BB9">
            <w:pPr>
              <w:jc w:val="center"/>
            </w:pPr>
          </w:p>
          <w:p w:rsidR="00FF7309" w:rsidRPr="002D29EB" w:rsidRDefault="00FF7309" w:rsidP="00CA3BB9">
            <w:pPr>
              <w:jc w:val="both"/>
            </w:pPr>
          </w:p>
          <w:p w:rsidR="00FF7309" w:rsidRPr="002D29EB" w:rsidRDefault="00FF7309" w:rsidP="00CA3BB9">
            <w:pPr>
              <w:jc w:val="both"/>
            </w:pPr>
          </w:p>
          <w:p w:rsidR="00FF7309" w:rsidRPr="002D29EB" w:rsidRDefault="00FF7309" w:rsidP="00CA3BB9">
            <w:pPr>
              <w:jc w:val="both"/>
            </w:pPr>
          </w:p>
          <w:p w:rsidR="00FF7309" w:rsidRPr="002D29EB" w:rsidRDefault="00FF7309" w:rsidP="00CA3BB9">
            <w:pPr>
              <w:jc w:val="both"/>
            </w:pPr>
          </w:p>
        </w:tc>
        <w:tc>
          <w:tcPr>
            <w:tcW w:w="5840" w:type="dxa"/>
          </w:tcPr>
          <w:p w:rsidR="00FF7309" w:rsidRPr="002D29EB" w:rsidRDefault="00FF7309" w:rsidP="00CA3BB9">
            <w:pPr>
              <w:jc w:val="both"/>
            </w:pPr>
            <w:r w:rsidRPr="002D29EB">
              <w:t>«Задержка психического развития» употребляется к детям, не имеющим нарушений отдельных анализаторов (слуха, зрения, моторики, зрения) и не являющимся умственно отсталым. Но они отличаются от других детей тем, что испытывают стойкие трудности при обучении по общеобразовательным программам.</w:t>
            </w:r>
          </w:p>
          <w:p w:rsidR="00FF7309" w:rsidRPr="002D29EB" w:rsidRDefault="00FF7309" w:rsidP="00CA3BB9">
            <w:pPr>
              <w:jc w:val="both"/>
            </w:pPr>
            <w:r w:rsidRPr="002D29EB">
              <w:t>Главными признаками ЗПР являются: запаздывание развития основных психофизических функций (моторики, речи, социального поведения); эмоциональная незрелость; неравномерность развития отдельных психических функций; функциональный, обратимый характер нарушений, потенциально сохранные возможности интеллектуального развития. Для них характерна незрелость сложных форм поведения, целенаправленность деятельности на фоне быстрой истощаемости, утомляемости, нарушенной работоспособности.</w:t>
            </w:r>
          </w:p>
          <w:p w:rsidR="00FF7309" w:rsidRPr="002D29EB" w:rsidRDefault="00FF7309" w:rsidP="00CA3BB9">
            <w:pPr>
              <w:jc w:val="both"/>
            </w:pPr>
            <w:r w:rsidRPr="002D29EB">
              <w:t xml:space="preserve">У таких детей замедлен темп формирования систем социальных отношений, представлений и знаний о них. У детей наблюдается низкая потребность в общении, сочетающаяся с </w:t>
            </w:r>
            <w:proofErr w:type="spellStart"/>
            <w:r w:rsidRPr="002D29EB">
              <w:t>дезадаптивными</w:t>
            </w:r>
            <w:proofErr w:type="spellEnd"/>
            <w:r w:rsidRPr="002D29EB">
              <w:t xml:space="preserve"> формами взаимодействия – отчуждением, избеганием или конфликтом.</w:t>
            </w:r>
          </w:p>
          <w:p w:rsidR="00FF7309" w:rsidRPr="002D29EB" w:rsidRDefault="00FF7309" w:rsidP="00CA3BB9">
            <w:pPr>
              <w:spacing w:before="100" w:beforeAutospacing="1" w:after="100" w:afterAutospacing="1"/>
              <w:contextualSpacing/>
              <w:jc w:val="both"/>
            </w:pPr>
            <w:r w:rsidRPr="002D29EB">
              <w:t xml:space="preserve">Наиболее часто ЗПР сочетается с задержкой речевого развития, полиморфной </w:t>
            </w:r>
            <w:proofErr w:type="spellStart"/>
            <w:r w:rsidRPr="002D29EB">
              <w:t>дислалией</w:t>
            </w:r>
            <w:proofErr w:type="spellEnd"/>
            <w:r w:rsidRPr="002D29EB">
              <w:t>, нарушениями письменной речи (</w:t>
            </w:r>
            <w:proofErr w:type="spellStart"/>
            <w:r w:rsidRPr="002D29EB">
              <w:t>дисграфией</w:t>
            </w:r>
            <w:proofErr w:type="spellEnd"/>
            <w:r w:rsidRPr="002D29EB">
              <w:t xml:space="preserve"> и </w:t>
            </w:r>
            <w:proofErr w:type="spellStart"/>
            <w:r w:rsidRPr="002D29EB">
              <w:t>дислексией</w:t>
            </w:r>
            <w:proofErr w:type="spellEnd"/>
            <w:r w:rsidRPr="002D29EB">
              <w:t xml:space="preserve">), синдромом </w:t>
            </w:r>
            <w:proofErr w:type="spellStart"/>
            <w:r w:rsidRPr="002D29EB">
              <w:t>гиперактивности</w:t>
            </w:r>
            <w:proofErr w:type="spellEnd"/>
            <w:r w:rsidRPr="002D29EB">
              <w:t>.</w:t>
            </w:r>
          </w:p>
          <w:p w:rsidR="00FF7309" w:rsidRPr="002D29EB" w:rsidRDefault="00FF7309" w:rsidP="00CA3BB9">
            <w:pPr>
              <w:spacing w:before="100" w:beforeAutospacing="1" w:after="100" w:afterAutospacing="1"/>
              <w:contextualSpacing/>
              <w:jc w:val="both"/>
            </w:pPr>
          </w:p>
          <w:p w:rsidR="00FF7309" w:rsidRPr="002D29EB" w:rsidRDefault="00FF7309" w:rsidP="00CA3BB9">
            <w:pPr>
              <w:shd w:val="clear" w:color="auto" w:fill="FFFFFF"/>
              <w:jc w:val="both"/>
              <w:textAlignment w:val="baseline"/>
            </w:pPr>
            <w:r w:rsidRPr="002D29EB">
              <w:t xml:space="preserve">Нарушения интеллекта у детей с задержкой психического </w:t>
            </w:r>
            <w:r w:rsidRPr="002D29EB">
              <w:lastRenderedPageBreak/>
              <w:t>развития носят легкий характер, однако затрагивают все интеллектуальные процессы: восприятие, внимание, память, мышление, речь.</w:t>
            </w:r>
          </w:p>
          <w:p w:rsidR="00FF7309" w:rsidRPr="002D29EB" w:rsidRDefault="00FF7309" w:rsidP="00CA3BB9">
            <w:pPr>
              <w:shd w:val="clear" w:color="auto" w:fill="FFFFFF"/>
              <w:jc w:val="both"/>
              <w:textAlignment w:val="baseline"/>
            </w:pPr>
            <w:r w:rsidRPr="002D29EB">
              <w:t>Восприятие у ребенка с ЗПР фрагментарно, замедленно, неточно. Отдельные анализаторы работают полноценно, однако ребенок испытывает трудности при формировании целостных образов окружающего мира. Лучше развито зрительное восприятие, хуже – слуховое, поэтому объяснение учебного материала детям с задержкой психического развития должно сочетаться с наглядной опорой.</w:t>
            </w:r>
          </w:p>
          <w:p w:rsidR="00FF7309" w:rsidRPr="002D29EB" w:rsidRDefault="00FF7309" w:rsidP="00CA3BB9">
            <w:pPr>
              <w:shd w:val="clear" w:color="auto" w:fill="FFFFFF"/>
              <w:jc w:val="both"/>
              <w:textAlignment w:val="baseline"/>
            </w:pPr>
            <w:r w:rsidRPr="002D29EB">
              <w:t>Внимание у детей с задержкой психического развития неустойчиво, кратковременно, поверхностно. Любые посторонние стимулы отвлекают ребенка и переключают внимание.</w:t>
            </w:r>
          </w:p>
          <w:p w:rsidR="00FF7309" w:rsidRPr="002D29EB" w:rsidRDefault="00FF7309" w:rsidP="00CA3BB9">
            <w:pPr>
              <w:shd w:val="clear" w:color="auto" w:fill="FFFFFF"/>
              <w:jc w:val="both"/>
              <w:textAlignment w:val="baseline"/>
            </w:pPr>
            <w:r w:rsidRPr="002D29EB">
              <w:t xml:space="preserve">Ситуации, связанные с концентрацией, сосредоточенностью на чем-либо, вызывают затруднения. В условиях переутомления и повышенного напряжения обнаруживаются признаки синдрома </w:t>
            </w:r>
            <w:proofErr w:type="spellStart"/>
            <w:r w:rsidRPr="002D29EB">
              <w:t>гиперактивности</w:t>
            </w:r>
            <w:proofErr w:type="spellEnd"/>
            <w:r w:rsidRPr="002D29EB">
              <w:t xml:space="preserve"> и дефицита внимания.</w:t>
            </w:r>
          </w:p>
          <w:p w:rsidR="00FF7309" w:rsidRPr="002D29EB" w:rsidRDefault="00FF7309" w:rsidP="00CA3BB9">
            <w:pPr>
              <w:shd w:val="clear" w:color="auto" w:fill="FFFFFF"/>
              <w:jc w:val="both"/>
              <w:textAlignment w:val="baseline"/>
            </w:pPr>
            <w:r w:rsidRPr="002D29EB">
              <w:t>Память у детей с задержкой психического развития характеризуется мозаичностью запоминания материала, слабой избирательностью, преобладанием наглядно-образной памяти над вербальной, низкой мыслительной активностью при воспроизведении информации.</w:t>
            </w:r>
          </w:p>
          <w:p w:rsidR="00FF7309" w:rsidRPr="002D29EB" w:rsidRDefault="00FF7309" w:rsidP="00CA3BB9">
            <w:pPr>
              <w:shd w:val="clear" w:color="auto" w:fill="FFFFFF"/>
              <w:jc w:val="both"/>
              <w:textAlignment w:val="baseline"/>
            </w:pPr>
            <w:r w:rsidRPr="002D29EB">
              <w:t>У детей с задержкой психического развития более сохранно наглядно-действенное мышление; более нарушенным оказывается образное мышление ввиду неточности восприятия. Абстрактно-логическое мышление невозможно без помощи взрослого. Дети с ЗПР испытывают трудности с анализом и синтезом, сравнением, обобщением; не могут упорядочить события, построить умозаключение, сформулировать выводы.</w:t>
            </w:r>
          </w:p>
          <w:p w:rsidR="00FF7309" w:rsidRPr="002D29EB" w:rsidRDefault="00FF7309" w:rsidP="00CA3BB9">
            <w:pPr>
              <w:shd w:val="clear" w:color="auto" w:fill="FFFFFF"/>
              <w:jc w:val="both"/>
              <w:textAlignment w:val="baseline"/>
            </w:pPr>
            <w:r w:rsidRPr="002D29EB">
              <w:t xml:space="preserve">Специфика речи у детей с задержкой психического развития отличается искажением артикуляции многих звуков, нарушением слуховой дифференциации, резким ограничением словарного запаса, трудностью произвольного контроля за грамматическим оформлением речи, затруднениями построения связного высказывания, речевой </w:t>
            </w:r>
            <w:proofErr w:type="spellStart"/>
            <w:r w:rsidRPr="002D29EB">
              <w:t>инактивностью</w:t>
            </w:r>
            <w:proofErr w:type="spellEnd"/>
            <w:r w:rsidRPr="002D29EB">
              <w:t xml:space="preserve">. </w:t>
            </w:r>
          </w:p>
          <w:p w:rsidR="00FF7309" w:rsidRPr="002D29EB" w:rsidRDefault="00FF7309" w:rsidP="00CA3BB9">
            <w:pPr>
              <w:shd w:val="clear" w:color="auto" w:fill="FFFFFF"/>
              <w:jc w:val="both"/>
              <w:textAlignment w:val="baseline"/>
            </w:pPr>
            <w:r w:rsidRPr="002D29EB">
              <w:t>Личностная сфера у детей с задержкой психического развития характеризуется эмоциональной лабильностью, легкой сменой настроения, внушаемостью, безынициативностью, безволием, незрелостью личности в целом. Могут отмечаться аффективные реакции, агрессивность, конфликтность, повышенная тревожность. Дети с задержкой психического развития часто замкнуты, предпочитают играть в одиночку, не стремятся контактировать со сверстниками. Игровая деятельность детей с ЗПР отличается однообразием и стереотипностью, отсутствием развернутого сюжета, бедностью фантазии, несоблюдением игровых правил. Особенности моторики включают двигательную неловкость, недостаточную координацию, часто – гиперкинезы и тики.</w:t>
            </w:r>
          </w:p>
          <w:p w:rsidR="00FF7309" w:rsidRPr="002D29EB" w:rsidRDefault="00FF7309" w:rsidP="00CA3BB9">
            <w:pPr>
              <w:spacing w:before="100" w:beforeAutospacing="1" w:after="100" w:afterAutospacing="1"/>
              <w:contextualSpacing/>
              <w:jc w:val="both"/>
            </w:pPr>
            <w:r w:rsidRPr="002D29EB">
              <w:t>Отличительной чертой детей с ЗПР является их стремление получать удовольствие, их интересы неустойчивы, мотивы расплывчаты, в деятельности они очень любят перемены, но при этом имеют неадекватное представление о самом себе, часто считают себя исключительными.</w:t>
            </w:r>
          </w:p>
          <w:p w:rsidR="00FF7309" w:rsidRPr="002D29EB" w:rsidRDefault="00FF7309" w:rsidP="00CA3BB9">
            <w:pPr>
              <w:shd w:val="clear" w:color="auto" w:fill="FFFFFF"/>
              <w:jc w:val="both"/>
              <w:textAlignment w:val="baseline"/>
            </w:pPr>
            <w:r w:rsidRPr="002D29EB">
              <w:t>Особенностью задержки психического развития является то, что компенсация и обратимость нарушений возможны только в условиях специального обучения и воспитания.</w:t>
            </w:r>
          </w:p>
          <w:p w:rsidR="00FF7309" w:rsidRPr="002D29EB" w:rsidRDefault="00FF7309" w:rsidP="00CA3BB9">
            <w:pPr>
              <w:spacing w:before="100" w:beforeAutospacing="1" w:after="100" w:afterAutospacing="1"/>
              <w:contextualSpacing/>
              <w:jc w:val="both"/>
            </w:pPr>
            <w:r w:rsidRPr="002D29EB">
              <w:t xml:space="preserve">В специальной психологии предложено множество классификаций задержки психического развития. Согласно </w:t>
            </w:r>
            <w:proofErr w:type="spellStart"/>
            <w:r w:rsidRPr="002D29EB">
              <w:t>этиопатогенетической</w:t>
            </w:r>
            <w:proofErr w:type="spellEnd"/>
            <w:r w:rsidRPr="002D29EB">
              <w:t xml:space="preserve"> классификации (К. С. Лебединской) выделяется 4 клинических типа ЗПР.</w:t>
            </w:r>
          </w:p>
          <w:p w:rsidR="00FF7309" w:rsidRPr="002D29EB" w:rsidRDefault="00FF7309" w:rsidP="00CA3BB9">
            <w:pPr>
              <w:spacing w:before="100" w:beforeAutospacing="1" w:after="100" w:afterAutospacing="1"/>
              <w:contextualSpacing/>
              <w:jc w:val="both"/>
            </w:pPr>
            <w:r w:rsidRPr="002D29EB">
              <w:rPr>
                <w:b/>
              </w:rPr>
              <w:t>ЗПР конституционального генеза</w:t>
            </w:r>
            <w:r w:rsidRPr="002D29EB">
              <w:t xml:space="preserve"> обусловлена замедлением созревания ЦНС. Характеризуется гармоническим психическим и </w:t>
            </w:r>
            <w:r w:rsidRPr="002D29EB">
              <w:lastRenderedPageBreak/>
              <w:t xml:space="preserve">психофизическим инфантилизмом (ребенок ведет себя, как более младший по возрасту, страдает эмоционально-волевая сфера и физическое развитие). Антропометрические данные и поведение таких детей не соответствуют хронологическому возрасту. Они эмоционально лабильны, непосредственны, отличаются недостаточным объемом внимания и памяти. Даже в школьном возрасте у них преобладают игровые интересы. </w:t>
            </w:r>
          </w:p>
          <w:p w:rsidR="00FF7309" w:rsidRPr="002D29EB" w:rsidRDefault="00FF7309" w:rsidP="00CA3BB9">
            <w:pPr>
              <w:spacing w:before="100" w:beforeAutospacing="1" w:after="100" w:afterAutospacing="1"/>
              <w:contextualSpacing/>
              <w:jc w:val="both"/>
            </w:pPr>
            <w:r w:rsidRPr="002D29EB">
              <w:rPr>
                <w:b/>
              </w:rPr>
              <w:t>ЗПР соматогенного генеза</w:t>
            </w:r>
            <w:r w:rsidRPr="002D29EB">
              <w:t xml:space="preserve"> обусловлена тяжелыми и длительными соматическими заболеваниями ребенка в раннем возрасте, неизбежно задерживающими созревание и развитие ЦНС (бронхиальная астма, хроническая диспепсия, сердечно-сосудистая и почечная недостаточность, пневмонии и </w:t>
            </w:r>
            <w:proofErr w:type="spellStart"/>
            <w:r w:rsidRPr="002D29EB">
              <w:t>др</w:t>
            </w:r>
            <w:proofErr w:type="spellEnd"/>
            <w:r w:rsidRPr="002D29EB">
              <w:t xml:space="preserve">). У детей с ЗПР соматогенного генеза наблюдается астенический синдромом, низкая работоспособность, меньший объем памяти, </w:t>
            </w:r>
            <w:proofErr w:type="gramStart"/>
            <w:r w:rsidRPr="002D29EB">
              <w:t>поверхностное  вниманием</w:t>
            </w:r>
            <w:proofErr w:type="gramEnd"/>
            <w:r w:rsidRPr="002D29EB">
              <w:t xml:space="preserve">, </w:t>
            </w:r>
            <w:proofErr w:type="spellStart"/>
            <w:r w:rsidRPr="002D29EB">
              <w:t>несформированность</w:t>
            </w:r>
            <w:proofErr w:type="spellEnd"/>
            <w:r w:rsidRPr="002D29EB">
              <w:t xml:space="preserve"> навыков деятельности, </w:t>
            </w:r>
            <w:proofErr w:type="spellStart"/>
            <w:r w:rsidRPr="002D29EB">
              <w:t>гиперактивность</w:t>
            </w:r>
            <w:proofErr w:type="spellEnd"/>
            <w:r w:rsidRPr="002D29EB">
              <w:t xml:space="preserve"> или заторможенность при переутомлении.</w:t>
            </w:r>
          </w:p>
          <w:p w:rsidR="00FF7309" w:rsidRPr="002D29EB" w:rsidRDefault="00FF7309" w:rsidP="00CA3BB9">
            <w:pPr>
              <w:spacing w:before="100" w:beforeAutospacing="1" w:after="100" w:afterAutospacing="1"/>
              <w:contextualSpacing/>
              <w:jc w:val="both"/>
            </w:pPr>
            <w:r w:rsidRPr="002D29EB">
              <w:rPr>
                <w:b/>
              </w:rPr>
              <w:t>ЗПР психогенного генеза</w:t>
            </w:r>
            <w:r w:rsidRPr="002D29EB">
              <w:t xml:space="preserve"> обусловлена неблагоприятными социальными условиями, в которых пребывает ребенок (безнадзорностью, </w:t>
            </w:r>
            <w:proofErr w:type="spellStart"/>
            <w:r w:rsidRPr="002D29EB">
              <w:t>гиперопекой</w:t>
            </w:r>
            <w:proofErr w:type="spellEnd"/>
            <w:r w:rsidRPr="002D29EB">
              <w:t>, жестоким обращением). Дефицит внимания к ребенку формирует психическую неустойчивость, импульсивность, отставание в интеллектуальном развитии. Повышенная забота воспитывает в ребенке безынициативность, эгоцентризм, безволие, отсутствие целеустремленности.</w:t>
            </w:r>
          </w:p>
          <w:p w:rsidR="00FF7309" w:rsidRPr="002D29EB" w:rsidRDefault="00FF7309" w:rsidP="00CA3BB9">
            <w:pPr>
              <w:spacing w:before="100" w:beforeAutospacing="1" w:after="100" w:afterAutospacing="1"/>
              <w:contextualSpacing/>
              <w:jc w:val="both"/>
            </w:pPr>
            <w:r w:rsidRPr="002D29EB">
              <w:rPr>
                <w:b/>
              </w:rPr>
              <w:t>ЗПР церебрально-органического генеза</w:t>
            </w:r>
            <w:r w:rsidRPr="002D29EB">
              <w:t xml:space="preserve"> встречается наиболее часто. Обусловлена первичным негрубым органическим поражением головного мозга. В этом случае нарушения могут затрагивать отдельные сферы психики либо мозаично проявляться в различных психических сферах. Задержка психического развития церебрально-органического генеза характеризуется </w:t>
            </w:r>
            <w:proofErr w:type="spellStart"/>
            <w:r w:rsidRPr="002D29EB">
              <w:t>несформированностью</w:t>
            </w:r>
            <w:proofErr w:type="spellEnd"/>
            <w:r w:rsidRPr="002D29EB">
              <w:t xml:space="preserve"> эмоционально-волевой сферы и познавательной деятельности: отсутствием живости и яркости эмоций, низким уровнем притязаний, выраженной внушаемостью, бедностью воображения, двигательной расторможенностью и т. п.</w:t>
            </w:r>
          </w:p>
        </w:tc>
        <w:tc>
          <w:tcPr>
            <w:tcW w:w="1843" w:type="dxa"/>
          </w:tcPr>
          <w:p w:rsidR="00FF7309" w:rsidRPr="002D29EB" w:rsidRDefault="00FF7309" w:rsidP="00CA3BB9">
            <w:pPr>
              <w:jc w:val="both"/>
            </w:pPr>
            <w:r w:rsidRPr="002D29EB">
              <w:lastRenderedPageBreak/>
              <w:t>Основная помощь детям с ЗПР заключается в длительной психолого-педагогической коррекции, которая направлена на улучшение эмоционально-коммуникативной, регуляторной и когнитивной сферы.</w:t>
            </w:r>
          </w:p>
          <w:p w:rsidR="00FF7309" w:rsidRPr="002D29EB" w:rsidRDefault="00FF7309" w:rsidP="00CA3BB9">
            <w:pPr>
              <w:jc w:val="both"/>
            </w:pPr>
            <w:r w:rsidRPr="002D29EB">
              <w:t>Необходимо:</w:t>
            </w:r>
          </w:p>
          <w:p w:rsidR="00FF7309" w:rsidRPr="002D29EB" w:rsidRDefault="00FF7309" w:rsidP="00FF7309">
            <w:pPr>
              <w:pStyle w:val="a3"/>
              <w:numPr>
                <w:ilvl w:val="0"/>
                <w:numId w:val="43"/>
              </w:numPr>
              <w:spacing w:after="0" w:line="240" w:lineRule="auto"/>
              <w:ind w:left="318"/>
              <w:jc w:val="both"/>
              <w:rPr>
                <w:rFonts w:ascii="Times New Roman" w:hAnsi="Times New Roman"/>
                <w:sz w:val="20"/>
                <w:szCs w:val="20"/>
              </w:rPr>
            </w:pPr>
            <w:r w:rsidRPr="002D29EB">
              <w:rPr>
                <w:rFonts w:ascii="Times New Roman" w:hAnsi="Times New Roman"/>
                <w:sz w:val="20"/>
                <w:szCs w:val="20"/>
              </w:rPr>
              <w:t>формировать пространственные представления;</w:t>
            </w:r>
          </w:p>
          <w:p w:rsidR="00FF7309" w:rsidRPr="002D29EB" w:rsidRDefault="00FF7309" w:rsidP="00FF7309">
            <w:pPr>
              <w:pStyle w:val="a3"/>
              <w:numPr>
                <w:ilvl w:val="0"/>
                <w:numId w:val="43"/>
              </w:numPr>
              <w:spacing w:after="0" w:line="240" w:lineRule="auto"/>
              <w:ind w:left="318"/>
              <w:jc w:val="both"/>
              <w:rPr>
                <w:rFonts w:ascii="Times New Roman" w:hAnsi="Times New Roman"/>
                <w:sz w:val="20"/>
                <w:szCs w:val="20"/>
              </w:rPr>
            </w:pPr>
            <w:r w:rsidRPr="002D29EB">
              <w:rPr>
                <w:rFonts w:ascii="Times New Roman" w:hAnsi="Times New Roman"/>
                <w:sz w:val="20"/>
                <w:szCs w:val="20"/>
              </w:rPr>
              <w:t xml:space="preserve">формировать произвольность деятельности, </w:t>
            </w:r>
            <w:r w:rsidRPr="002D29EB">
              <w:rPr>
                <w:rFonts w:ascii="Times New Roman" w:hAnsi="Times New Roman"/>
                <w:sz w:val="20"/>
                <w:szCs w:val="20"/>
              </w:rPr>
              <w:lastRenderedPageBreak/>
              <w:t>функций программирования и контроля коммуникативной и игровой деятельности, продуктивного взаимодействия;</w:t>
            </w:r>
          </w:p>
          <w:p w:rsidR="00FF7309" w:rsidRPr="002D29EB" w:rsidRDefault="00FF7309" w:rsidP="00FF7309">
            <w:pPr>
              <w:pStyle w:val="a3"/>
              <w:numPr>
                <w:ilvl w:val="0"/>
                <w:numId w:val="43"/>
              </w:numPr>
              <w:spacing w:after="0" w:line="240" w:lineRule="auto"/>
              <w:ind w:left="318"/>
              <w:jc w:val="both"/>
              <w:rPr>
                <w:rFonts w:ascii="Times New Roman" w:hAnsi="Times New Roman"/>
                <w:sz w:val="20"/>
                <w:szCs w:val="20"/>
              </w:rPr>
            </w:pPr>
            <w:r w:rsidRPr="002D29EB">
              <w:rPr>
                <w:rFonts w:ascii="Times New Roman" w:hAnsi="Times New Roman"/>
                <w:sz w:val="20"/>
                <w:szCs w:val="20"/>
              </w:rPr>
              <w:t xml:space="preserve"> развивать моторику;</w:t>
            </w:r>
          </w:p>
          <w:p w:rsidR="00FF7309" w:rsidRPr="002D29EB" w:rsidRDefault="00FF7309" w:rsidP="00FF7309">
            <w:pPr>
              <w:pStyle w:val="a3"/>
              <w:numPr>
                <w:ilvl w:val="0"/>
                <w:numId w:val="43"/>
              </w:numPr>
              <w:spacing w:after="0" w:line="240" w:lineRule="auto"/>
              <w:ind w:left="318"/>
              <w:jc w:val="both"/>
              <w:rPr>
                <w:rFonts w:ascii="Times New Roman" w:hAnsi="Times New Roman"/>
                <w:sz w:val="20"/>
                <w:szCs w:val="20"/>
              </w:rPr>
            </w:pPr>
            <w:r w:rsidRPr="002D29EB">
              <w:rPr>
                <w:rFonts w:ascii="Times New Roman" w:hAnsi="Times New Roman"/>
                <w:sz w:val="20"/>
                <w:szCs w:val="20"/>
              </w:rPr>
              <w:t>развивать познавательные процессы и психические функции;</w:t>
            </w:r>
          </w:p>
          <w:p w:rsidR="00FF7309" w:rsidRPr="002D29EB" w:rsidRDefault="00FF7309" w:rsidP="00FF7309">
            <w:pPr>
              <w:pStyle w:val="a3"/>
              <w:numPr>
                <w:ilvl w:val="0"/>
                <w:numId w:val="43"/>
              </w:numPr>
              <w:spacing w:after="0" w:line="240" w:lineRule="auto"/>
              <w:ind w:left="318"/>
              <w:jc w:val="both"/>
              <w:rPr>
                <w:rFonts w:ascii="Times New Roman" w:hAnsi="Times New Roman"/>
                <w:sz w:val="20"/>
                <w:szCs w:val="20"/>
              </w:rPr>
            </w:pPr>
            <w:r w:rsidRPr="002D29EB">
              <w:rPr>
                <w:rFonts w:ascii="Times New Roman" w:hAnsi="Times New Roman"/>
                <w:sz w:val="20"/>
                <w:szCs w:val="20"/>
              </w:rPr>
              <w:t>у старших дошкольников формировать предпосылки учебной деятельности;</w:t>
            </w:r>
          </w:p>
          <w:p w:rsidR="00FF7309" w:rsidRPr="002D29EB" w:rsidRDefault="00FF7309" w:rsidP="00FF7309">
            <w:pPr>
              <w:pStyle w:val="a3"/>
              <w:numPr>
                <w:ilvl w:val="0"/>
                <w:numId w:val="43"/>
              </w:numPr>
              <w:spacing w:after="0" w:line="240" w:lineRule="auto"/>
              <w:ind w:left="318"/>
              <w:jc w:val="both"/>
              <w:rPr>
                <w:rFonts w:ascii="Times New Roman" w:hAnsi="Times New Roman"/>
                <w:sz w:val="20"/>
                <w:szCs w:val="20"/>
              </w:rPr>
            </w:pPr>
            <w:r w:rsidRPr="002D29EB">
              <w:rPr>
                <w:rFonts w:ascii="Times New Roman" w:hAnsi="Times New Roman"/>
                <w:sz w:val="20"/>
                <w:szCs w:val="20"/>
              </w:rPr>
              <w:t>научить ребёнка понимать собственное эмоциональное состояние, выражать свои чувства и распознавать чувства других людей через мимику, жесты, интонацию.</w:t>
            </w:r>
          </w:p>
          <w:p w:rsidR="00FF7309" w:rsidRPr="002D29EB" w:rsidRDefault="00FF7309" w:rsidP="00FF7309">
            <w:pPr>
              <w:pStyle w:val="a3"/>
              <w:numPr>
                <w:ilvl w:val="0"/>
                <w:numId w:val="43"/>
              </w:numPr>
              <w:spacing w:after="0" w:line="240" w:lineRule="auto"/>
              <w:ind w:left="318"/>
              <w:jc w:val="both"/>
              <w:rPr>
                <w:rFonts w:ascii="Times New Roman" w:hAnsi="Times New Roman"/>
                <w:sz w:val="20"/>
                <w:szCs w:val="20"/>
              </w:rPr>
            </w:pPr>
            <w:r w:rsidRPr="002D29EB">
              <w:rPr>
                <w:rFonts w:ascii="Times New Roman" w:hAnsi="Times New Roman"/>
                <w:sz w:val="20"/>
                <w:szCs w:val="20"/>
              </w:rPr>
              <w:t>прививать навыки социального поведения.</w:t>
            </w:r>
          </w:p>
        </w:tc>
      </w:tr>
    </w:tbl>
    <w:p w:rsidR="00FF7309" w:rsidRPr="002D29EB" w:rsidRDefault="00FF7309" w:rsidP="00FF7309">
      <w:pPr>
        <w:jc w:val="right"/>
      </w:pPr>
    </w:p>
    <w:p w:rsidR="00FF7309" w:rsidRPr="002D29EB" w:rsidRDefault="00FF7309" w:rsidP="00FF7309">
      <w:pPr>
        <w:jc w:val="center"/>
        <w:rPr>
          <w:b/>
          <w:sz w:val="24"/>
          <w:szCs w:val="24"/>
        </w:rPr>
      </w:pPr>
      <w:r w:rsidRPr="00FF7309">
        <w:rPr>
          <w:b/>
          <w:sz w:val="28"/>
          <w:szCs w:val="24"/>
        </w:rPr>
        <w:t>Эффективные методы работы с детьми с парциальной недостаточностью отдельных компонентов психической деятельности</w:t>
      </w:r>
    </w:p>
    <w:p w:rsidR="00FF7309" w:rsidRPr="002D29EB" w:rsidRDefault="00FF7309" w:rsidP="00FF7309">
      <w:pPr>
        <w:jc w:val="right"/>
      </w:pPr>
      <w:r w:rsidRPr="002D29EB">
        <w:t>Таблица 2.</w:t>
      </w:r>
    </w:p>
    <w:tbl>
      <w:tblPr>
        <w:tblStyle w:val="ab"/>
        <w:tblW w:w="0" w:type="auto"/>
        <w:tblLook w:val="04A0" w:firstRow="1" w:lastRow="0" w:firstColumn="1" w:lastColumn="0" w:noHBand="0" w:noVBand="1"/>
      </w:tblPr>
      <w:tblGrid>
        <w:gridCol w:w="1757"/>
        <w:gridCol w:w="7871"/>
      </w:tblGrid>
      <w:tr w:rsidR="00FF7309" w:rsidRPr="002D29EB" w:rsidTr="00CA3BB9">
        <w:tc>
          <w:tcPr>
            <w:tcW w:w="1809" w:type="dxa"/>
          </w:tcPr>
          <w:p w:rsidR="00FF7309" w:rsidRPr="002D29EB" w:rsidRDefault="00FF7309" w:rsidP="00CA3BB9">
            <w:pPr>
              <w:jc w:val="center"/>
            </w:pPr>
            <w:r w:rsidRPr="002D29EB">
              <w:t>Нарушение</w:t>
            </w:r>
          </w:p>
          <w:p w:rsidR="00FF7309" w:rsidRPr="002D29EB" w:rsidRDefault="00FF7309" w:rsidP="00CA3BB9">
            <w:pPr>
              <w:jc w:val="both"/>
            </w:pPr>
          </w:p>
        </w:tc>
        <w:tc>
          <w:tcPr>
            <w:tcW w:w="8647" w:type="dxa"/>
          </w:tcPr>
          <w:p w:rsidR="00FF7309" w:rsidRPr="002D29EB" w:rsidRDefault="00FF7309" w:rsidP="00CA3BB9">
            <w:pPr>
              <w:jc w:val="center"/>
            </w:pPr>
            <w:r w:rsidRPr="002D29EB">
              <w:t>Методы</w:t>
            </w:r>
          </w:p>
        </w:tc>
      </w:tr>
      <w:tr w:rsidR="00FF7309" w:rsidRPr="002D29EB" w:rsidTr="00CA3BB9">
        <w:tc>
          <w:tcPr>
            <w:tcW w:w="1809" w:type="dxa"/>
          </w:tcPr>
          <w:p w:rsidR="00FF7309" w:rsidRPr="002D29EB" w:rsidRDefault="00FF7309" w:rsidP="00CA3BB9">
            <w:pPr>
              <w:jc w:val="both"/>
            </w:pPr>
            <w:r w:rsidRPr="002D29EB">
              <w:t>Задержка психического развития</w:t>
            </w:r>
          </w:p>
        </w:tc>
        <w:tc>
          <w:tcPr>
            <w:tcW w:w="8647" w:type="dxa"/>
          </w:tcPr>
          <w:p w:rsidR="00FF7309" w:rsidRPr="002D29EB" w:rsidRDefault="00FF7309" w:rsidP="00CA3BB9">
            <w:pPr>
              <w:jc w:val="both"/>
            </w:pPr>
            <w:r w:rsidRPr="002D29EB">
              <w:t xml:space="preserve">Психолого-педагогической коррекции, которая направлена на улучшение эмоционально-коммуникативной, </w:t>
            </w:r>
            <w:proofErr w:type="spellStart"/>
            <w:proofErr w:type="gramStart"/>
            <w:r w:rsidRPr="002D29EB">
              <w:t>когнитивной,сенсорной</w:t>
            </w:r>
            <w:proofErr w:type="spellEnd"/>
            <w:proofErr w:type="gramEnd"/>
            <w:r w:rsidRPr="002D29EB">
              <w:t xml:space="preserve"> и моторной сферы с помощью:</w:t>
            </w:r>
          </w:p>
          <w:p w:rsidR="00FF7309" w:rsidRPr="002D29EB" w:rsidRDefault="00FF7309" w:rsidP="00FF7309">
            <w:pPr>
              <w:pStyle w:val="a3"/>
              <w:numPr>
                <w:ilvl w:val="0"/>
                <w:numId w:val="44"/>
              </w:numPr>
              <w:spacing w:after="0" w:line="240" w:lineRule="auto"/>
              <w:ind w:left="318"/>
              <w:jc w:val="both"/>
              <w:rPr>
                <w:rFonts w:ascii="Times New Roman" w:hAnsi="Times New Roman"/>
                <w:sz w:val="20"/>
                <w:szCs w:val="20"/>
              </w:rPr>
            </w:pPr>
            <w:r w:rsidRPr="002D29EB">
              <w:rPr>
                <w:rFonts w:ascii="Times New Roman" w:hAnsi="Times New Roman"/>
                <w:sz w:val="20"/>
                <w:szCs w:val="20"/>
              </w:rPr>
              <w:t xml:space="preserve">игровой терапии, </w:t>
            </w:r>
          </w:p>
          <w:p w:rsidR="00FF7309" w:rsidRPr="002D29EB" w:rsidRDefault="00FF7309" w:rsidP="00FF7309">
            <w:pPr>
              <w:pStyle w:val="a3"/>
              <w:numPr>
                <w:ilvl w:val="0"/>
                <w:numId w:val="44"/>
              </w:numPr>
              <w:spacing w:after="0" w:line="240" w:lineRule="auto"/>
              <w:ind w:left="318"/>
              <w:jc w:val="both"/>
              <w:rPr>
                <w:rFonts w:ascii="Times New Roman" w:hAnsi="Times New Roman"/>
                <w:sz w:val="20"/>
                <w:szCs w:val="20"/>
              </w:rPr>
            </w:pPr>
            <w:proofErr w:type="spellStart"/>
            <w:r w:rsidRPr="002D29EB">
              <w:rPr>
                <w:rFonts w:ascii="Times New Roman" w:hAnsi="Times New Roman"/>
                <w:sz w:val="20"/>
                <w:szCs w:val="20"/>
              </w:rPr>
              <w:t>сказкотерапии</w:t>
            </w:r>
            <w:proofErr w:type="spellEnd"/>
            <w:r w:rsidRPr="002D29EB">
              <w:rPr>
                <w:rFonts w:ascii="Times New Roman" w:hAnsi="Times New Roman"/>
                <w:sz w:val="20"/>
                <w:szCs w:val="20"/>
              </w:rPr>
              <w:t xml:space="preserve">, </w:t>
            </w:r>
          </w:p>
          <w:p w:rsidR="00FF7309" w:rsidRPr="002D29EB" w:rsidRDefault="00FF7309" w:rsidP="00FF7309">
            <w:pPr>
              <w:pStyle w:val="a3"/>
              <w:numPr>
                <w:ilvl w:val="0"/>
                <w:numId w:val="44"/>
              </w:numPr>
              <w:spacing w:after="0" w:line="240" w:lineRule="auto"/>
              <w:ind w:left="318"/>
              <w:jc w:val="both"/>
              <w:rPr>
                <w:rFonts w:ascii="Times New Roman" w:hAnsi="Times New Roman"/>
                <w:sz w:val="20"/>
                <w:szCs w:val="20"/>
              </w:rPr>
            </w:pPr>
            <w:r w:rsidRPr="002D29EB">
              <w:rPr>
                <w:rFonts w:ascii="Times New Roman" w:hAnsi="Times New Roman"/>
                <w:sz w:val="20"/>
                <w:szCs w:val="20"/>
              </w:rPr>
              <w:t xml:space="preserve">детской арт-терапии, </w:t>
            </w:r>
          </w:p>
          <w:p w:rsidR="00FF7309" w:rsidRPr="002D29EB" w:rsidRDefault="00FF7309" w:rsidP="00FF7309">
            <w:pPr>
              <w:pStyle w:val="a3"/>
              <w:numPr>
                <w:ilvl w:val="0"/>
                <w:numId w:val="44"/>
              </w:numPr>
              <w:spacing w:after="0" w:line="240" w:lineRule="auto"/>
              <w:ind w:left="318"/>
              <w:jc w:val="both"/>
              <w:rPr>
                <w:rFonts w:ascii="Times New Roman" w:hAnsi="Times New Roman"/>
                <w:sz w:val="20"/>
                <w:szCs w:val="20"/>
              </w:rPr>
            </w:pPr>
            <w:proofErr w:type="spellStart"/>
            <w:r w:rsidRPr="002D29EB">
              <w:rPr>
                <w:rFonts w:ascii="Times New Roman" w:hAnsi="Times New Roman"/>
                <w:sz w:val="20"/>
                <w:szCs w:val="20"/>
              </w:rPr>
              <w:t>пескотерапии</w:t>
            </w:r>
            <w:proofErr w:type="spellEnd"/>
            <w:r w:rsidRPr="002D29EB">
              <w:rPr>
                <w:rFonts w:ascii="Times New Roman" w:hAnsi="Times New Roman"/>
                <w:sz w:val="20"/>
                <w:szCs w:val="20"/>
              </w:rPr>
              <w:t xml:space="preserve">, </w:t>
            </w:r>
          </w:p>
          <w:p w:rsidR="00FF7309" w:rsidRPr="002D29EB" w:rsidRDefault="00FF7309" w:rsidP="00FF7309">
            <w:pPr>
              <w:pStyle w:val="a3"/>
              <w:numPr>
                <w:ilvl w:val="0"/>
                <w:numId w:val="44"/>
              </w:numPr>
              <w:spacing w:after="0" w:line="240" w:lineRule="auto"/>
              <w:ind w:left="318"/>
              <w:jc w:val="both"/>
              <w:rPr>
                <w:rFonts w:ascii="Times New Roman" w:hAnsi="Times New Roman"/>
                <w:sz w:val="20"/>
                <w:szCs w:val="20"/>
              </w:rPr>
            </w:pPr>
            <w:r w:rsidRPr="002D29EB">
              <w:rPr>
                <w:rFonts w:ascii="Times New Roman" w:hAnsi="Times New Roman"/>
                <w:sz w:val="20"/>
                <w:szCs w:val="20"/>
              </w:rPr>
              <w:t xml:space="preserve">музыкотерапии, </w:t>
            </w:r>
          </w:p>
          <w:p w:rsidR="00FF7309" w:rsidRPr="002D29EB" w:rsidRDefault="00FF7309" w:rsidP="00FF7309">
            <w:pPr>
              <w:pStyle w:val="a3"/>
              <w:numPr>
                <w:ilvl w:val="0"/>
                <w:numId w:val="44"/>
              </w:numPr>
              <w:spacing w:after="0" w:line="240" w:lineRule="auto"/>
              <w:ind w:left="318"/>
              <w:jc w:val="both"/>
              <w:rPr>
                <w:rFonts w:ascii="Times New Roman" w:hAnsi="Times New Roman"/>
                <w:sz w:val="20"/>
                <w:szCs w:val="20"/>
              </w:rPr>
            </w:pPr>
            <w:proofErr w:type="spellStart"/>
            <w:r w:rsidRPr="002D29EB">
              <w:rPr>
                <w:rFonts w:ascii="Times New Roman" w:hAnsi="Times New Roman"/>
                <w:sz w:val="20"/>
                <w:szCs w:val="20"/>
              </w:rPr>
              <w:t>аромотерапии</w:t>
            </w:r>
            <w:proofErr w:type="spellEnd"/>
            <w:r w:rsidRPr="002D29EB">
              <w:rPr>
                <w:rFonts w:ascii="Times New Roman" w:hAnsi="Times New Roman"/>
                <w:sz w:val="20"/>
                <w:szCs w:val="20"/>
              </w:rPr>
              <w:t xml:space="preserve">, </w:t>
            </w:r>
          </w:p>
          <w:p w:rsidR="00FF7309" w:rsidRPr="002D29EB" w:rsidRDefault="00FF7309" w:rsidP="00FF7309">
            <w:pPr>
              <w:pStyle w:val="a3"/>
              <w:numPr>
                <w:ilvl w:val="0"/>
                <w:numId w:val="44"/>
              </w:numPr>
              <w:spacing w:after="0" w:line="240" w:lineRule="auto"/>
              <w:ind w:left="318"/>
              <w:jc w:val="both"/>
              <w:rPr>
                <w:rFonts w:ascii="Times New Roman" w:hAnsi="Times New Roman"/>
                <w:sz w:val="20"/>
                <w:szCs w:val="20"/>
              </w:rPr>
            </w:pPr>
            <w:proofErr w:type="spellStart"/>
            <w:r w:rsidRPr="002D29EB">
              <w:rPr>
                <w:rFonts w:ascii="Times New Roman" w:hAnsi="Times New Roman"/>
                <w:sz w:val="20"/>
                <w:szCs w:val="20"/>
              </w:rPr>
              <w:t>релаксотерапии</w:t>
            </w:r>
            <w:proofErr w:type="spellEnd"/>
            <w:r w:rsidRPr="002D29EB">
              <w:rPr>
                <w:rFonts w:ascii="Times New Roman" w:hAnsi="Times New Roman"/>
                <w:sz w:val="20"/>
                <w:szCs w:val="20"/>
              </w:rPr>
              <w:t xml:space="preserve">, </w:t>
            </w:r>
          </w:p>
          <w:p w:rsidR="00FF7309" w:rsidRPr="002D29EB" w:rsidRDefault="00FF7309" w:rsidP="00FF7309">
            <w:pPr>
              <w:pStyle w:val="a3"/>
              <w:numPr>
                <w:ilvl w:val="0"/>
                <w:numId w:val="44"/>
              </w:numPr>
              <w:spacing w:after="0" w:line="240" w:lineRule="auto"/>
              <w:ind w:left="318"/>
              <w:jc w:val="both"/>
              <w:rPr>
                <w:rFonts w:ascii="Times New Roman" w:hAnsi="Times New Roman"/>
                <w:sz w:val="20"/>
                <w:szCs w:val="20"/>
              </w:rPr>
            </w:pPr>
            <w:proofErr w:type="spellStart"/>
            <w:r w:rsidRPr="002D29EB">
              <w:rPr>
                <w:rFonts w:ascii="Times New Roman" w:hAnsi="Times New Roman"/>
                <w:sz w:val="20"/>
                <w:szCs w:val="20"/>
              </w:rPr>
              <w:t>психогимнастики</w:t>
            </w:r>
            <w:proofErr w:type="spellEnd"/>
            <w:r w:rsidRPr="002D29EB">
              <w:rPr>
                <w:rFonts w:ascii="Times New Roman" w:hAnsi="Times New Roman"/>
                <w:sz w:val="20"/>
                <w:szCs w:val="20"/>
              </w:rPr>
              <w:t xml:space="preserve">, </w:t>
            </w:r>
          </w:p>
          <w:p w:rsidR="00FF7309" w:rsidRPr="002D29EB" w:rsidRDefault="00FF7309" w:rsidP="00FF7309">
            <w:pPr>
              <w:pStyle w:val="a3"/>
              <w:numPr>
                <w:ilvl w:val="0"/>
                <w:numId w:val="44"/>
              </w:numPr>
              <w:spacing w:after="0" w:line="240" w:lineRule="auto"/>
              <w:ind w:left="318"/>
              <w:jc w:val="both"/>
              <w:rPr>
                <w:rFonts w:ascii="Times New Roman" w:hAnsi="Times New Roman"/>
                <w:sz w:val="20"/>
                <w:szCs w:val="20"/>
              </w:rPr>
            </w:pPr>
            <w:proofErr w:type="spellStart"/>
            <w:r w:rsidRPr="002D29EB">
              <w:rPr>
                <w:rFonts w:ascii="Times New Roman" w:hAnsi="Times New Roman"/>
                <w:sz w:val="20"/>
                <w:szCs w:val="20"/>
              </w:rPr>
              <w:t>фоноритмических</w:t>
            </w:r>
            <w:proofErr w:type="spellEnd"/>
            <w:r w:rsidRPr="002D29EB">
              <w:rPr>
                <w:rFonts w:ascii="Times New Roman" w:hAnsi="Times New Roman"/>
                <w:sz w:val="20"/>
                <w:szCs w:val="20"/>
              </w:rPr>
              <w:t xml:space="preserve"> упражнений, </w:t>
            </w:r>
          </w:p>
          <w:p w:rsidR="00FF7309" w:rsidRPr="002D29EB" w:rsidRDefault="00FF7309" w:rsidP="00FF7309">
            <w:pPr>
              <w:pStyle w:val="a3"/>
              <w:numPr>
                <w:ilvl w:val="0"/>
                <w:numId w:val="44"/>
              </w:numPr>
              <w:spacing w:after="0" w:line="240" w:lineRule="auto"/>
              <w:ind w:left="318"/>
              <w:jc w:val="both"/>
              <w:rPr>
                <w:rFonts w:ascii="Times New Roman" w:hAnsi="Times New Roman"/>
                <w:sz w:val="20"/>
                <w:szCs w:val="20"/>
              </w:rPr>
            </w:pPr>
            <w:r w:rsidRPr="002D29EB">
              <w:rPr>
                <w:rFonts w:ascii="Times New Roman" w:hAnsi="Times New Roman"/>
                <w:sz w:val="20"/>
                <w:szCs w:val="20"/>
              </w:rPr>
              <w:t>дидактических игр</w:t>
            </w:r>
          </w:p>
          <w:p w:rsidR="00FF7309" w:rsidRPr="002D29EB" w:rsidRDefault="00FF7309" w:rsidP="00FF7309">
            <w:pPr>
              <w:pStyle w:val="a3"/>
              <w:numPr>
                <w:ilvl w:val="0"/>
                <w:numId w:val="44"/>
              </w:numPr>
              <w:spacing w:after="0" w:line="240" w:lineRule="auto"/>
              <w:ind w:left="318"/>
              <w:jc w:val="both"/>
              <w:rPr>
                <w:rFonts w:ascii="Times New Roman" w:hAnsi="Times New Roman"/>
                <w:sz w:val="20"/>
                <w:szCs w:val="20"/>
              </w:rPr>
            </w:pPr>
            <w:r w:rsidRPr="002D29EB">
              <w:rPr>
                <w:rFonts w:ascii="Times New Roman" w:hAnsi="Times New Roman"/>
                <w:sz w:val="20"/>
                <w:szCs w:val="20"/>
              </w:rPr>
              <w:t xml:space="preserve">и </w:t>
            </w:r>
            <w:proofErr w:type="spellStart"/>
            <w:r w:rsidRPr="002D29EB">
              <w:rPr>
                <w:rFonts w:ascii="Times New Roman" w:hAnsi="Times New Roman"/>
                <w:sz w:val="20"/>
                <w:szCs w:val="20"/>
              </w:rPr>
              <w:t>др</w:t>
            </w:r>
            <w:proofErr w:type="spellEnd"/>
            <w:r w:rsidRPr="002D29EB">
              <w:rPr>
                <w:rFonts w:ascii="Times New Roman" w:hAnsi="Times New Roman"/>
                <w:sz w:val="20"/>
                <w:szCs w:val="20"/>
              </w:rPr>
              <w:t xml:space="preserve"> методов.</w:t>
            </w:r>
          </w:p>
        </w:tc>
      </w:tr>
    </w:tbl>
    <w:p w:rsidR="00FF7309" w:rsidRDefault="00FF7309" w:rsidP="00FF7309">
      <w:pPr>
        <w:rPr>
          <w:sz w:val="24"/>
          <w:szCs w:val="24"/>
        </w:rPr>
      </w:pPr>
    </w:p>
    <w:p w:rsidR="00FF7309" w:rsidRDefault="00FF7309" w:rsidP="00FF7309">
      <w:pPr>
        <w:rPr>
          <w:sz w:val="24"/>
          <w:szCs w:val="24"/>
        </w:rPr>
      </w:pPr>
    </w:p>
    <w:p w:rsidR="00FF7309" w:rsidRDefault="00FF7309" w:rsidP="00FF7309">
      <w:pPr>
        <w:rPr>
          <w:sz w:val="24"/>
          <w:szCs w:val="24"/>
        </w:rPr>
      </w:pPr>
    </w:p>
    <w:p w:rsidR="00FF7309" w:rsidRDefault="00FF7309" w:rsidP="00FF7309">
      <w:pPr>
        <w:rPr>
          <w:sz w:val="24"/>
          <w:szCs w:val="24"/>
        </w:rPr>
      </w:pPr>
    </w:p>
    <w:p w:rsidR="00FF7309" w:rsidRPr="002D29EB" w:rsidRDefault="00FF7309" w:rsidP="00FF7309">
      <w:pPr>
        <w:rPr>
          <w:sz w:val="24"/>
          <w:szCs w:val="24"/>
        </w:rPr>
      </w:pPr>
    </w:p>
    <w:p w:rsidR="00FF7309" w:rsidRPr="00FF7309" w:rsidRDefault="00FF7309" w:rsidP="00FF7309">
      <w:pPr>
        <w:jc w:val="center"/>
        <w:rPr>
          <w:b/>
          <w:sz w:val="28"/>
          <w:szCs w:val="24"/>
        </w:rPr>
      </w:pPr>
      <w:r w:rsidRPr="00FF7309">
        <w:rPr>
          <w:b/>
          <w:sz w:val="28"/>
          <w:szCs w:val="24"/>
        </w:rPr>
        <w:lastRenderedPageBreak/>
        <w:t xml:space="preserve">Методическое психолого-педагогическое обеспечение сопровождения </w:t>
      </w:r>
    </w:p>
    <w:p w:rsidR="00FF7309" w:rsidRPr="002D29EB" w:rsidRDefault="00FF7309" w:rsidP="00FF7309">
      <w:pPr>
        <w:jc w:val="right"/>
      </w:pPr>
      <w:r w:rsidRPr="002D29EB">
        <w:t>Таблица 3.</w:t>
      </w:r>
    </w:p>
    <w:tbl>
      <w:tblPr>
        <w:tblStyle w:val="ab"/>
        <w:tblW w:w="10060" w:type="dxa"/>
        <w:tblLook w:val="04A0" w:firstRow="1" w:lastRow="0" w:firstColumn="1" w:lastColumn="0" w:noHBand="0" w:noVBand="1"/>
      </w:tblPr>
      <w:tblGrid>
        <w:gridCol w:w="2448"/>
        <w:gridCol w:w="5169"/>
        <w:gridCol w:w="2443"/>
      </w:tblGrid>
      <w:tr w:rsidR="00FF7309" w:rsidRPr="002D29EB" w:rsidTr="00FF7309">
        <w:tc>
          <w:tcPr>
            <w:tcW w:w="2522" w:type="dxa"/>
          </w:tcPr>
          <w:p w:rsidR="00FF7309" w:rsidRPr="002D29EB" w:rsidRDefault="00FF7309" w:rsidP="00CA3BB9">
            <w:pPr>
              <w:jc w:val="center"/>
              <w:rPr>
                <w:b/>
              </w:rPr>
            </w:pPr>
            <w:r w:rsidRPr="002D29EB">
              <w:rPr>
                <w:b/>
              </w:rPr>
              <w:t xml:space="preserve">Направление </w:t>
            </w:r>
          </w:p>
          <w:p w:rsidR="00FF7309" w:rsidRPr="002D29EB" w:rsidRDefault="00FF7309" w:rsidP="00CA3BB9">
            <w:pPr>
              <w:jc w:val="center"/>
              <w:rPr>
                <w:b/>
              </w:rPr>
            </w:pPr>
            <w:r w:rsidRPr="002D29EB">
              <w:rPr>
                <w:b/>
              </w:rPr>
              <w:t>коррекционно-развивающей работы</w:t>
            </w:r>
          </w:p>
        </w:tc>
        <w:tc>
          <w:tcPr>
            <w:tcW w:w="5491" w:type="dxa"/>
          </w:tcPr>
          <w:p w:rsidR="00FF7309" w:rsidRPr="002D29EB" w:rsidRDefault="00FF7309" w:rsidP="00CA3BB9">
            <w:pPr>
              <w:jc w:val="center"/>
              <w:rPr>
                <w:b/>
              </w:rPr>
            </w:pPr>
            <w:r w:rsidRPr="002D29EB">
              <w:rPr>
                <w:b/>
              </w:rPr>
              <w:t>Психолого-педагогические источники</w:t>
            </w:r>
          </w:p>
          <w:p w:rsidR="00FF7309" w:rsidRPr="002D29EB" w:rsidRDefault="00FF7309" w:rsidP="00CA3BB9">
            <w:pPr>
              <w:jc w:val="center"/>
              <w:rPr>
                <w:b/>
              </w:rPr>
            </w:pPr>
            <w:r w:rsidRPr="002D29EB">
              <w:rPr>
                <w:b/>
              </w:rPr>
              <w:t>(книги, периодические издания)</w:t>
            </w:r>
          </w:p>
          <w:p w:rsidR="00FF7309" w:rsidRPr="002D29EB" w:rsidRDefault="00FF7309" w:rsidP="00CA3BB9">
            <w:pPr>
              <w:jc w:val="center"/>
              <w:rPr>
                <w:b/>
              </w:rPr>
            </w:pPr>
          </w:p>
        </w:tc>
        <w:tc>
          <w:tcPr>
            <w:tcW w:w="2047" w:type="dxa"/>
          </w:tcPr>
          <w:p w:rsidR="00FF7309" w:rsidRPr="002D29EB" w:rsidRDefault="00FF7309" w:rsidP="00CA3BB9">
            <w:pPr>
              <w:jc w:val="center"/>
              <w:rPr>
                <w:b/>
              </w:rPr>
            </w:pPr>
            <w:r w:rsidRPr="002D29EB">
              <w:rPr>
                <w:b/>
              </w:rPr>
              <w:t>Коррекционно-методическое обеспечение</w:t>
            </w:r>
          </w:p>
          <w:p w:rsidR="00FF7309" w:rsidRPr="002D29EB" w:rsidRDefault="00FF7309" w:rsidP="00CA3BB9">
            <w:pPr>
              <w:jc w:val="center"/>
              <w:rPr>
                <w:b/>
                <w:i/>
              </w:rPr>
            </w:pPr>
            <w:r w:rsidRPr="002D29EB">
              <w:rPr>
                <w:b/>
              </w:rPr>
              <w:t>(готовые коррекционно-развивающие программы)</w:t>
            </w:r>
          </w:p>
        </w:tc>
      </w:tr>
      <w:tr w:rsidR="00FF7309" w:rsidRPr="002D29EB" w:rsidTr="00FF7309">
        <w:tc>
          <w:tcPr>
            <w:tcW w:w="2522" w:type="dxa"/>
          </w:tcPr>
          <w:p w:rsidR="00FF7309" w:rsidRPr="002D29EB" w:rsidRDefault="00FF7309" w:rsidP="00CA3BB9">
            <w:pPr>
              <w:jc w:val="both"/>
            </w:pPr>
            <w:r w:rsidRPr="002D29EB">
              <w:t>Мышление</w:t>
            </w:r>
          </w:p>
        </w:tc>
        <w:tc>
          <w:tcPr>
            <w:tcW w:w="5491" w:type="dxa"/>
          </w:tcPr>
          <w:p w:rsidR="00FF7309" w:rsidRPr="002D29EB" w:rsidRDefault="00FF7309" w:rsidP="00FF7309">
            <w:pPr>
              <w:pStyle w:val="a3"/>
              <w:numPr>
                <w:ilvl w:val="0"/>
                <w:numId w:val="45"/>
              </w:numPr>
              <w:spacing w:after="0" w:line="240" w:lineRule="auto"/>
              <w:ind w:left="317"/>
              <w:jc w:val="both"/>
              <w:rPr>
                <w:rFonts w:ascii="Times New Roman" w:hAnsi="Times New Roman"/>
                <w:sz w:val="20"/>
                <w:szCs w:val="20"/>
              </w:rPr>
            </w:pPr>
            <w:proofErr w:type="spellStart"/>
            <w:r w:rsidRPr="002D29EB">
              <w:rPr>
                <w:rFonts w:ascii="Times New Roman" w:hAnsi="Times New Roman"/>
                <w:bCs/>
                <w:sz w:val="20"/>
                <w:szCs w:val="20"/>
              </w:rPr>
              <w:t>Стребелева</w:t>
            </w:r>
            <w:proofErr w:type="spellEnd"/>
            <w:r w:rsidRPr="002D29EB">
              <w:rPr>
                <w:rFonts w:ascii="Times New Roman" w:hAnsi="Times New Roman"/>
                <w:bCs/>
                <w:sz w:val="20"/>
                <w:szCs w:val="20"/>
              </w:rPr>
              <w:t xml:space="preserve"> Е</w:t>
            </w:r>
            <w:r w:rsidRPr="002D29EB">
              <w:rPr>
                <w:rFonts w:ascii="Times New Roman" w:hAnsi="Times New Roman"/>
                <w:sz w:val="20"/>
                <w:szCs w:val="20"/>
              </w:rPr>
              <w:t>.</w:t>
            </w:r>
            <w:r w:rsidRPr="002D29EB">
              <w:rPr>
                <w:rFonts w:ascii="Times New Roman" w:hAnsi="Times New Roman"/>
                <w:bCs/>
                <w:sz w:val="20"/>
                <w:szCs w:val="20"/>
              </w:rPr>
              <w:t>А</w:t>
            </w:r>
            <w:r w:rsidRPr="002D29EB">
              <w:rPr>
                <w:rFonts w:ascii="Times New Roman" w:hAnsi="Times New Roman"/>
                <w:sz w:val="20"/>
                <w:szCs w:val="20"/>
              </w:rPr>
              <w:t xml:space="preserve">. </w:t>
            </w:r>
            <w:r w:rsidRPr="002D29EB">
              <w:rPr>
                <w:rFonts w:ascii="Times New Roman" w:hAnsi="Times New Roman"/>
                <w:bCs/>
                <w:sz w:val="20"/>
                <w:szCs w:val="20"/>
              </w:rPr>
              <w:t>Формирование мышления у детей с отклонениями в развитии</w:t>
            </w:r>
            <w:r w:rsidRPr="002D29EB">
              <w:rPr>
                <w:rFonts w:ascii="Times New Roman" w:hAnsi="Times New Roman"/>
                <w:sz w:val="20"/>
                <w:szCs w:val="20"/>
              </w:rPr>
              <w:t xml:space="preserve">. </w:t>
            </w:r>
            <w:r w:rsidRPr="002D29EB">
              <w:rPr>
                <w:rFonts w:ascii="Times New Roman" w:hAnsi="Times New Roman"/>
                <w:bCs/>
                <w:sz w:val="20"/>
                <w:szCs w:val="20"/>
              </w:rPr>
              <w:t>Книга</w:t>
            </w:r>
            <w:r w:rsidRPr="002D29EB">
              <w:rPr>
                <w:rFonts w:ascii="Times New Roman" w:hAnsi="Times New Roman"/>
                <w:sz w:val="20"/>
                <w:szCs w:val="20"/>
              </w:rPr>
              <w:t xml:space="preserve"> для педагога-дефектолога. </w:t>
            </w:r>
          </w:p>
        </w:tc>
        <w:tc>
          <w:tcPr>
            <w:tcW w:w="2047" w:type="dxa"/>
            <w:vMerge w:val="restart"/>
          </w:tcPr>
          <w:p w:rsidR="00FF7309" w:rsidRPr="002D29EB" w:rsidRDefault="00FF7309" w:rsidP="00FF7309">
            <w:pPr>
              <w:pStyle w:val="2"/>
              <w:numPr>
                <w:ilvl w:val="0"/>
                <w:numId w:val="46"/>
              </w:numPr>
              <w:shd w:val="clear" w:color="auto" w:fill="FFFFFF"/>
              <w:tabs>
                <w:tab w:val="left" w:pos="0"/>
              </w:tabs>
              <w:ind w:left="0" w:firstLine="0"/>
              <w:outlineLvl w:val="1"/>
              <w:rPr>
                <w:b w:val="0"/>
                <w:sz w:val="20"/>
                <w:szCs w:val="20"/>
              </w:rPr>
            </w:pPr>
            <w:r w:rsidRPr="002D29EB">
              <w:rPr>
                <w:b w:val="0"/>
                <w:sz w:val="20"/>
                <w:szCs w:val="20"/>
              </w:rPr>
              <w:t>Шевченко С.Г. Организация специальной помощи детям с трудностями в обучении в условиях дошкольных учреждений, комплексов начальная школа - детский сад</w:t>
            </w:r>
            <w:r w:rsidRPr="002D29EB">
              <w:rPr>
                <w:b w:val="0"/>
                <w:sz w:val="20"/>
                <w:szCs w:val="20"/>
                <w:shd w:val="clear" w:color="auto" w:fill="FFFFFF"/>
              </w:rPr>
              <w:t xml:space="preserve"> // Воспитание </w:t>
            </w:r>
            <w:proofErr w:type="gramStart"/>
            <w:r w:rsidRPr="002D29EB">
              <w:rPr>
                <w:b w:val="0"/>
                <w:sz w:val="20"/>
                <w:szCs w:val="20"/>
                <w:shd w:val="clear" w:color="auto" w:fill="FFFFFF"/>
              </w:rPr>
              <w:t>школьников.-</w:t>
            </w:r>
            <w:proofErr w:type="gramEnd"/>
            <w:r w:rsidRPr="002D29EB">
              <w:rPr>
                <w:b w:val="0"/>
                <w:sz w:val="20"/>
                <w:szCs w:val="20"/>
                <w:shd w:val="clear" w:color="auto" w:fill="FFFFFF"/>
              </w:rPr>
              <w:t xml:space="preserve"> 2000. - №5. - С.37</w:t>
            </w:r>
          </w:p>
          <w:p w:rsidR="00FF7309" w:rsidRPr="002D29EB" w:rsidRDefault="00FF7309" w:rsidP="00FF7309">
            <w:pPr>
              <w:pStyle w:val="2"/>
              <w:numPr>
                <w:ilvl w:val="0"/>
                <w:numId w:val="46"/>
              </w:numPr>
              <w:shd w:val="clear" w:color="auto" w:fill="FFFFFF"/>
              <w:tabs>
                <w:tab w:val="left" w:pos="0"/>
              </w:tabs>
              <w:ind w:left="0" w:firstLine="0"/>
              <w:outlineLvl w:val="1"/>
              <w:rPr>
                <w:b w:val="0"/>
                <w:sz w:val="20"/>
                <w:szCs w:val="20"/>
              </w:rPr>
            </w:pPr>
            <w:proofErr w:type="spellStart"/>
            <w:r w:rsidRPr="002D29EB">
              <w:rPr>
                <w:b w:val="0"/>
                <w:sz w:val="20"/>
                <w:szCs w:val="20"/>
              </w:rPr>
              <w:t>Борякова</w:t>
            </w:r>
            <w:proofErr w:type="spellEnd"/>
            <w:r w:rsidRPr="002D29EB">
              <w:rPr>
                <w:b w:val="0"/>
                <w:sz w:val="20"/>
                <w:szCs w:val="20"/>
              </w:rPr>
              <w:t xml:space="preserve"> Н.Ю. Ступеньки развития. Ранняя диагностика и коррекция задержки психического развития у детей. Учебно-методическое пособие. —— М.: Гном-Пресс, 2002 —64 с. (Коррекционно-развивающее обучение и воспитание дошкольников с ЗПР)</w:t>
            </w:r>
          </w:p>
          <w:p w:rsidR="00FF7309" w:rsidRPr="002D29EB" w:rsidRDefault="00FF7309" w:rsidP="00FF7309">
            <w:pPr>
              <w:pStyle w:val="2"/>
              <w:keepNext/>
              <w:keepLines/>
              <w:numPr>
                <w:ilvl w:val="0"/>
                <w:numId w:val="46"/>
              </w:numPr>
              <w:shd w:val="clear" w:color="auto" w:fill="FFFFFF"/>
              <w:tabs>
                <w:tab w:val="left" w:pos="0"/>
              </w:tabs>
              <w:spacing w:before="40" w:beforeAutospacing="0" w:after="0" w:afterAutospacing="0" w:line="259" w:lineRule="auto"/>
              <w:ind w:left="0" w:firstLine="0"/>
              <w:outlineLvl w:val="1"/>
              <w:rPr>
                <w:b w:val="0"/>
                <w:sz w:val="20"/>
                <w:szCs w:val="20"/>
              </w:rPr>
            </w:pPr>
            <w:r w:rsidRPr="002D29EB">
              <w:rPr>
                <w:b w:val="0"/>
                <w:sz w:val="20"/>
                <w:szCs w:val="20"/>
              </w:rPr>
              <w:lastRenderedPageBreak/>
              <w:t>Диагностика и коррекция задержки психического развития у детей: Пособие для учителей и специалистов коррекционно-развивающего обучения/ Под ред. С.Г. Шевченко. –– М.: АРКТИ, 2001. – 224 с.</w:t>
            </w:r>
          </w:p>
          <w:p w:rsidR="00FF7309" w:rsidRPr="002D29EB" w:rsidRDefault="00FF7309" w:rsidP="00FF7309">
            <w:pPr>
              <w:pStyle w:val="2"/>
              <w:keepNext/>
              <w:keepLines/>
              <w:numPr>
                <w:ilvl w:val="0"/>
                <w:numId w:val="47"/>
              </w:numPr>
              <w:shd w:val="clear" w:color="auto" w:fill="FFFFFF"/>
              <w:spacing w:before="40" w:beforeAutospacing="0" w:after="0" w:afterAutospacing="0" w:line="259" w:lineRule="auto"/>
              <w:ind w:left="33" w:hanging="33"/>
              <w:outlineLvl w:val="1"/>
              <w:rPr>
                <w:b w:val="0"/>
                <w:sz w:val="20"/>
                <w:szCs w:val="20"/>
                <w:shd w:val="clear" w:color="auto" w:fill="FFFFFF"/>
              </w:rPr>
            </w:pPr>
            <w:r w:rsidRPr="002D29EB">
              <w:rPr>
                <w:b w:val="0"/>
                <w:sz w:val="20"/>
                <w:szCs w:val="20"/>
                <w:shd w:val="clear" w:color="auto" w:fill="FFFFFF"/>
              </w:rPr>
              <w:t>Морозова И.А., Пушкарева М.А. Конспекты занятий.  Для работы с детьми с ЗПР (4-5 лет, 5-6 лет, 6-7 лет). - М.: МОЗАИКА – СИНТЕЗ, 2011.</w:t>
            </w:r>
          </w:p>
          <w:p w:rsidR="00FF7309" w:rsidRPr="002D29EB" w:rsidRDefault="00FF7309" w:rsidP="00FF7309">
            <w:pPr>
              <w:pStyle w:val="2"/>
              <w:keepNext/>
              <w:keepLines/>
              <w:numPr>
                <w:ilvl w:val="0"/>
                <w:numId w:val="47"/>
              </w:numPr>
              <w:shd w:val="clear" w:color="auto" w:fill="FFFFFF"/>
              <w:spacing w:before="40" w:beforeAutospacing="0" w:after="0" w:afterAutospacing="0" w:line="259" w:lineRule="auto"/>
              <w:ind w:left="33" w:hanging="33"/>
              <w:outlineLvl w:val="1"/>
              <w:rPr>
                <w:b w:val="0"/>
                <w:sz w:val="20"/>
                <w:szCs w:val="20"/>
                <w:shd w:val="clear" w:color="auto" w:fill="FFFFFF"/>
              </w:rPr>
            </w:pPr>
            <w:r w:rsidRPr="002D29EB">
              <w:rPr>
                <w:b w:val="0"/>
                <w:sz w:val="20"/>
                <w:szCs w:val="20"/>
                <w:shd w:val="clear" w:color="auto" w:fill="FFFFFF"/>
              </w:rPr>
              <w:t>Развивайся, малыш</w:t>
            </w:r>
            <w:proofErr w:type="gramStart"/>
            <w:r w:rsidRPr="002D29EB">
              <w:rPr>
                <w:b w:val="0"/>
                <w:sz w:val="20"/>
                <w:szCs w:val="20"/>
                <w:shd w:val="clear" w:color="auto" w:fill="FFFFFF"/>
              </w:rPr>
              <w:t>! :</w:t>
            </w:r>
            <w:proofErr w:type="gramEnd"/>
            <w:r w:rsidRPr="002D29EB">
              <w:rPr>
                <w:b w:val="0"/>
                <w:sz w:val="20"/>
                <w:szCs w:val="20"/>
                <w:shd w:val="clear" w:color="auto" w:fill="FFFFFF"/>
              </w:rPr>
              <w:t xml:space="preserve"> система работы по профилактике отставания и коррекции отклонений в развитии детей раннего возраста/О. В. Закревская О. В. – М.: Издательство ГНОМ и Д, 2006. – 88 с.</w:t>
            </w:r>
          </w:p>
          <w:p w:rsidR="00FF7309" w:rsidRPr="002D29EB" w:rsidRDefault="00FF7309" w:rsidP="00FF7309">
            <w:pPr>
              <w:pStyle w:val="a3"/>
              <w:numPr>
                <w:ilvl w:val="0"/>
                <w:numId w:val="46"/>
              </w:numPr>
              <w:tabs>
                <w:tab w:val="left" w:pos="0"/>
              </w:tabs>
              <w:spacing w:after="0" w:line="240" w:lineRule="auto"/>
              <w:ind w:left="0" w:firstLine="0"/>
              <w:jc w:val="both"/>
              <w:rPr>
                <w:rFonts w:ascii="Times New Roman" w:hAnsi="Times New Roman"/>
                <w:sz w:val="20"/>
                <w:szCs w:val="20"/>
              </w:rPr>
            </w:pPr>
            <w:r w:rsidRPr="002D29EB">
              <w:rPr>
                <w:rFonts w:ascii="Times New Roman" w:hAnsi="Times New Roman"/>
                <w:sz w:val="20"/>
                <w:szCs w:val="20"/>
                <w:shd w:val="clear" w:color="auto" w:fill="FFFFFF"/>
              </w:rPr>
              <w:t>-</w:t>
            </w:r>
            <w:r w:rsidRPr="002D29EB">
              <w:rPr>
                <w:rFonts w:ascii="Times New Roman" w:hAnsi="Times New Roman"/>
                <w:sz w:val="20"/>
                <w:szCs w:val="20"/>
              </w:rPr>
              <w:t xml:space="preserve">Программа формирования пространственных представлений (автор </w:t>
            </w:r>
            <w:proofErr w:type="spellStart"/>
            <w:r w:rsidRPr="002D29EB">
              <w:rPr>
                <w:rFonts w:ascii="Times New Roman" w:hAnsi="Times New Roman"/>
                <w:sz w:val="20"/>
                <w:szCs w:val="20"/>
              </w:rPr>
              <w:t>Н.Я.Семаго</w:t>
            </w:r>
            <w:proofErr w:type="spellEnd"/>
            <w:r w:rsidRPr="002D29EB">
              <w:rPr>
                <w:rFonts w:ascii="Times New Roman" w:hAnsi="Times New Roman"/>
                <w:sz w:val="20"/>
                <w:szCs w:val="20"/>
              </w:rPr>
              <w:t>)</w:t>
            </w:r>
          </w:p>
          <w:p w:rsidR="00FF7309" w:rsidRPr="002D29EB" w:rsidRDefault="00FF7309" w:rsidP="00FF7309">
            <w:pPr>
              <w:pStyle w:val="a3"/>
              <w:numPr>
                <w:ilvl w:val="0"/>
                <w:numId w:val="46"/>
              </w:numPr>
              <w:tabs>
                <w:tab w:val="left" w:pos="0"/>
              </w:tabs>
              <w:spacing w:after="0" w:line="240" w:lineRule="auto"/>
              <w:ind w:left="0" w:firstLine="0"/>
              <w:jc w:val="both"/>
              <w:rPr>
                <w:rFonts w:ascii="Times New Roman" w:hAnsi="Times New Roman"/>
                <w:sz w:val="20"/>
                <w:szCs w:val="20"/>
              </w:rPr>
            </w:pPr>
            <w:r w:rsidRPr="002D29EB">
              <w:rPr>
                <w:rFonts w:ascii="Times New Roman" w:hAnsi="Times New Roman"/>
                <w:sz w:val="20"/>
                <w:szCs w:val="20"/>
              </w:rPr>
              <w:t xml:space="preserve">Занятия для детей с задержкой психического развития. Старший дошкольный возраст/авт.-сост. </w:t>
            </w:r>
            <w:proofErr w:type="spellStart"/>
            <w:r w:rsidRPr="002D29EB">
              <w:rPr>
                <w:rFonts w:ascii="Times New Roman" w:hAnsi="Times New Roman"/>
                <w:sz w:val="20"/>
                <w:szCs w:val="20"/>
              </w:rPr>
              <w:t>Н.В.Ротарь</w:t>
            </w:r>
            <w:proofErr w:type="spellEnd"/>
            <w:r w:rsidRPr="002D29EB">
              <w:rPr>
                <w:rFonts w:ascii="Times New Roman" w:hAnsi="Times New Roman"/>
                <w:sz w:val="20"/>
                <w:szCs w:val="20"/>
              </w:rPr>
              <w:t xml:space="preserve">, </w:t>
            </w:r>
            <w:proofErr w:type="spellStart"/>
            <w:proofErr w:type="gramStart"/>
            <w:r w:rsidRPr="002D29EB">
              <w:rPr>
                <w:rFonts w:ascii="Times New Roman" w:hAnsi="Times New Roman"/>
                <w:sz w:val="20"/>
                <w:szCs w:val="20"/>
              </w:rPr>
              <w:t>Т.В.Капцева</w:t>
            </w:r>
            <w:proofErr w:type="spellEnd"/>
            <w:r w:rsidRPr="002D29EB">
              <w:rPr>
                <w:rFonts w:ascii="Times New Roman" w:hAnsi="Times New Roman"/>
                <w:sz w:val="20"/>
                <w:szCs w:val="20"/>
              </w:rPr>
              <w:t>.-</w:t>
            </w:r>
            <w:proofErr w:type="gramEnd"/>
            <w:r w:rsidRPr="002D29EB">
              <w:rPr>
                <w:rFonts w:ascii="Times New Roman" w:hAnsi="Times New Roman"/>
                <w:sz w:val="20"/>
                <w:szCs w:val="20"/>
              </w:rPr>
              <w:t xml:space="preserve"> Волгоград:Учитель,2012.- 153с.</w:t>
            </w:r>
          </w:p>
          <w:p w:rsidR="00FF7309" w:rsidRPr="002D29EB" w:rsidRDefault="00FF7309" w:rsidP="00FF7309">
            <w:pPr>
              <w:pStyle w:val="a3"/>
              <w:numPr>
                <w:ilvl w:val="0"/>
                <w:numId w:val="46"/>
              </w:numPr>
              <w:tabs>
                <w:tab w:val="left" w:pos="0"/>
              </w:tabs>
              <w:spacing w:after="0" w:line="240" w:lineRule="auto"/>
              <w:ind w:left="0" w:firstLine="0"/>
              <w:jc w:val="both"/>
              <w:rPr>
                <w:rFonts w:ascii="Times New Roman" w:hAnsi="Times New Roman"/>
                <w:sz w:val="20"/>
                <w:szCs w:val="20"/>
              </w:rPr>
            </w:pPr>
            <w:r w:rsidRPr="002D29EB">
              <w:rPr>
                <w:rFonts w:ascii="Times New Roman" w:hAnsi="Times New Roman"/>
                <w:sz w:val="20"/>
                <w:szCs w:val="20"/>
              </w:rPr>
              <w:t xml:space="preserve">Преодоление задержки </w:t>
            </w:r>
            <w:proofErr w:type="spellStart"/>
            <w:r w:rsidRPr="002D29EB">
              <w:rPr>
                <w:rFonts w:ascii="Times New Roman" w:hAnsi="Times New Roman"/>
                <w:sz w:val="20"/>
                <w:szCs w:val="20"/>
              </w:rPr>
              <w:t>психоречевого</w:t>
            </w:r>
            <w:proofErr w:type="spellEnd"/>
            <w:r w:rsidRPr="002D29EB">
              <w:rPr>
                <w:rFonts w:ascii="Times New Roman" w:hAnsi="Times New Roman"/>
                <w:sz w:val="20"/>
                <w:szCs w:val="20"/>
              </w:rPr>
              <w:t xml:space="preserve"> развития у детей 4-7 лет: система работы с родителями, планирование, мастер-класс/ авт.-сост. О.А. Романович. - Волгоград: Учитель, </w:t>
            </w:r>
            <w:proofErr w:type="gramStart"/>
            <w:r w:rsidRPr="002D29EB">
              <w:rPr>
                <w:rFonts w:ascii="Times New Roman" w:hAnsi="Times New Roman"/>
                <w:sz w:val="20"/>
                <w:szCs w:val="20"/>
              </w:rPr>
              <w:t>2013.-</w:t>
            </w:r>
            <w:proofErr w:type="gramEnd"/>
            <w:r w:rsidRPr="002D29EB">
              <w:rPr>
                <w:rFonts w:ascii="Times New Roman" w:hAnsi="Times New Roman"/>
                <w:sz w:val="20"/>
                <w:szCs w:val="20"/>
              </w:rPr>
              <w:t xml:space="preserve"> 233с.</w:t>
            </w:r>
          </w:p>
          <w:p w:rsidR="00FF7309" w:rsidRPr="002D29EB" w:rsidRDefault="00FF7309" w:rsidP="00FF7309">
            <w:pPr>
              <w:pStyle w:val="a3"/>
              <w:numPr>
                <w:ilvl w:val="0"/>
                <w:numId w:val="46"/>
              </w:numPr>
              <w:tabs>
                <w:tab w:val="left" w:pos="0"/>
              </w:tabs>
              <w:spacing w:after="0" w:line="240" w:lineRule="auto"/>
              <w:ind w:left="0" w:firstLine="0"/>
              <w:jc w:val="both"/>
              <w:rPr>
                <w:rFonts w:ascii="Times New Roman" w:hAnsi="Times New Roman"/>
                <w:sz w:val="20"/>
                <w:szCs w:val="20"/>
              </w:rPr>
            </w:pPr>
            <w:r w:rsidRPr="002D29EB">
              <w:rPr>
                <w:rFonts w:ascii="Times New Roman" w:eastAsia="Times New Roman" w:hAnsi="Times New Roman"/>
                <w:sz w:val="20"/>
                <w:szCs w:val="20"/>
                <w:lang w:eastAsia="ru-RU"/>
              </w:rPr>
              <w:t xml:space="preserve">Подготовка к школе детей с задержкой психического развития. Книга 1/Под общей ред. С.Г. Шевченко. —М.: Школьная Пресса, 2003. —96 с. («Воспитание и обучение детей с нарушениями развития. Библиотека журнала». </w:t>
            </w:r>
            <w:proofErr w:type="spellStart"/>
            <w:r w:rsidRPr="002D29EB">
              <w:rPr>
                <w:rFonts w:ascii="Times New Roman" w:eastAsia="Times New Roman" w:hAnsi="Times New Roman"/>
                <w:sz w:val="20"/>
                <w:szCs w:val="20"/>
                <w:lang w:eastAsia="ru-RU"/>
              </w:rPr>
              <w:t>Вып</w:t>
            </w:r>
            <w:proofErr w:type="spellEnd"/>
            <w:r w:rsidRPr="002D29EB">
              <w:rPr>
                <w:rFonts w:ascii="Times New Roman" w:eastAsia="Times New Roman" w:hAnsi="Times New Roman"/>
                <w:sz w:val="20"/>
                <w:szCs w:val="20"/>
                <w:lang w:eastAsia="ru-RU"/>
              </w:rPr>
              <w:t>. 12).</w:t>
            </w:r>
          </w:p>
          <w:p w:rsidR="00FF7309" w:rsidRPr="002D29EB" w:rsidRDefault="00FF7309" w:rsidP="00FF7309">
            <w:pPr>
              <w:pStyle w:val="a3"/>
              <w:numPr>
                <w:ilvl w:val="0"/>
                <w:numId w:val="46"/>
              </w:numPr>
              <w:tabs>
                <w:tab w:val="left" w:pos="0"/>
              </w:tabs>
              <w:spacing w:after="0" w:line="240" w:lineRule="auto"/>
              <w:ind w:left="0" w:firstLine="0"/>
              <w:jc w:val="both"/>
              <w:rPr>
                <w:rFonts w:ascii="Times New Roman" w:hAnsi="Times New Roman"/>
                <w:sz w:val="20"/>
                <w:szCs w:val="20"/>
              </w:rPr>
            </w:pPr>
            <w:proofErr w:type="spellStart"/>
            <w:r w:rsidRPr="002D29EB">
              <w:rPr>
                <w:rFonts w:ascii="Times New Roman" w:hAnsi="Times New Roman"/>
                <w:sz w:val="20"/>
                <w:szCs w:val="20"/>
              </w:rPr>
              <w:lastRenderedPageBreak/>
              <w:t>А.Е.Алябьева</w:t>
            </w:r>
            <w:proofErr w:type="spellEnd"/>
            <w:r w:rsidRPr="002D29EB">
              <w:rPr>
                <w:rFonts w:ascii="Times New Roman" w:hAnsi="Times New Roman"/>
                <w:sz w:val="20"/>
                <w:szCs w:val="20"/>
              </w:rPr>
              <w:t xml:space="preserve"> </w:t>
            </w:r>
            <w:proofErr w:type="spellStart"/>
            <w:r w:rsidRPr="002D29EB">
              <w:rPr>
                <w:rFonts w:ascii="Times New Roman" w:hAnsi="Times New Roman"/>
                <w:sz w:val="20"/>
                <w:szCs w:val="20"/>
              </w:rPr>
              <w:t>Психогимнастика</w:t>
            </w:r>
            <w:proofErr w:type="spellEnd"/>
            <w:r w:rsidRPr="002D29EB">
              <w:rPr>
                <w:rFonts w:ascii="Times New Roman" w:hAnsi="Times New Roman"/>
                <w:sz w:val="20"/>
                <w:szCs w:val="20"/>
              </w:rPr>
              <w:t xml:space="preserve"> в детском саду. –  М.: ТЦ Сфера, 2003.</w:t>
            </w:r>
          </w:p>
          <w:p w:rsidR="00FF7309" w:rsidRPr="002D29EB" w:rsidRDefault="00FF7309" w:rsidP="00FF7309">
            <w:pPr>
              <w:pStyle w:val="a3"/>
              <w:numPr>
                <w:ilvl w:val="0"/>
                <w:numId w:val="46"/>
              </w:numPr>
              <w:tabs>
                <w:tab w:val="left" w:pos="0"/>
              </w:tabs>
              <w:spacing w:after="0" w:line="240" w:lineRule="auto"/>
              <w:ind w:left="0" w:firstLine="0"/>
              <w:jc w:val="both"/>
              <w:rPr>
                <w:rFonts w:ascii="Times New Roman" w:hAnsi="Times New Roman"/>
                <w:sz w:val="20"/>
                <w:szCs w:val="20"/>
              </w:rPr>
            </w:pPr>
            <w:proofErr w:type="spellStart"/>
            <w:r w:rsidRPr="002D29EB">
              <w:rPr>
                <w:rFonts w:ascii="Times New Roman" w:eastAsia="Times New Roman" w:hAnsi="Times New Roman"/>
                <w:bCs/>
                <w:kern w:val="36"/>
                <w:sz w:val="20"/>
                <w:szCs w:val="20"/>
                <w:lang w:eastAsia="ru-RU"/>
              </w:rPr>
              <w:t>Мамайчук</w:t>
            </w:r>
            <w:proofErr w:type="spellEnd"/>
            <w:r w:rsidRPr="002D29EB">
              <w:rPr>
                <w:rFonts w:ascii="Times New Roman" w:eastAsia="Times New Roman" w:hAnsi="Times New Roman"/>
                <w:bCs/>
                <w:kern w:val="36"/>
                <w:sz w:val="20"/>
                <w:szCs w:val="20"/>
                <w:lang w:eastAsia="ru-RU"/>
              </w:rPr>
              <w:t xml:space="preserve"> И.И. Психологическая помощь детям с проблемами в развитии</w:t>
            </w:r>
          </w:p>
          <w:p w:rsidR="00FF7309" w:rsidRPr="002D29EB" w:rsidRDefault="00FF7309" w:rsidP="00FF7309">
            <w:pPr>
              <w:pStyle w:val="a3"/>
              <w:numPr>
                <w:ilvl w:val="0"/>
                <w:numId w:val="46"/>
              </w:numPr>
              <w:tabs>
                <w:tab w:val="left" w:pos="0"/>
              </w:tabs>
              <w:spacing w:after="0" w:line="240" w:lineRule="auto"/>
              <w:ind w:left="0" w:firstLine="0"/>
              <w:jc w:val="both"/>
              <w:rPr>
                <w:rFonts w:ascii="Times New Roman" w:eastAsia="Times New Roman" w:hAnsi="Times New Roman"/>
                <w:sz w:val="20"/>
                <w:szCs w:val="20"/>
              </w:rPr>
            </w:pPr>
            <w:proofErr w:type="spellStart"/>
            <w:r w:rsidRPr="002D29EB">
              <w:rPr>
                <w:rFonts w:ascii="Times New Roman" w:eastAsia="Times New Roman" w:hAnsi="Times New Roman"/>
                <w:bCs/>
                <w:sz w:val="20"/>
                <w:szCs w:val="20"/>
              </w:rPr>
              <w:t>Кагарлицкая</w:t>
            </w:r>
            <w:proofErr w:type="spellEnd"/>
            <w:r w:rsidRPr="002D29EB">
              <w:rPr>
                <w:rFonts w:ascii="Times New Roman" w:eastAsia="Times New Roman" w:hAnsi="Times New Roman"/>
                <w:bCs/>
                <w:sz w:val="20"/>
                <w:szCs w:val="20"/>
              </w:rPr>
              <w:t xml:space="preserve"> Г.С. </w:t>
            </w:r>
            <w:r w:rsidRPr="002D29EB">
              <w:rPr>
                <w:rFonts w:ascii="Times New Roman" w:eastAsia="Times New Roman" w:hAnsi="Times New Roman"/>
                <w:sz w:val="20"/>
                <w:szCs w:val="20"/>
              </w:rPr>
              <w:t>Что за чем и почему? Комплект коррекционно-развивающих материалов для работы с детьми от 4 лет. — М.: Генезис, 2011. — 32 с.</w:t>
            </w:r>
          </w:p>
          <w:p w:rsidR="00FF7309" w:rsidRPr="002D29EB" w:rsidRDefault="00FF7309" w:rsidP="00FF7309">
            <w:pPr>
              <w:pStyle w:val="a3"/>
              <w:numPr>
                <w:ilvl w:val="0"/>
                <w:numId w:val="46"/>
              </w:numPr>
              <w:tabs>
                <w:tab w:val="left" w:pos="0"/>
              </w:tabs>
              <w:spacing w:after="0" w:line="240" w:lineRule="auto"/>
              <w:ind w:left="0" w:firstLine="0"/>
              <w:jc w:val="both"/>
              <w:rPr>
                <w:rFonts w:ascii="Times New Roman" w:eastAsia="Times New Roman" w:hAnsi="Times New Roman"/>
                <w:sz w:val="20"/>
                <w:szCs w:val="20"/>
              </w:rPr>
            </w:pPr>
            <w:proofErr w:type="spellStart"/>
            <w:r w:rsidRPr="002D29EB">
              <w:rPr>
                <w:rFonts w:ascii="Times New Roman" w:eastAsia="Times New Roman" w:hAnsi="Times New Roman"/>
                <w:bCs/>
                <w:kern w:val="36"/>
                <w:sz w:val="20"/>
                <w:szCs w:val="20"/>
                <w:lang w:eastAsia="ru-RU"/>
              </w:rPr>
              <w:t>Неретина</w:t>
            </w:r>
            <w:proofErr w:type="spellEnd"/>
            <w:r w:rsidRPr="002D29EB">
              <w:rPr>
                <w:rFonts w:ascii="Times New Roman" w:eastAsia="Times New Roman" w:hAnsi="Times New Roman"/>
                <w:bCs/>
                <w:kern w:val="36"/>
                <w:sz w:val="20"/>
                <w:szCs w:val="20"/>
                <w:lang w:eastAsia="ru-RU"/>
              </w:rPr>
              <w:t xml:space="preserve"> Т.Г. (</w:t>
            </w:r>
            <w:proofErr w:type="spellStart"/>
            <w:r w:rsidRPr="002D29EB">
              <w:rPr>
                <w:rFonts w:ascii="Times New Roman" w:eastAsia="Times New Roman" w:hAnsi="Times New Roman"/>
                <w:bCs/>
                <w:kern w:val="36"/>
                <w:sz w:val="20"/>
                <w:szCs w:val="20"/>
                <w:lang w:eastAsia="ru-RU"/>
              </w:rPr>
              <w:t>общ.ред</w:t>
            </w:r>
            <w:proofErr w:type="spellEnd"/>
            <w:r w:rsidRPr="002D29EB">
              <w:rPr>
                <w:rFonts w:ascii="Times New Roman" w:eastAsia="Times New Roman" w:hAnsi="Times New Roman"/>
                <w:bCs/>
                <w:kern w:val="36"/>
                <w:sz w:val="20"/>
                <w:szCs w:val="20"/>
                <w:lang w:eastAsia="ru-RU"/>
              </w:rPr>
              <w:t>.) Система работы со старшими дошкольниками с задержкой психического развития в условиях дошкольного</w:t>
            </w:r>
            <w:r w:rsidRPr="002D29EB">
              <w:rPr>
                <w:rFonts w:ascii="Times New Roman" w:eastAsia="Times New Roman" w:hAnsi="Times New Roman"/>
                <w:b/>
                <w:bCs/>
                <w:kern w:val="36"/>
                <w:sz w:val="20"/>
                <w:szCs w:val="20"/>
                <w:lang w:eastAsia="ru-RU"/>
              </w:rPr>
              <w:t xml:space="preserve"> </w:t>
            </w:r>
            <w:r w:rsidRPr="002D29EB">
              <w:rPr>
                <w:rFonts w:ascii="Times New Roman" w:eastAsia="Times New Roman" w:hAnsi="Times New Roman"/>
                <w:bCs/>
                <w:kern w:val="36"/>
                <w:sz w:val="20"/>
                <w:szCs w:val="20"/>
                <w:lang w:eastAsia="ru-RU"/>
              </w:rPr>
              <w:t xml:space="preserve">образовательного </w:t>
            </w:r>
            <w:proofErr w:type="gramStart"/>
            <w:r w:rsidRPr="002D29EB">
              <w:rPr>
                <w:rFonts w:ascii="Times New Roman" w:eastAsia="Times New Roman" w:hAnsi="Times New Roman"/>
                <w:bCs/>
                <w:kern w:val="36"/>
                <w:sz w:val="20"/>
                <w:szCs w:val="20"/>
                <w:lang w:eastAsia="ru-RU"/>
              </w:rPr>
              <w:t>учреждения.-</w:t>
            </w:r>
            <w:proofErr w:type="gramEnd"/>
            <w:r w:rsidRPr="002D29EB">
              <w:rPr>
                <w:rFonts w:ascii="Times New Roman" w:eastAsia="Times New Roman" w:hAnsi="Times New Roman"/>
                <w:bCs/>
                <w:kern w:val="36"/>
                <w:sz w:val="20"/>
                <w:szCs w:val="20"/>
                <w:lang w:eastAsia="ru-RU"/>
              </w:rPr>
              <w:t xml:space="preserve"> </w:t>
            </w:r>
            <w:r w:rsidRPr="002D29EB">
              <w:rPr>
                <w:rFonts w:ascii="Times New Roman" w:hAnsi="Times New Roman"/>
                <w:sz w:val="20"/>
                <w:szCs w:val="20"/>
              </w:rPr>
              <w:t xml:space="preserve">Программно-методическое пособие. М.: </w:t>
            </w:r>
            <w:proofErr w:type="spellStart"/>
            <w:r w:rsidRPr="002D29EB">
              <w:rPr>
                <w:rFonts w:ascii="Times New Roman" w:hAnsi="Times New Roman"/>
                <w:sz w:val="20"/>
                <w:szCs w:val="20"/>
              </w:rPr>
              <w:t>Баласс</w:t>
            </w:r>
            <w:proofErr w:type="spellEnd"/>
            <w:r w:rsidRPr="002D29EB">
              <w:rPr>
                <w:rFonts w:ascii="Times New Roman" w:hAnsi="Times New Roman"/>
                <w:sz w:val="20"/>
                <w:szCs w:val="20"/>
              </w:rPr>
              <w:t>, Изд. Дом РАО, 2004. — 240 с.</w:t>
            </w:r>
          </w:p>
        </w:tc>
      </w:tr>
      <w:tr w:rsidR="00FF7309" w:rsidRPr="002D29EB" w:rsidTr="00FF7309">
        <w:tc>
          <w:tcPr>
            <w:tcW w:w="2522" w:type="dxa"/>
          </w:tcPr>
          <w:p w:rsidR="00FF7309" w:rsidRPr="002D29EB" w:rsidRDefault="00FF7309" w:rsidP="00CA3BB9">
            <w:pPr>
              <w:jc w:val="both"/>
            </w:pPr>
            <w:r w:rsidRPr="002D29EB">
              <w:t xml:space="preserve">Память </w:t>
            </w:r>
          </w:p>
        </w:tc>
        <w:tc>
          <w:tcPr>
            <w:tcW w:w="5491" w:type="dxa"/>
          </w:tcPr>
          <w:p w:rsidR="00FF7309" w:rsidRPr="002D29EB" w:rsidRDefault="00FF7309" w:rsidP="00FF7309">
            <w:pPr>
              <w:pStyle w:val="a3"/>
              <w:numPr>
                <w:ilvl w:val="0"/>
                <w:numId w:val="45"/>
              </w:numPr>
              <w:spacing w:after="0" w:line="240" w:lineRule="auto"/>
              <w:ind w:left="317"/>
              <w:jc w:val="both"/>
              <w:rPr>
                <w:rFonts w:ascii="Times New Roman" w:hAnsi="Times New Roman"/>
                <w:sz w:val="20"/>
                <w:szCs w:val="20"/>
              </w:rPr>
            </w:pPr>
            <w:proofErr w:type="spellStart"/>
            <w:r w:rsidRPr="002D29EB">
              <w:rPr>
                <w:rFonts w:ascii="Times New Roman" w:hAnsi="Times New Roman"/>
                <w:sz w:val="20"/>
                <w:szCs w:val="20"/>
              </w:rPr>
              <w:t>Л.Ф.Тихомирова</w:t>
            </w:r>
            <w:proofErr w:type="spellEnd"/>
            <w:r w:rsidRPr="002D29EB">
              <w:rPr>
                <w:rFonts w:ascii="Times New Roman" w:hAnsi="Times New Roman"/>
                <w:sz w:val="20"/>
                <w:szCs w:val="20"/>
              </w:rPr>
              <w:t xml:space="preserve"> Развитие познавательных способностей детей. – Ярославль: Академия, 1996.</w:t>
            </w:r>
          </w:p>
        </w:tc>
        <w:tc>
          <w:tcPr>
            <w:tcW w:w="2047" w:type="dxa"/>
            <w:vMerge/>
          </w:tcPr>
          <w:p w:rsidR="00FF7309" w:rsidRPr="002D29EB" w:rsidRDefault="00FF7309" w:rsidP="00CA3BB9">
            <w:pPr>
              <w:jc w:val="center"/>
            </w:pPr>
          </w:p>
        </w:tc>
      </w:tr>
      <w:tr w:rsidR="00FF7309" w:rsidRPr="002D29EB" w:rsidTr="00FF7309">
        <w:tc>
          <w:tcPr>
            <w:tcW w:w="2522" w:type="dxa"/>
          </w:tcPr>
          <w:p w:rsidR="00FF7309" w:rsidRPr="002D29EB" w:rsidRDefault="00FF7309" w:rsidP="00CA3BB9">
            <w:pPr>
              <w:jc w:val="both"/>
            </w:pPr>
            <w:r w:rsidRPr="002D29EB">
              <w:t>Внимание</w:t>
            </w:r>
          </w:p>
        </w:tc>
        <w:tc>
          <w:tcPr>
            <w:tcW w:w="5491" w:type="dxa"/>
          </w:tcPr>
          <w:p w:rsidR="00FF7309" w:rsidRPr="002D29EB" w:rsidRDefault="00FF7309" w:rsidP="00FF7309">
            <w:pPr>
              <w:pStyle w:val="a3"/>
              <w:numPr>
                <w:ilvl w:val="0"/>
                <w:numId w:val="45"/>
              </w:numPr>
              <w:spacing w:after="0" w:line="240" w:lineRule="auto"/>
              <w:ind w:left="317"/>
              <w:jc w:val="both"/>
              <w:rPr>
                <w:rFonts w:ascii="Times New Roman" w:hAnsi="Times New Roman"/>
                <w:sz w:val="20"/>
                <w:szCs w:val="20"/>
              </w:rPr>
            </w:pPr>
            <w:r w:rsidRPr="002D29EB">
              <w:rPr>
                <w:rFonts w:ascii="Times New Roman" w:hAnsi="Times New Roman"/>
                <w:sz w:val="20"/>
                <w:szCs w:val="20"/>
              </w:rPr>
              <w:t>Коррекционно-развивающие занятия для детей старшего дошкольного возраста: Методическое пособие в помощь воспитателям и психологам дошкольных учреждений.-М.:ТЦ Сфера,2002.96с.</w:t>
            </w:r>
          </w:p>
        </w:tc>
        <w:tc>
          <w:tcPr>
            <w:tcW w:w="2047" w:type="dxa"/>
            <w:vMerge/>
          </w:tcPr>
          <w:p w:rsidR="00FF7309" w:rsidRPr="002D29EB" w:rsidRDefault="00FF7309" w:rsidP="00CA3BB9">
            <w:pPr>
              <w:jc w:val="center"/>
            </w:pPr>
          </w:p>
        </w:tc>
      </w:tr>
      <w:tr w:rsidR="00FF7309" w:rsidRPr="002D29EB" w:rsidTr="00FF7309">
        <w:tc>
          <w:tcPr>
            <w:tcW w:w="2522" w:type="dxa"/>
          </w:tcPr>
          <w:p w:rsidR="00FF7309" w:rsidRPr="002D29EB" w:rsidRDefault="00FF7309" w:rsidP="00CA3BB9">
            <w:pPr>
              <w:jc w:val="both"/>
            </w:pPr>
            <w:r w:rsidRPr="002D29EB">
              <w:t xml:space="preserve">Восприятие </w:t>
            </w:r>
          </w:p>
        </w:tc>
        <w:tc>
          <w:tcPr>
            <w:tcW w:w="5491" w:type="dxa"/>
          </w:tcPr>
          <w:p w:rsidR="00FF7309" w:rsidRPr="002D29EB" w:rsidRDefault="00FF7309" w:rsidP="00CA3BB9">
            <w:pPr>
              <w:pStyle w:val="a3"/>
              <w:ind w:left="317"/>
              <w:jc w:val="both"/>
              <w:rPr>
                <w:rFonts w:ascii="Times New Roman" w:hAnsi="Times New Roman"/>
                <w:sz w:val="20"/>
                <w:szCs w:val="20"/>
              </w:rPr>
            </w:pPr>
          </w:p>
        </w:tc>
        <w:tc>
          <w:tcPr>
            <w:tcW w:w="2047" w:type="dxa"/>
            <w:vMerge/>
          </w:tcPr>
          <w:p w:rsidR="00FF7309" w:rsidRPr="002D29EB" w:rsidRDefault="00FF7309" w:rsidP="00CA3BB9">
            <w:pPr>
              <w:jc w:val="center"/>
            </w:pPr>
          </w:p>
        </w:tc>
      </w:tr>
      <w:tr w:rsidR="00FF7309" w:rsidRPr="002D29EB" w:rsidTr="00FF7309">
        <w:tc>
          <w:tcPr>
            <w:tcW w:w="2522" w:type="dxa"/>
          </w:tcPr>
          <w:p w:rsidR="00FF7309" w:rsidRPr="002D29EB" w:rsidRDefault="00FF7309" w:rsidP="00CA3BB9">
            <w:pPr>
              <w:jc w:val="both"/>
            </w:pPr>
            <w:r w:rsidRPr="002D29EB">
              <w:t>Произвольность деятельности</w:t>
            </w:r>
          </w:p>
        </w:tc>
        <w:tc>
          <w:tcPr>
            <w:tcW w:w="5491" w:type="dxa"/>
          </w:tcPr>
          <w:p w:rsidR="00FF7309" w:rsidRPr="002D29EB" w:rsidRDefault="00FF7309" w:rsidP="00FF7309">
            <w:pPr>
              <w:pStyle w:val="a3"/>
              <w:numPr>
                <w:ilvl w:val="0"/>
                <w:numId w:val="45"/>
              </w:numPr>
              <w:spacing w:before="100" w:beforeAutospacing="1" w:after="100" w:afterAutospacing="1" w:line="240" w:lineRule="auto"/>
              <w:ind w:left="317"/>
              <w:rPr>
                <w:rFonts w:ascii="Times New Roman" w:eastAsia="Times New Roman" w:hAnsi="Times New Roman"/>
                <w:sz w:val="20"/>
                <w:szCs w:val="20"/>
                <w:lang w:eastAsia="ru-RU"/>
              </w:rPr>
            </w:pPr>
            <w:r w:rsidRPr="002D29EB">
              <w:rPr>
                <w:rFonts w:ascii="Times New Roman" w:eastAsia="Times New Roman" w:hAnsi="Times New Roman"/>
                <w:sz w:val="20"/>
                <w:szCs w:val="20"/>
                <w:lang w:eastAsia="ru-RU"/>
              </w:rPr>
              <w:t xml:space="preserve">Работа психолога с проблемными </w:t>
            </w:r>
            <w:proofErr w:type="gramStart"/>
            <w:r w:rsidRPr="002D29EB">
              <w:rPr>
                <w:rFonts w:ascii="Times New Roman" w:eastAsia="Times New Roman" w:hAnsi="Times New Roman"/>
                <w:sz w:val="20"/>
                <w:szCs w:val="20"/>
                <w:lang w:eastAsia="ru-RU"/>
              </w:rPr>
              <w:t>дошкольниками :</w:t>
            </w:r>
            <w:proofErr w:type="gramEnd"/>
            <w:r w:rsidRPr="002D29EB">
              <w:rPr>
                <w:rFonts w:ascii="Times New Roman" w:eastAsia="Times New Roman" w:hAnsi="Times New Roman"/>
                <w:sz w:val="20"/>
                <w:szCs w:val="20"/>
                <w:lang w:eastAsia="ru-RU"/>
              </w:rPr>
              <w:t xml:space="preserve"> цикл коррекционных занятий / И. С. </w:t>
            </w:r>
            <w:proofErr w:type="spellStart"/>
            <w:r w:rsidRPr="002D29EB">
              <w:rPr>
                <w:rFonts w:ascii="Times New Roman" w:eastAsia="Times New Roman" w:hAnsi="Times New Roman"/>
                <w:sz w:val="20"/>
                <w:szCs w:val="20"/>
                <w:lang w:eastAsia="ru-RU"/>
              </w:rPr>
              <w:t>Погудкина</w:t>
            </w:r>
            <w:proofErr w:type="spellEnd"/>
            <w:r w:rsidRPr="002D29EB">
              <w:rPr>
                <w:rFonts w:ascii="Times New Roman" w:eastAsia="Times New Roman" w:hAnsi="Times New Roman"/>
                <w:sz w:val="20"/>
                <w:szCs w:val="20"/>
                <w:lang w:eastAsia="ru-RU"/>
              </w:rPr>
              <w:t xml:space="preserve">. - </w:t>
            </w:r>
            <w:proofErr w:type="gramStart"/>
            <w:r w:rsidRPr="002D29EB">
              <w:rPr>
                <w:rFonts w:ascii="Times New Roman" w:eastAsia="Times New Roman" w:hAnsi="Times New Roman"/>
                <w:sz w:val="20"/>
                <w:szCs w:val="20"/>
                <w:lang w:eastAsia="ru-RU"/>
              </w:rPr>
              <w:t>Москва :</w:t>
            </w:r>
            <w:proofErr w:type="gramEnd"/>
            <w:r w:rsidRPr="002D29EB">
              <w:rPr>
                <w:rFonts w:ascii="Times New Roman" w:eastAsia="Times New Roman" w:hAnsi="Times New Roman"/>
                <w:sz w:val="20"/>
                <w:szCs w:val="20"/>
                <w:lang w:eastAsia="ru-RU"/>
              </w:rPr>
              <w:t xml:space="preserve"> Книголюб, 2007. - 64, </w:t>
            </w:r>
          </w:p>
        </w:tc>
        <w:tc>
          <w:tcPr>
            <w:tcW w:w="2047" w:type="dxa"/>
            <w:vMerge/>
          </w:tcPr>
          <w:p w:rsidR="00FF7309" w:rsidRPr="002D29EB" w:rsidRDefault="00FF7309" w:rsidP="00CA3BB9">
            <w:pPr>
              <w:jc w:val="center"/>
            </w:pPr>
          </w:p>
        </w:tc>
      </w:tr>
      <w:tr w:rsidR="00FF7309" w:rsidRPr="002D29EB" w:rsidTr="00FF7309">
        <w:tc>
          <w:tcPr>
            <w:tcW w:w="2522" w:type="dxa"/>
          </w:tcPr>
          <w:p w:rsidR="00FF7309" w:rsidRPr="002D29EB" w:rsidRDefault="00FF7309" w:rsidP="00CA3BB9">
            <w:pPr>
              <w:jc w:val="both"/>
            </w:pPr>
            <w:r w:rsidRPr="002D29EB">
              <w:t xml:space="preserve">Моторика </w:t>
            </w:r>
          </w:p>
          <w:p w:rsidR="00FF7309" w:rsidRPr="002D29EB" w:rsidRDefault="00FF7309" w:rsidP="00CA3BB9">
            <w:pPr>
              <w:jc w:val="both"/>
            </w:pPr>
            <w:r w:rsidRPr="002D29EB">
              <w:t>(крупная и мелкая)</w:t>
            </w:r>
          </w:p>
        </w:tc>
        <w:tc>
          <w:tcPr>
            <w:tcW w:w="5491" w:type="dxa"/>
            <w:vMerge w:val="restart"/>
          </w:tcPr>
          <w:p w:rsidR="00FF7309" w:rsidRPr="002D29EB" w:rsidRDefault="00FF7309" w:rsidP="00FF7309">
            <w:pPr>
              <w:pStyle w:val="a3"/>
              <w:numPr>
                <w:ilvl w:val="0"/>
                <w:numId w:val="45"/>
              </w:numPr>
              <w:spacing w:after="0" w:line="240" w:lineRule="auto"/>
              <w:ind w:left="317"/>
              <w:jc w:val="both"/>
              <w:rPr>
                <w:rFonts w:ascii="Times New Roman" w:hAnsi="Times New Roman"/>
                <w:sz w:val="20"/>
                <w:szCs w:val="20"/>
              </w:rPr>
            </w:pPr>
            <w:proofErr w:type="spellStart"/>
            <w:r w:rsidRPr="002D29EB">
              <w:rPr>
                <w:rFonts w:ascii="Times New Roman" w:hAnsi="Times New Roman"/>
                <w:sz w:val="20"/>
                <w:szCs w:val="20"/>
              </w:rPr>
              <w:t>Рузина</w:t>
            </w:r>
            <w:proofErr w:type="spellEnd"/>
            <w:r w:rsidRPr="002D29EB">
              <w:rPr>
                <w:rFonts w:ascii="Times New Roman" w:hAnsi="Times New Roman"/>
                <w:sz w:val="20"/>
                <w:szCs w:val="20"/>
              </w:rPr>
              <w:t xml:space="preserve"> М.С. Пальчиковый </w:t>
            </w:r>
            <w:proofErr w:type="spellStart"/>
            <w:proofErr w:type="gramStart"/>
            <w:r w:rsidRPr="002D29EB">
              <w:rPr>
                <w:rFonts w:ascii="Times New Roman" w:hAnsi="Times New Roman"/>
                <w:sz w:val="20"/>
                <w:szCs w:val="20"/>
              </w:rPr>
              <w:t>игротренинг</w:t>
            </w:r>
            <w:proofErr w:type="spellEnd"/>
            <w:r w:rsidRPr="002D29EB">
              <w:rPr>
                <w:rFonts w:ascii="Times New Roman" w:hAnsi="Times New Roman"/>
                <w:sz w:val="20"/>
                <w:szCs w:val="20"/>
              </w:rPr>
              <w:t xml:space="preserve"> .</w:t>
            </w:r>
            <w:proofErr w:type="gramEnd"/>
            <w:r w:rsidRPr="002D29EB">
              <w:rPr>
                <w:rFonts w:ascii="Times New Roman" w:hAnsi="Times New Roman"/>
                <w:sz w:val="20"/>
                <w:szCs w:val="20"/>
              </w:rPr>
              <w:t>- Екатеринбург: У-Фактория, 2004. (Серия «Психология детства. Современный взгляд»)</w:t>
            </w:r>
          </w:p>
          <w:p w:rsidR="00FF7309" w:rsidRPr="002D29EB" w:rsidRDefault="00FF7309" w:rsidP="00FF7309">
            <w:pPr>
              <w:pStyle w:val="a3"/>
              <w:numPr>
                <w:ilvl w:val="0"/>
                <w:numId w:val="45"/>
              </w:numPr>
              <w:spacing w:after="0" w:line="240" w:lineRule="auto"/>
              <w:ind w:left="317"/>
              <w:jc w:val="both"/>
              <w:rPr>
                <w:rFonts w:ascii="Times New Roman" w:hAnsi="Times New Roman"/>
                <w:sz w:val="20"/>
                <w:szCs w:val="20"/>
              </w:rPr>
            </w:pPr>
            <w:proofErr w:type="spellStart"/>
            <w:r w:rsidRPr="002D29EB">
              <w:rPr>
                <w:rFonts w:ascii="Times New Roman" w:hAnsi="Times New Roman"/>
                <w:sz w:val="20"/>
                <w:szCs w:val="20"/>
              </w:rPr>
              <w:t>Л.В.Фомина</w:t>
            </w:r>
            <w:proofErr w:type="spellEnd"/>
            <w:r w:rsidRPr="002D29EB">
              <w:rPr>
                <w:rFonts w:ascii="Times New Roman" w:hAnsi="Times New Roman"/>
                <w:sz w:val="20"/>
                <w:szCs w:val="20"/>
              </w:rPr>
              <w:t xml:space="preserve"> Сенсорное развитие. Программа для детей в возрасте (4)5-6лет.</w:t>
            </w:r>
          </w:p>
          <w:p w:rsidR="00FF7309" w:rsidRPr="002D29EB" w:rsidRDefault="00FF7309" w:rsidP="00FF7309">
            <w:pPr>
              <w:pStyle w:val="a3"/>
              <w:numPr>
                <w:ilvl w:val="0"/>
                <w:numId w:val="45"/>
              </w:numPr>
              <w:spacing w:after="0" w:line="240" w:lineRule="auto"/>
              <w:ind w:left="317"/>
              <w:jc w:val="both"/>
              <w:rPr>
                <w:rFonts w:ascii="Times New Roman" w:hAnsi="Times New Roman"/>
                <w:sz w:val="20"/>
                <w:szCs w:val="20"/>
              </w:rPr>
            </w:pPr>
            <w:r w:rsidRPr="002D29EB">
              <w:rPr>
                <w:rFonts w:ascii="Times New Roman" w:hAnsi="Times New Roman"/>
                <w:sz w:val="20"/>
                <w:szCs w:val="20"/>
                <w:shd w:val="clear" w:color="auto" w:fill="FFFFFF"/>
              </w:rPr>
              <w:t xml:space="preserve">Физкультурные минутки и динамические паузы в дошкольных образовательных учреждениях: </w:t>
            </w:r>
            <w:proofErr w:type="spellStart"/>
            <w:r w:rsidRPr="002D29EB">
              <w:rPr>
                <w:rFonts w:ascii="Times New Roman" w:hAnsi="Times New Roman"/>
                <w:sz w:val="20"/>
                <w:szCs w:val="20"/>
                <w:shd w:val="clear" w:color="auto" w:fill="FFFFFF"/>
              </w:rPr>
              <w:t>практ</w:t>
            </w:r>
            <w:proofErr w:type="spellEnd"/>
            <w:r w:rsidRPr="002D29EB">
              <w:rPr>
                <w:rFonts w:ascii="Times New Roman" w:hAnsi="Times New Roman"/>
                <w:sz w:val="20"/>
                <w:szCs w:val="20"/>
                <w:shd w:val="clear" w:color="auto" w:fill="FFFFFF"/>
              </w:rPr>
              <w:t>. Пособие/ И. Е. Аверина. – 3-е изд. – М.: Айрис-пресс, 2007.- 144 с.</w:t>
            </w:r>
          </w:p>
        </w:tc>
        <w:tc>
          <w:tcPr>
            <w:tcW w:w="2047" w:type="dxa"/>
            <w:vMerge/>
          </w:tcPr>
          <w:p w:rsidR="00FF7309" w:rsidRPr="002D29EB" w:rsidRDefault="00FF7309" w:rsidP="00CA3BB9">
            <w:pPr>
              <w:jc w:val="center"/>
            </w:pPr>
          </w:p>
        </w:tc>
      </w:tr>
      <w:tr w:rsidR="00FF7309" w:rsidRPr="002D29EB" w:rsidTr="00FF7309">
        <w:tc>
          <w:tcPr>
            <w:tcW w:w="2522" w:type="dxa"/>
          </w:tcPr>
          <w:p w:rsidR="00FF7309" w:rsidRPr="002D29EB" w:rsidRDefault="00FF7309" w:rsidP="00CA3BB9">
            <w:pPr>
              <w:jc w:val="both"/>
            </w:pPr>
            <w:r w:rsidRPr="002D29EB">
              <w:t>Воображение</w:t>
            </w:r>
          </w:p>
        </w:tc>
        <w:tc>
          <w:tcPr>
            <w:tcW w:w="5491" w:type="dxa"/>
            <w:vMerge/>
          </w:tcPr>
          <w:p w:rsidR="00FF7309" w:rsidRPr="002D29EB" w:rsidRDefault="00FF7309" w:rsidP="00CA3BB9">
            <w:pPr>
              <w:pStyle w:val="a3"/>
              <w:ind w:left="317"/>
              <w:jc w:val="both"/>
              <w:rPr>
                <w:rFonts w:ascii="Times New Roman" w:hAnsi="Times New Roman"/>
                <w:sz w:val="20"/>
                <w:szCs w:val="20"/>
              </w:rPr>
            </w:pPr>
          </w:p>
        </w:tc>
        <w:tc>
          <w:tcPr>
            <w:tcW w:w="2047" w:type="dxa"/>
            <w:vMerge/>
          </w:tcPr>
          <w:p w:rsidR="00FF7309" w:rsidRPr="002D29EB" w:rsidRDefault="00FF7309" w:rsidP="00CA3BB9">
            <w:pPr>
              <w:jc w:val="center"/>
            </w:pPr>
          </w:p>
        </w:tc>
      </w:tr>
      <w:tr w:rsidR="00FF7309" w:rsidRPr="002D29EB" w:rsidTr="00FF7309">
        <w:tc>
          <w:tcPr>
            <w:tcW w:w="2522" w:type="dxa"/>
          </w:tcPr>
          <w:p w:rsidR="00FF7309" w:rsidRPr="002D29EB" w:rsidRDefault="00FF7309" w:rsidP="00CA3BB9">
            <w:pPr>
              <w:jc w:val="both"/>
            </w:pPr>
            <w:r w:rsidRPr="002D29EB">
              <w:t>Ощущения</w:t>
            </w:r>
          </w:p>
        </w:tc>
        <w:tc>
          <w:tcPr>
            <w:tcW w:w="5491" w:type="dxa"/>
            <w:vMerge/>
          </w:tcPr>
          <w:p w:rsidR="00FF7309" w:rsidRPr="002D29EB" w:rsidRDefault="00FF7309" w:rsidP="00CA3BB9">
            <w:pPr>
              <w:pStyle w:val="a3"/>
              <w:ind w:left="317"/>
              <w:jc w:val="both"/>
              <w:rPr>
                <w:rFonts w:ascii="Times New Roman" w:hAnsi="Times New Roman"/>
                <w:sz w:val="20"/>
                <w:szCs w:val="20"/>
              </w:rPr>
            </w:pPr>
          </w:p>
        </w:tc>
        <w:tc>
          <w:tcPr>
            <w:tcW w:w="2047" w:type="dxa"/>
            <w:vMerge/>
          </w:tcPr>
          <w:p w:rsidR="00FF7309" w:rsidRPr="002D29EB" w:rsidRDefault="00FF7309" w:rsidP="00CA3BB9">
            <w:pPr>
              <w:jc w:val="center"/>
            </w:pPr>
          </w:p>
        </w:tc>
      </w:tr>
      <w:tr w:rsidR="00FF7309" w:rsidRPr="002D29EB" w:rsidTr="00FF7309">
        <w:tc>
          <w:tcPr>
            <w:tcW w:w="2522" w:type="dxa"/>
          </w:tcPr>
          <w:p w:rsidR="00FF7309" w:rsidRPr="002D29EB" w:rsidRDefault="00FF7309" w:rsidP="00CA3BB9">
            <w:pPr>
              <w:jc w:val="both"/>
            </w:pPr>
            <w:r w:rsidRPr="002D29EB">
              <w:t>Мотивация</w:t>
            </w:r>
          </w:p>
        </w:tc>
        <w:tc>
          <w:tcPr>
            <w:tcW w:w="5491" w:type="dxa"/>
            <w:vMerge/>
          </w:tcPr>
          <w:p w:rsidR="00FF7309" w:rsidRPr="002D29EB" w:rsidRDefault="00FF7309" w:rsidP="00CA3BB9">
            <w:pPr>
              <w:pStyle w:val="a3"/>
              <w:ind w:left="317"/>
              <w:jc w:val="both"/>
              <w:rPr>
                <w:rFonts w:ascii="Times New Roman" w:hAnsi="Times New Roman"/>
                <w:sz w:val="20"/>
                <w:szCs w:val="20"/>
              </w:rPr>
            </w:pPr>
          </w:p>
        </w:tc>
        <w:tc>
          <w:tcPr>
            <w:tcW w:w="2047" w:type="dxa"/>
            <w:vMerge/>
          </w:tcPr>
          <w:p w:rsidR="00FF7309" w:rsidRPr="002D29EB" w:rsidRDefault="00FF7309" w:rsidP="00CA3BB9">
            <w:pPr>
              <w:jc w:val="center"/>
            </w:pPr>
          </w:p>
        </w:tc>
      </w:tr>
      <w:tr w:rsidR="00FF7309" w:rsidRPr="002D29EB" w:rsidTr="00FF7309">
        <w:tc>
          <w:tcPr>
            <w:tcW w:w="2522" w:type="dxa"/>
          </w:tcPr>
          <w:p w:rsidR="00FF7309" w:rsidRPr="002D29EB" w:rsidRDefault="00FF7309" w:rsidP="00CA3BB9">
            <w:pPr>
              <w:jc w:val="both"/>
            </w:pPr>
            <w:r w:rsidRPr="002D29EB">
              <w:t>Речь</w:t>
            </w:r>
          </w:p>
        </w:tc>
        <w:tc>
          <w:tcPr>
            <w:tcW w:w="5491" w:type="dxa"/>
            <w:vMerge/>
          </w:tcPr>
          <w:p w:rsidR="00FF7309" w:rsidRPr="002D29EB" w:rsidRDefault="00FF7309" w:rsidP="00CA3BB9">
            <w:pPr>
              <w:pStyle w:val="a3"/>
              <w:ind w:left="317"/>
              <w:jc w:val="both"/>
              <w:rPr>
                <w:rFonts w:ascii="Times New Roman" w:hAnsi="Times New Roman"/>
                <w:sz w:val="20"/>
                <w:szCs w:val="20"/>
              </w:rPr>
            </w:pPr>
          </w:p>
        </w:tc>
        <w:tc>
          <w:tcPr>
            <w:tcW w:w="2047" w:type="dxa"/>
            <w:vMerge/>
          </w:tcPr>
          <w:p w:rsidR="00FF7309" w:rsidRPr="002D29EB" w:rsidRDefault="00FF7309" w:rsidP="00CA3BB9">
            <w:pPr>
              <w:jc w:val="center"/>
            </w:pPr>
          </w:p>
        </w:tc>
      </w:tr>
      <w:tr w:rsidR="00FF7309" w:rsidRPr="002D29EB" w:rsidTr="00FF7309">
        <w:tc>
          <w:tcPr>
            <w:tcW w:w="2522" w:type="dxa"/>
          </w:tcPr>
          <w:p w:rsidR="00FF7309" w:rsidRPr="002D29EB" w:rsidRDefault="00FF7309" w:rsidP="00CA3BB9">
            <w:pPr>
              <w:jc w:val="both"/>
            </w:pPr>
            <w:r w:rsidRPr="002D29EB">
              <w:t>Общение (коммуникация)</w:t>
            </w:r>
          </w:p>
        </w:tc>
        <w:tc>
          <w:tcPr>
            <w:tcW w:w="5491" w:type="dxa"/>
          </w:tcPr>
          <w:p w:rsidR="00FF7309" w:rsidRPr="002D29EB" w:rsidRDefault="00FF7309" w:rsidP="00FF7309">
            <w:pPr>
              <w:pStyle w:val="a4"/>
              <w:numPr>
                <w:ilvl w:val="0"/>
                <w:numId w:val="45"/>
              </w:numPr>
              <w:spacing w:before="0" w:beforeAutospacing="0" w:after="0" w:afterAutospacing="0"/>
              <w:ind w:left="317"/>
              <w:rPr>
                <w:sz w:val="20"/>
                <w:szCs w:val="20"/>
              </w:rPr>
            </w:pPr>
            <w:r w:rsidRPr="002D29EB">
              <w:rPr>
                <w:iCs/>
                <w:sz w:val="20"/>
                <w:szCs w:val="20"/>
              </w:rPr>
              <w:t xml:space="preserve">Калинина Р.Р. </w:t>
            </w:r>
            <w:r w:rsidRPr="002D29EB">
              <w:rPr>
                <w:sz w:val="20"/>
                <w:szCs w:val="20"/>
              </w:rPr>
              <w:t xml:space="preserve">Тренинг развития личности дошкольника. — СП6., 2001. </w:t>
            </w:r>
          </w:p>
          <w:p w:rsidR="00FF7309" w:rsidRPr="002D29EB" w:rsidRDefault="00FF7309" w:rsidP="00FF7309">
            <w:pPr>
              <w:pStyle w:val="a4"/>
              <w:numPr>
                <w:ilvl w:val="0"/>
                <w:numId w:val="45"/>
              </w:numPr>
              <w:spacing w:before="0" w:beforeAutospacing="0" w:after="0" w:afterAutospacing="0"/>
              <w:ind w:left="317"/>
              <w:rPr>
                <w:sz w:val="20"/>
                <w:szCs w:val="20"/>
              </w:rPr>
            </w:pPr>
            <w:proofErr w:type="spellStart"/>
            <w:r w:rsidRPr="002D29EB">
              <w:rPr>
                <w:sz w:val="20"/>
                <w:szCs w:val="20"/>
              </w:rPr>
              <w:t>Тригер</w:t>
            </w:r>
            <w:proofErr w:type="spellEnd"/>
            <w:r w:rsidRPr="002D29EB">
              <w:rPr>
                <w:sz w:val="20"/>
                <w:szCs w:val="20"/>
              </w:rPr>
              <w:t xml:space="preserve"> Р.Д. Психологические особенности социализации детей с </w:t>
            </w:r>
            <w:proofErr w:type="spellStart"/>
            <w:r w:rsidRPr="002D29EB">
              <w:rPr>
                <w:sz w:val="20"/>
                <w:szCs w:val="20"/>
              </w:rPr>
              <w:t>задеожкой</w:t>
            </w:r>
            <w:proofErr w:type="spellEnd"/>
            <w:r w:rsidRPr="002D29EB">
              <w:rPr>
                <w:sz w:val="20"/>
                <w:szCs w:val="20"/>
              </w:rPr>
              <w:t xml:space="preserve"> психического развития. – СПб.: Питер, 2008. – 192 с. (Серия «Детскому психологу»)</w:t>
            </w:r>
          </w:p>
        </w:tc>
        <w:tc>
          <w:tcPr>
            <w:tcW w:w="2047" w:type="dxa"/>
            <w:vMerge/>
          </w:tcPr>
          <w:p w:rsidR="00FF7309" w:rsidRPr="002D29EB" w:rsidRDefault="00FF7309" w:rsidP="00CA3BB9">
            <w:pPr>
              <w:jc w:val="center"/>
            </w:pPr>
          </w:p>
        </w:tc>
      </w:tr>
      <w:tr w:rsidR="00FF7309" w:rsidRPr="002D29EB" w:rsidTr="00FF7309">
        <w:tc>
          <w:tcPr>
            <w:tcW w:w="2522" w:type="dxa"/>
          </w:tcPr>
          <w:p w:rsidR="00FF7309" w:rsidRPr="002D29EB" w:rsidRDefault="00FF7309" w:rsidP="00CA3BB9">
            <w:pPr>
              <w:jc w:val="both"/>
            </w:pPr>
            <w:r w:rsidRPr="002D29EB">
              <w:t>Тревожность</w:t>
            </w:r>
          </w:p>
        </w:tc>
        <w:tc>
          <w:tcPr>
            <w:tcW w:w="5491" w:type="dxa"/>
          </w:tcPr>
          <w:p w:rsidR="00FF7309" w:rsidRPr="002D29EB" w:rsidRDefault="00FF7309" w:rsidP="00FF7309">
            <w:pPr>
              <w:pStyle w:val="a3"/>
              <w:numPr>
                <w:ilvl w:val="0"/>
                <w:numId w:val="45"/>
              </w:numPr>
              <w:spacing w:after="0" w:line="240" w:lineRule="auto"/>
              <w:ind w:left="317"/>
              <w:jc w:val="both"/>
              <w:rPr>
                <w:rFonts w:ascii="Times New Roman" w:hAnsi="Times New Roman"/>
                <w:sz w:val="20"/>
                <w:szCs w:val="20"/>
              </w:rPr>
            </w:pPr>
            <w:proofErr w:type="spellStart"/>
            <w:r w:rsidRPr="002D29EB">
              <w:rPr>
                <w:rFonts w:ascii="Times New Roman" w:hAnsi="Times New Roman"/>
                <w:sz w:val="20"/>
                <w:szCs w:val="20"/>
              </w:rPr>
              <w:t>Т.Шишова</w:t>
            </w:r>
            <w:proofErr w:type="spellEnd"/>
            <w:r w:rsidRPr="002D29EB">
              <w:rPr>
                <w:rFonts w:ascii="Times New Roman" w:hAnsi="Times New Roman"/>
                <w:sz w:val="20"/>
                <w:szCs w:val="20"/>
              </w:rPr>
              <w:t xml:space="preserve"> Застенчивый невидимка. –  М.: Искатель, 1997.</w:t>
            </w:r>
          </w:p>
          <w:p w:rsidR="00FF7309" w:rsidRPr="002D29EB" w:rsidRDefault="00FF7309" w:rsidP="00FF7309">
            <w:pPr>
              <w:pStyle w:val="a4"/>
              <w:numPr>
                <w:ilvl w:val="0"/>
                <w:numId w:val="45"/>
              </w:numPr>
              <w:spacing w:before="0" w:beforeAutospacing="0" w:after="0" w:afterAutospacing="0"/>
              <w:ind w:left="317"/>
              <w:rPr>
                <w:sz w:val="20"/>
                <w:szCs w:val="20"/>
              </w:rPr>
            </w:pPr>
            <w:r w:rsidRPr="002D29EB">
              <w:rPr>
                <w:iCs/>
                <w:sz w:val="20"/>
                <w:szCs w:val="20"/>
              </w:rPr>
              <w:t xml:space="preserve">Крюкова С.В., </w:t>
            </w:r>
            <w:proofErr w:type="spellStart"/>
            <w:r w:rsidRPr="002D29EB">
              <w:rPr>
                <w:iCs/>
                <w:sz w:val="20"/>
                <w:szCs w:val="20"/>
              </w:rPr>
              <w:t>Слободяник</w:t>
            </w:r>
            <w:proofErr w:type="spellEnd"/>
            <w:r w:rsidRPr="002D29EB">
              <w:rPr>
                <w:iCs/>
                <w:sz w:val="20"/>
                <w:szCs w:val="20"/>
              </w:rPr>
              <w:t xml:space="preserve"> Н.П. </w:t>
            </w:r>
            <w:r w:rsidRPr="002D29EB">
              <w:rPr>
                <w:sz w:val="20"/>
                <w:szCs w:val="20"/>
              </w:rPr>
              <w:t xml:space="preserve">Удивляюсь, злюсь, боюсь, хвастаюсь и радуюсь. М., 2000. </w:t>
            </w:r>
          </w:p>
        </w:tc>
        <w:tc>
          <w:tcPr>
            <w:tcW w:w="2047" w:type="dxa"/>
            <w:vMerge/>
          </w:tcPr>
          <w:p w:rsidR="00FF7309" w:rsidRPr="002D29EB" w:rsidRDefault="00FF7309" w:rsidP="00CA3BB9">
            <w:pPr>
              <w:jc w:val="center"/>
            </w:pPr>
          </w:p>
        </w:tc>
      </w:tr>
      <w:tr w:rsidR="00FF7309" w:rsidRPr="002D29EB" w:rsidTr="00FF7309">
        <w:tc>
          <w:tcPr>
            <w:tcW w:w="2522" w:type="dxa"/>
          </w:tcPr>
          <w:p w:rsidR="00FF7309" w:rsidRPr="002D29EB" w:rsidRDefault="00FF7309" w:rsidP="00CA3BB9">
            <w:pPr>
              <w:jc w:val="both"/>
            </w:pPr>
            <w:r w:rsidRPr="002D29EB">
              <w:t>Самооценка</w:t>
            </w:r>
          </w:p>
        </w:tc>
        <w:tc>
          <w:tcPr>
            <w:tcW w:w="5491" w:type="dxa"/>
          </w:tcPr>
          <w:p w:rsidR="00FF7309" w:rsidRPr="002D29EB" w:rsidRDefault="00FF7309" w:rsidP="00FF7309">
            <w:pPr>
              <w:pStyle w:val="a3"/>
              <w:numPr>
                <w:ilvl w:val="0"/>
                <w:numId w:val="45"/>
              </w:numPr>
              <w:spacing w:after="0" w:line="240" w:lineRule="auto"/>
              <w:ind w:left="317"/>
              <w:jc w:val="both"/>
              <w:rPr>
                <w:rFonts w:ascii="Times New Roman" w:hAnsi="Times New Roman"/>
                <w:sz w:val="20"/>
                <w:szCs w:val="20"/>
              </w:rPr>
            </w:pPr>
            <w:proofErr w:type="spellStart"/>
            <w:r w:rsidRPr="002D29EB">
              <w:rPr>
                <w:rFonts w:ascii="Times New Roman" w:hAnsi="Times New Roman"/>
                <w:sz w:val="20"/>
                <w:szCs w:val="20"/>
              </w:rPr>
              <w:t>О.В.Хухлаева</w:t>
            </w:r>
            <w:proofErr w:type="spellEnd"/>
            <w:r w:rsidRPr="002D29EB">
              <w:rPr>
                <w:rFonts w:ascii="Times New Roman" w:hAnsi="Times New Roman"/>
                <w:sz w:val="20"/>
                <w:szCs w:val="20"/>
              </w:rPr>
              <w:t xml:space="preserve"> Практические материалы для работы с детьми 3-9 лет. – М.: Генезис, 2005.</w:t>
            </w:r>
          </w:p>
        </w:tc>
        <w:tc>
          <w:tcPr>
            <w:tcW w:w="2047" w:type="dxa"/>
            <w:vMerge/>
          </w:tcPr>
          <w:p w:rsidR="00FF7309" w:rsidRPr="002D29EB" w:rsidRDefault="00FF7309" w:rsidP="00CA3BB9">
            <w:pPr>
              <w:jc w:val="center"/>
            </w:pPr>
          </w:p>
        </w:tc>
      </w:tr>
      <w:tr w:rsidR="00FF7309" w:rsidRPr="002D29EB" w:rsidTr="00FF7309">
        <w:tc>
          <w:tcPr>
            <w:tcW w:w="2522" w:type="dxa"/>
          </w:tcPr>
          <w:p w:rsidR="00FF7309" w:rsidRPr="002D29EB" w:rsidRDefault="00FF7309" w:rsidP="00CA3BB9">
            <w:pPr>
              <w:jc w:val="both"/>
            </w:pPr>
            <w:r w:rsidRPr="002D29EB">
              <w:t>Поведение</w:t>
            </w:r>
          </w:p>
        </w:tc>
        <w:tc>
          <w:tcPr>
            <w:tcW w:w="5491" w:type="dxa"/>
          </w:tcPr>
          <w:p w:rsidR="00FF7309" w:rsidRPr="002D29EB" w:rsidRDefault="00FF7309" w:rsidP="00FF7309">
            <w:pPr>
              <w:pStyle w:val="a3"/>
              <w:numPr>
                <w:ilvl w:val="0"/>
                <w:numId w:val="45"/>
              </w:numPr>
              <w:spacing w:after="0" w:line="240" w:lineRule="auto"/>
              <w:ind w:left="317"/>
              <w:jc w:val="both"/>
              <w:rPr>
                <w:rFonts w:ascii="Times New Roman" w:hAnsi="Times New Roman"/>
                <w:sz w:val="20"/>
                <w:szCs w:val="20"/>
              </w:rPr>
            </w:pPr>
            <w:proofErr w:type="spellStart"/>
            <w:r w:rsidRPr="002D29EB">
              <w:rPr>
                <w:rFonts w:ascii="Times New Roman" w:hAnsi="Times New Roman"/>
                <w:sz w:val="20"/>
                <w:szCs w:val="20"/>
              </w:rPr>
              <w:t>А.А.Романов</w:t>
            </w:r>
            <w:proofErr w:type="spellEnd"/>
            <w:r w:rsidRPr="002D29EB">
              <w:rPr>
                <w:rFonts w:ascii="Times New Roman" w:hAnsi="Times New Roman"/>
                <w:sz w:val="20"/>
                <w:szCs w:val="20"/>
              </w:rPr>
              <w:t xml:space="preserve"> Коррекция расстройств поведения и эмоций у детей. – М.: </w:t>
            </w:r>
            <w:proofErr w:type="spellStart"/>
            <w:r w:rsidRPr="002D29EB">
              <w:rPr>
                <w:rFonts w:ascii="Times New Roman" w:hAnsi="Times New Roman"/>
                <w:sz w:val="20"/>
                <w:szCs w:val="20"/>
              </w:rPr>
              <w:t>Плэйт</w:t>
            </w:r>
            <w:proofErr w:type="spellEnd"/>
            <w:r w:rsidRPr="002D29EB">
              <w:rPr>
                <w:rFonts w:ascii="Times New Roman" w:hAnsi="Times New Roman"/>
                <w:sz w:val="20"/>
                <w:szCs w:val="20"/>
              </w:rPr>
              <w:t>, 2004.</w:t>
            </w:r>
          </w:p>
        </w:tc>
        <w:tc>
          <w:tcPr>
            <w:tcW w:w="2047" w:type="dxa"/>
            <w:vMerge/>
          </w:tcPr>
          <w:p w:rsidR="00FF7309" w:rsidRPr="002D29EB" w:rsidRDefault="00FF7309" w:rsidP="00CA3BB9">
            <w:pPr>
              <w:jc w:val="center"/>
            </w:pPr>
          </w:p>
        </w:tc>
      </w:tr>
      <w:tr w:rsidR="00FF7309" w:rsidRPr="002D29EB" w:rsidTr="00FF7309">
        <w:tc>
          <w:tcPr>
            <w:tcW w:w="2522" w:type="dxa"/>
          </w:tcPr>
          <w:p w:rsidR="00FF7309" w:rsidRPr="002D29EB" w:rsidRDefault="00FF7309" w:rsidP="00CA3BB9">
            <w:pPr>
              <w:jc w:val="both"/>
            </w:pPr>
            <w:r w:rsidRPr="002D29EB">
              <w:t>Агрессивность</w:t>
            </w:r>
          </w:p>
        </w:tc>
        <w:tc>
          <w:tcPr>
            <w:tcW w:w="5491" w:type="dxa"/>
            <w:vMerge w:val="restart"/>
          </w:tcPr>
          <w:p w:rsidR="00FF7309" w:rsidRPr="002D29EB" w:rsidRDefault="00FF7309" w:rsidP="00FF7309">
            <w:pPr>
              <w:pStyle w:val="a3"/>
              <w:numPr>
                <w:ilvl w:val="0"/>
                <w:numId w:val="45"/>
              </w:numPr>
              <w:spacing w:after="0" w:line="240" w:lineRule="auto"/>
              <w:ind w:left="317"/>
              <w:jc w:val="both"/>
              <w:rPr>
                <w:rFonts w:ascii="Times New Roman" w:hAnsi="Times New Roman"/>
                <w:sz w:val="20"/>
                <w:szCs w:val="20"/>
              </w:rPr>
            </w:pPr>
            <w:proofErr w:type="spellStart"/>
            <w:r w:rsidRPr="002D29EB">
              <w:rPr>
                <w:rFonts w:ascii="Times New Roman" w:hAnsi="Times New Roman"/>
                <w:sz w:val="20"/>
                <w:szCs w:val="20"/>
              </w:rPr>
              <w:t>А.А.Романов</w:t>
            </w:r>
            <w:proofErr w:type="spellEnd"/>
            <w:r w:rsidRPr="002D29EB">
              <w:rPr>
                <w:rFonts w:ascii="Times New Roman" w:hAnsi="Times New Roman"/>
                <w:sz w:val="20"/>
                <w:szCs w:val="20"/>
              </w:rPr>
              <w:t xml:space="preserve"> Направленная </w:t>
            </w:r>
            <w:proofErr w:type="spellStart"/>
            <w:r w:rsidRPr="002D29EB">
              <w:rPr>
                <w:rFonts w:ascii="Times New Roman" w:hAnsi="Times New Roman"/>
                <w:sz w:val="20"/>
                <w:szCs w:val="20"/>
              </w:rPr>
              <w:t>игротерапия</w:t>
            </w:r>
            <w:proofErr w:type="spellEnd"/>
            <w:r w:rsidRPr="002D29EB">
              <w:rPr>
                <w:rFonts w:ascii="Times New Roman" w:hAnsi="Times New Roman"/>
                <w:sz w:val="20"/>
                <w:szCs w:val="20"/>
              </w:rPr>
              <w:t xml:space="preserve"> агрессивности у детей: альбом диагностических и коррекционных методик. – М.: «Романов», 2001.</w:t>
            </w:r>
          </w:p>
        </w:tc>
        <w:tc>
          <w:tcPr>
            <w:tcW w:w="2047" w:type="dxa"/>
            <w:vMerge/>
          </w:tcPr>
          <w:p w:rsidR="00FF7309" w:rsidRPr="002D29EB" w:rsidRDefault="00FF7309" w:rsidP="00CA3BB9">
            <w:pPr>
              <w:jc w:val="center"/>
            </w:pPr>
          </w:p>
        </w:tc>
      </w:tr>
      <w:tr w:rsidR="00FF7309" w:rsidRPr="002D29EB" w:rsidTr="00FF7309">
        <w:trPr>
          <w:trHeight w:val="470"/>
        </w:trPr>
        <w:tc>
          <w:tcPr>
            <w:tcW w:w="2522" w:type="dxa"/>
          </w:tcPr>
          <w:p w:rsidR="00FF7309" w:rsidRPr="002D29EB" w:rsidRDefault="00FF7309" w:rsidP="00CA3BB9">
            <w:pPr>
              <w:jc w:val="both"/>
            </w:pPr>
            <w:r w:rsidRPr="002D29EB">
              <w:t>Импульсивность</w:t>
            </w:r>
          </w:p>
        </w:tc>
        <w:tc>
          <w:tcPr>
            <w:tcW w:w="5491" w:type="dxa"/>
            <w:vMerge/>
          </w:tcPr>
          <w:p w:rsidR="00FF7309" w:rsidRPr="002D29EB" w:rsidRDefault="00FF7309" w:rsidP="00CA3BB9">
            <w:pPr>
              <w:pStyle w:val="a3"/>
              <w:ind w:left="317"/>
              <w:jc w:val="both"/>
              <w:rPr>
                <w:rFonts w:ascii="Times New Roman" w:hAnsi="Times New Roman"/>
                <w:sz w:val="20"/>
                <w:szCs w:val="20"/>
              </w:rPr>
            </w:pPr>
          </w:p>
        </w:tc>
        <w:tc>
          <w:tcPr>
            <w:tcW w:w="2047" w:type="dxa"/>
            <w:vMerge/>
          </w:tcPr>
          <w:p w:rsidR="00FF7309" w:rsidRPr="002D29EB" w:rsidRDefault="00FF7309" w:rsidP="00CA3BB9">
            <w:pPr>
              <w:jc w:val="center"/>
            </w:pPr>
          </w:p>
        </w:tc>
      </w:tr>
      <w:tr w:rsidR="00FF7309" w:rsidRPr="002D29EB" w:rsidTr="00FF7309">
        <w:tc>
          <w:tcPr>
            <w:tcW w:w="2522" w:type="dxa"/>
          </w:tcPr>
          <w:p w:rsidR="00FF7309" w:rsidRPr="002D29EB" w:rsidRDefault="00FF7309" w:rsidP="00CA3BB9">
            <w:pPr>
              <w:jc w:val="both"/>
            </w:pPr>
            <w:r w:rsidRPr="002D29EB">
              <w:t>Психолого-педагогическое консультирование</w:t>
            </w:r>
          </w:p>
        </w:tc>
        <w:tc>
          <w:tcPr>
            <w:tcW w:w="5491" w:type="dxa"/>
          </w:tcPr>
          <w:p w:rsidR="00FF7309" w:rsidRPr="002D29EB" w:rsidRDefault="00FF7309" w:rsidP="00FF7309">
            <w:pPr>
              <w:pStyle w:val="a3"/>
              <w:numPr>
                <w:ilvl w:val="0"/>
                <w:numId w:val="45"/>
              </w:numPr>
              <w:spacing w:after="0" w:line="240" w:lineRule="auto"/>
              <w:ind w:left="317"/>
              <w:jc w:val="both"/>
              <w:rPr>
                <w:rFonts w:ascii="Times New Roman" w:hAnsi="Times New Roman"/>
                <w:sz w:val="20"/>
                <w:szCs w:val="20"/>
              </w:rPr>
            </w:pPr>
            <w:r w:rsidRPr="002D29EB">
              <w:rPr>
                <w:rFonts w:ascii="Times New Roman" w:hAnsi="Times New Roman"/>
                <w:sz w:val="20"/>
                <w:szCs w:val="20"/>
              </w:rPr>
              <w:t xml:space="preserve">О.А. Виноградова «Развитие речевого общения дошкольников с задержкой психического развития», </w:t>
            </w:r>
          </w:p>
          <w:p w:rsidR="00FF7309" w:rsidRPr="002D29EB" w:rsidRDefault="00FF7309" w:rsidP="00FF7309">
            <w:pPr>
              <w:pStyle w:val="a3"/>
              <w:numPr>
                <w:ilvl w:val="0"/>
                <w:numId w:val="45"/>
              </w:numPr>
              <w:spacing w:after="0" w:line="240" w:lineRule="auto"/>
              <w:ind w:left="317"/>
              <w:jc w:val="both"/>
              <w:rPr>
                <w:rFonts w:ascii="Times New Roman" w:hAnsi="Times New Roman"/>
                <w:sz w:val="20"/>
                <w:szCs w:val="20"/>
              </w:rPr>
            </w:pPr>
            <w:r w:rsidRPr="002D29EB">
              <w:rPr>
                <w:rFonts w:ascii="Times New Roman" w:hAnsi="Times New Roman"/>
                <w:sz w:val="20"/>
                <w:szCs w:val="20"/>
              </w:rPr>
              <w:t xml:space="preserve">Н.Ю. </w:t>
            </w:r>
            <w:proofErr w:type="spellStart"/>
            <w:r w:rsidRPr="002D29EB">
              <w:rPr>
                <w:rFonts w:ascii="Times New Roman" w:hAnsi="Times New Roman"/>
                <w:sz w:val="20"/>
                <w:szCs w:val="20"/>
              </w:rPr>
              <w:t>Борякова</w:t>
            </w:r>
            <w:proofErr w:type="spellEnd"/>
            <w:r w:rsidRPr="002D29EB">
              <w:rPr>
                <w:rFonts w:ascii="Times New Roman" w:hAnsi="Times New Roman"/>
                <w:sz w:val="20"/>
                <w:szCs w:val="20"/>
              </w:rPr>
              <w:t xml:space="preserve"> «Клиническая и психолого-педагогическая характеристика детей с задержкой психического развития», </w:t>
            </w:r>
          </w:p>
          <w:p w:rsidR="00FF7309" w:rsidRPr="002D29EB" w:rsidRDefault="00FF7309" w:rsidP="00FF7309">
            <w:pPr>
              <w:pStyle w:val="a3"/>
              <w:numPr>
                <w:ilvl w:val="0"/>
                <w:numId w:val="45"/>
              </w:numPr>
              <w:spacing w:after="0" w:line="240" w:lineRule="auto"/>
              <w:ind w:left="317"/>
              <w:jc w:val="both"/>
              <w:rPr>
                <w:rFonts w:ascii="Times New Roman" w:hAnsi="Times New Roman"/>
                <w:sz w:val="20"/>
                <w:szCs w:val="20"/>
              </w:rPr>
            </w:pPr>
            <w:r w:rsidRPr="002D29EB">
              <w:rPr>
                <w:rFonts w:ascii="Times New Roman" w:hAnsi="Times New Roman"/>
                <w:sz w:val="20"/>
                <w:szCs w:val="20"/>
              </w:rPr>
              <w:t>Д.В. Зайцев «Развитие навыков общения у детей с ограниченными интеллектуальными возможностями в семье».</w:t>
            </w:r>
          </w:p>
        </w:tc>
        <w:tc>
          <w:tcPr>
            <w:tcW w:w="2047" w:type="dxa"/>
            <w:vMerge/>
          </w:tcPr>
          <w:p w:rsidR="00FF7309" w:rsidRPr="002D29EB" w:rsidRDefault="00FF7309" w:rsidP="00CA3BB9">
            <w:pPr>
              <w:jc w:val="center"/>
            </w:pPr>
          </w:p>
        </w:tc>
      </w:tr>
    </w:tbl>
    <w:p w:rsidR="00FF7309" w:rsidRPr="002D29EB" w:rsidRDefault="00FF7309" w:rsidP="00FF7309">
      <w:pPr>
        <w:jc w:val="center"/>
      </w:pPr>
    </w:p>
    <w:p w:rsidR="00F6709A" w:rsidRPr="00147CDC" w:rsidRDefault="00F6709A" w:rsidP="00414705">
      <w:pPr>
        <w:shd w:val="clear" w:color="auto" w:fill="FFFFFF"/>
        <w:tabs>
          <w:tab w:val="left" w:pos="221"/>
        </w:tabs>
        <w:spacing w:line="360" w:lineRule="auto"/>
        <w:ind w:firstLine="567"/>
        <w:jc w:val="both"/>
        <w:rPr>
          <w:color w:val="000000"/>
          <w:spacing w:val="7"/>
          <w:sz w:val="32"/>
          <w:szCs w:val="28"/>
        </w:rPr>
      </w:pPr>
    </w:p>
    <w:p w:rsidR="00A3760C" w:rsidRPr="00A3760C" w:rsidRDefault="00A3760C" w:rsidP="00A3760C">
      <w:pPr>
        <w:shd w:val="clear" w:color="auto" w:fill="FFFFFF"/>
        <w:tabs>
          <w:tab w:val="left" w:pos="221"/>
        </w:tabs>
        <w:spacing w:line="360" w:lineRule="auto"/>
        <w:ind w:firstLine="567"/>
        <w:jc w:val="center"/>
        <w:rPr>
          <w:b/>
          <w:i/>
          <w:color w:val="000000"/>
          <w:spacing w:val="7"/>
          <w:sz w:val="28"/>
          <w:szCs w:val="28"/>
        </w:rPr>
      </w:pPr>
      <w:r w:rsidRPr="00A3760C">
        <w:rPr>
          <w:b/>
          <w:i/>
          <w:color w:val="000000"/>
          <w:spacing w:val="7"/>
          <w:sz w:val="28"/>
          <w:szCs w:val="28"/>
        </w:rPr>
        <w:t>Заключение</w:t>
      </w:r>
    </w:p>
    <w:p w:rsidR="00414705" w:rsidRPr="00414705" w:rsidRDefault="00414705" w:rsidP="00414705">
      <w:pPr>
        <w:shd w:val="clear" w:color="auto" w:fill="FFFFFF"/>
        <w:tabs>
          <w:tab w:val="left" w:pos="221"/>
        </w:tabs>
        <w:spacing w:line="360" w:lineRule="auto"/>
        <w:ind w:firstLine="567"/>
        <w:jc w:val="both"/>
        <w:rPr>
          <w:color w:val="000000"/>
          <w:spacing w:val="7"/>
          <w:sz w:val="28"/>
          <w:szCs w:val="28"/>
        </w:rPr>
      </w:pPr>
    </w:p>
    <w:p w:rsidR="003664B1" w:rsidRDefault="00414705" w:rsidP="003664B1">
      <w:pPr>
        <w:spacing w:line="360" w:lineRule="auto"/>
        <w:ind w:firstLine="567"/>
        <w:jc w:val="both"/>
        <w:rPr>
          <w:rFonts w:eastAsia="Calibri"/>
          <w:sz w:val="28"/>
          <w:szCs w:val="28"/>
          <w:lang w:eastAsia="en-US"/>
        </w:rPr>
      </w:pPr>
      <w:r w:rsidRPr="00414705">
        <w:rPr>
          <w:color w:val="000000"/>
          <w:spacing w:val="7"/>
          <w:sz w:val="28"/>
          <w:szCs w:val="28"/>
        </w:rPr>
        <w:t xml:space="preserve">В результате проведённой индивидуальной коррекционно-развивающей работы и по результатам итоговых диагностических исследований можно сделать следующие выводы: произошла коррекция и устранение проблем у детей, произошло преодоление проблем развития личностной и коммуникативной сфер. Неотъемлемой частью индивидуального психолого-педагогического сопровождения является активное вовлечение родителей (законных представителей) в коррекционный процесс. Так, за 2017-2018 </w:t>
      </w:r>
      <w:proofErr w:type="spellStart"/>
      <w:r w:rsidRPr="00414705">
        <w:rPr>
          <w:color w:val="000000"/>
          <w:spacing w:val="7"/>
          <w:sz w:val="28"/>
          <w:szCs w:val="28"/>
        </w:rPr>
        <w:t>г.г</w:t>
      </w:r>
      <w:proofErr w:type="spellEnd"/>
      <w:r w:rsidRPr="00414705">
        <w:rPr>
          <w:color w:val="000000"/>
          <w:spacing w:val="7"/>
          <w:sz w:val="28"/>
          <w:szCs w:val="28"/>
        </w:rPr>
        <w:t>. педаг</w:t>
      </w:r>
      <w:r>
        <w:rPr>
          <w:color w:val="000000"/>
          <w:spacing w:val="7"/>
          <w:sz w:val="28"/>
          <w:szCs w:val="28"/>
        </w:rPr>
        <w:t>огом-психологом было проведено 4</w:t>
      </w:r>
      <w:r w:rsidRPr="00414705">
        <w:rPr>
          <w:color w:val="000000"/>
          <w:spacing w:val="7"/>
          <w:sz w:val="28"/>
          <w:szCs w:val="28"/>
        </w:rPr>
        <w:t>0 индивидуальных консультаций для родителей по различным запросам. Наиболее часто родители обращаются за помощью, когда испытывают трудности в детско-родительских отношениях, проблемы, связанные с поведенческими особенностями детей, трудности с усвоением ребенком образовательной программы ДОУ. В 2016-</w:t>
      </w:r>
      <w:r>
        <w:rPr>
          <w:color w:val="000000"/>
          <w:spacing w:val="7"/>
          <w:sz w:val="28"/>
          <w:szCs w:val="28"/>
        </w:rPr>
        <w:t>2017г.г поступило 25</w:t>
      </w:r>
      <w:r w:rsidRPr="00414705">
        <w:rPr>
          <w:color w:val="000000"/>
          <w:spacing w:val="7"/>
          <w:sz w:val="28"/>
          <w:szCs w:val="28"/>
        </w:rPr>
        <w:t xml:space="preserve"> запросов от родителей на </w:t>
      </w:r>
      <w:r w:rsidRPr="00414705">
        <w:rPr>
          <w:color w:val="000000"/>
          <w:spacing w:val="7"/>
          <w:sz w:val="28"/>
          <w:szCs w:val="28"/>
        </w:rPr>
        <w:lastRenderedPageBreak/>
        <w:t>индивидуальное консультирование. Следовательно, можно</w:t>
      </w:r>
      <w:r>
        <w:rPr>
          <w:color w:val="000000"/>
          <w:spacing w:val="7"/>
          <w:sz w:val="28"/>
          <w:szCs w:val="28"/>
        </w:rPr>
        <w:t xml:space="preserve"> сделать вывод, что спрос на оказание</w:t>
      </w:r>
      <w:r w:rsidRPr="00414705">
        <w:rPr>
          <w:color w:val="000000"/>
          <w:spacing w:val="7"/>
          <w:sz w:val="28"/>
          <w:szCs w:val="28"/>
        </w:rPr>
        <w:t xml:space="preserve"> психологической помощи родителям воспитанников МБДОУ №1 «Сказка» возрастает.</w:t>
      </w:r>
      <w:r w:rsidR="003664B1" w:rsidRPr="003664B1">
        <w:rPr>
          <w:rFonts w:eastAsia="Calibri"/>
          <w:sz w:val="28"/>
          <w:szCs w:val="28"/>
          <w:lang w:eastAsia="en-US"/>
        </w:rPr>
        <w:t xml:space="preserve"> </w:t>
      </w:r>
      <w:r w:rsidR="003664B1">
        <w:rPr>
          <w:rFonts w:eastAsia="Calibri"/>
          <w:sz w:val="28"/>
          <w:szCs w:val="28"/>
          <w:lang w:eastAsia="en-US"/>
        </w:rPr>
        <w:t xml:space="preserve">Чем сложнее становится мир, </w:t>
      </w:r>
      <w:r w:rsidR="003664B1" w:rsidRPr="00D107A2">
        <w:rPr>
          <w:rFonts w:eastAsia="Calibri"/>
          <w:sz w:val="28"/>
          <w:szCs w:val="28"/>
          <w:lang w:eastAsia="en-US"/>
        </w:rPr>
        <w:t>тем бол</w:t>
      </w:r>
      <w:r w:rsidR="003664B1">
        <w:rPr>
          <w:rFonts w:eastAsia="Calibri"/>
          <w:sz w:val="28"/>
          <w:szCs w:val="28"/>
          <w:lang w:eastAsia="en-US"/>
        </w:rPr>
        <w:t>ьшие и нужнее</w:t>
      </w:r>
      <w:r w:rsidR="003664B1" w:rsidRPr="00D107A2">
        <w:rPr>
          <w:rFonts w:eastAsia="Calibri"/>
          <w:sz w:val="28"/>
          <w:szCs w:val="28"/>
          <w:lang w:eastAsia="en-US"/>
        </w:rPr>
        <w:t xml:space="preserve"> присутствие</w:t>
      </w:r>
      <w:r w:rsidR="003664B1">
        <w:rPr>
          <w:rFonts w:eastAsia="Calibri"/>
          <w:sz w:val="28"/>
          <w:szCs w:val="28"/>
          <w:lang w:eastAsia="en-US"/>
        </w:rPr>
        <w:t xml:space="preserve"> психолога. Педагог </w:t>
      </w:r>
      <w:r w:rsidR="003664B1" w:rsidRPr="00D107A2">
        <w:rPr>
          <w:rFonts w:eastAsia="Calibri"/>
          <w:sz w:val="28"/>
          <w:szCs w:val="28"/>
          <w:lang w:eastAsia="en-US"/>
        </w:rPr>
        <w:t>- психолог всегда на страже выбора верного пути. И чем больше сопротивление других сил в мире, тем сильнее, компетентнее и профессиональне</w:t>
      </w:r>
      <w:r w:rsidR="003664B1">
        <w:rPr>
          <w:rFonts w:eastAsia="Calibri"/>
          <w:sz w:val="28"/>
          <w:szCs w:val="28"/>
          <w:lang w:eastAsia="en-US"/>
        </w:rPr>
        <w:t>е он должен быть</w:t>
      </w:r>
      <w:r w:rsidR="003664B1" w:rsidRPr="00D107A2">
        <w:rPr>
          <w:rFonts w:eastAsia="Calibri"/>
          <w:sz w:val="28"/>
          <w:szCs w:val="28"/>
          <w:lang w:eastAsia="en-US"/>
        </w:rPr>
        <w:t>. Поэтому миссия педагога - психо</w:t>
      </w:r>
      <w:r w:rsidR="003664B1">
        <w:rPr>
          <w:rFonts w:eastAsia="Calibri"/>
          <w:sz w:val="28"/>
          <w:szCs w:val="28"/>
          <w:lang w:eastAsia="en-US"/>
        </w:rPr>
        <w:t>лога многогранна, безгранична и бессрочна!</w:t>
      </w:r>
    </w:p>
    <w:p w:rsidR="00414705" w:rsidRPr="00414705" w:rsidRDefault="00414705" w:rsidP="00414705">
      <w:pPr>
        <w:shd w:val="clear" w:color="auto" w:fill="FFFFFF"/>
        <w:tabs>
          <w:tab w:val="left" w:pos="221"/>
        </w:tabs>
        <w:spacing w:line="360" w:lineRule="auto"/>
        <w:ind w:firstLine="567"/>
        <w:jc w:val="both"/>
        <w:rPr>
          <w:color w:val="000000"/>
          <w:spacing w:val="7"/>
          <w:sz w:val="28"/>
          <w:szCs w:val="28"/>
        </w:rPr>
      </w:pPr>
      <w:r w:rsidRPr="00414705">
        <w:rPr>
          <w:color w:val="000000"/>
          <w:spacing w:val="7"/>
          <w:sz w:val="28"/>
          <w:szCs w:val="28"/>
        </w:rPr>
        <w:t xml:space="preserve"> </w:t>
      </w:r>
    </w:p>
    <w:p w:rsidR="00001459" w:rsidRDefault="00001459" w:rsidP="001E12C0">
      <w:pPr>
        <w:shd w:val="clear" w:color="auto" w:fill="FFFFFF"/>
        <w:tabs>
          <w:tab w:val="left" w:pos="221"/>
        </w:tabs>
        <w:spacing w:line="360" w:lineRule="auto"/>
        <w:ind w:firstLine="567"/>
        <w:jc w:val="both"/>
        <w:rPr>
          <w:color w:val="000000"/>
          <w:spacing w:val="7"/>
          <w:sz w:val="28"/>
          <w:szCs w:val="28"/>
        </w:rPr>
      </w:pPr>
    </w:p>
    <w:p w:rsidR="001E12C0" w:rsidRDefault="001E12C0" w:rsidP="001E12C0">
      <w:pPr>
        <w:shd w:val="clear" w:color="auto" w:fill="FFFFFF"/>
        <w:tabs>
          <w:tab w:val="left" w:pos="221"/>
        </w:tabs>
        <w:spacing w:line="360" w:lineRule="auto"/>
        <w:ind w:firstLine="567"/>
        <w:jc w:val="both"/>
        <w:rPr>
          <w:color w:val="000000"/>
          <w:sz w:val="28"/>
          <w:szCs w:val="28"/>
        </w:rPr>
      </w:pPr>
    </w:p>
    <w:p w:rsidR="001E12C0" w:rsidRDefault="001E12C0" w:rsidP="001E12C0">
      <w:pPr>
        <w:ind w:firstLine="708"/>
        <w:jc w:val="both"/>
      </w:pPr>
    </w:p>
    <w:p w:rsidR="001E12C0" w:rsidRPr="00DA1A08" w:rsidRDefault="001E12C0" w:rsidP="001E12C0">
      <w:pPr>
        <w:ind w:firstLine="708"/>
        <w:jc w:val="both"/>
      </w:pPr>
    </w:p>
    <w:sectPr w:rsidR="001E12C0" w:rsidRPr="00DA1A08" w:rsidSect="00207C62">
      <w:footerReference w:type="default" r:id="rId26"/>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44C6" w:rsidRDefault="003D44C6" w:rsidP="001A7439">
      <w:r>
        <w:separator/>
      </w:r>
    </w:p>
  </w:endnote>
  <w:endnote w:type="continuationSeparator" w:id="0">
    <w:p w:rsidR="003D44C6" w:rsidRDefault="003D44C6" w:rsidP="001A7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1390945"/>
      <w:docPartObj>
        <w:docPartGallery w:val="Page Numbers (Bottom of Page)"/>
        <w:docPartUnique/>
      </w:docPartObj>
    </w:sdtPr>
    <w:sdtContent>
      <w:p w:rsidR="003D44C6" w:rsidRDefault="003D44C6">
        <w:pPr>
          <w:pStyle w:val="a8"/>
          <w:jc w:val="right"/>
        </w:pPr>
        <w:r>
          <w:fldChar w:fldCharType="begin"/>
        </w:r>
        <w:r>
          <w:instrText>PAGE   \* MERGEFORMAT</w:instrText>
        </w:r>
        <w:r>
          <w:fldChar w:fldCharType="separate"/>
        </w:r>
        <w:r w:rsidR="00FF7309">
          <w:rPr>
            <w:noProof/>
          </w:rPr>
          <w:t>1</w:t>
        </w:r>
        <w:r>
          <w:fldChar w:fldCharType="end"/>
        </w:r>
      </w:p>
    </w:sdtContent>
  </w:sdt>
  <w:p w:rsidR="003D44C6" w:rsidRDefault="003D44C6">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44C6" w:rsidRDefault="003D44C6" w:rsidP="001A7439">
      <w:r>
        <w:separator/>
      </w:r>
    </w:p>
  </w:footnote>
  <w:footnote w:type="continuationSeparator" w:id="0">
    <w:p w:rsidR="003D44C6" w:rsidRDefault="003D44C6" w:rsidP="001A743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551AE"/>
    <w:multiLevelType w:val="hybridMultilevel"/>
    <w:tmpl w:val="1F64B9CE"/>
    <w:lvl w:ilvl="0" w:tplc="C31C94AC">
      <w:start w:val="1"/>
      <w:numFmt w:val="bullet"/>
      <w:lvlText w:val=""/>
      <w:lvlJc w:val="left"/>
      <w:pPr>
        <w:ind w:left="615"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F743E5"/>
    <w:multiLevelType w:val="hybridMultilevel"/>
    <w:tmpl w:val="EB0607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CCA60C3"/>
    <w:multiLevelType w:val="hybridMultilevel"/>
    <w:tmpl w:val="EAA211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F9058D"/>
    <w:multiLevelType w:val="hybridMultilevel"/>
    <w:tmpl w:val="5F2463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A8D51E5"/>
    <w:multiLevelType w:val="hybridMultilevel"/>
    <w:tmpl w:val="58004FD6"/>
    <w:lvl w:ilvl="0" w:tplc="C722E100">
      <w:numFmt w:val="bullet"/>
      <w:lvlText w:val="•"/>
      <w:lvlJc w:val="left"/>
      <w:pPr>
        <w:ind w:left="720" w:hanging="360"/>
      </w:pPr>
      <w:rPr>
        <w:rFonts w:ascii="Times New Roman" w:eastAsiaTheme="minorHAnsi" w:hAnsi="Times New Roman" w:cs="Times New Roman" w:hint="default"/>
      </w:rPr>
    </w:lvl>
    <w:lvl w:ilvl="1" w:tplc="04190001">
      <w:start w:val="1"/>
      <w:numFmt w:val="bullet"/>
      <w:lvlText w:val=""/>
      <w:lvlJc w:val="left"/>
      <w:pPr>
        <w:ind w:left="1440" w:hanging="360"/>
      </w:pPr>
      <w:rPr>
        <w:rFonts w:ascii="Symbol" w:hAnsi="Symbol" w:hint="default"/>
        <w:color w:val="auto"/>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E891FA6"/>
    <w:multiLevelType w:val="hybridMultilevel"/>
    <w:tmpl w:val="D0D4FE7C"/>
    <w:lvl w:ilvl="0" w:tplc="0419000B">
      <w:start w:val="1"/>
      <w:numFmt w:val="bullet"/>
      <w:lvlText w:val=""/>
      <w:lvlJc w:val="left"/>
      <w:pPr>
        <w:ind w:left="754" w:hanging="360"/>
      </w:pPr>
      <w:rPr>
        <w:rFonts w:ascii="Wingdings" w:hAnsi="Wingdings"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6" w15:restartNumberingAfterBreak="0">
    <w:nsid w:val="1F78787A"/>
    <w:multiLevelType w:val="multilevel"/>
    <w:tmpl w:val="66FA0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E20B12"/>
    <w:multiLevelType w:val="hybridMultilevel"/>
    <w:tmpl w:val="82DC93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6467AB6"/>
    <w:multiLevelType w:val="hybridMultilevel"/>
    <w:tmpl w:val="D7E611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985F95"/>
    <w:multiLevelType w:val="hybridMultilevel"/>
    <w:tmpl w:val="A7A630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8F4555E"/>
    <w:multiLevelType w:val="hybridMultilevel"/>
    <w:tmpl w:val="A3DCA3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928161F"/>
    <w:multiLevelType w:val="hybridMultilevel"/>
    <w:tmpl w:val="961A082A"/>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94A296A"/>
    <w:multiLevelType w:val="multilevel"/>
    <w:tmpl w:val="1B725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C05093E"/>
    <w:multiLevelType w:val="hybridMultilevel"/>
    <w:tmpl w:val="91086400"/>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F156778"/>
    <w:multiLevelType w:val="hybridMultilevel"/>
    <w:tmpl w:val="8648E9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20817AA"/>
    <w:multiLevelType w:val="hybridMultilevel"/>
    <w:tmpl w:val="335835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7E424A"/>
    <w:multiLevelType w:val="hybridMultilevel"/>
    <w:tmpl w:val="9572AF6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7B55645"/>
    <w:multiLevelType w:val="hybridMultilevel"/>
    <w:tmpl w:val="CBE83B4E"/>
    <w:lvl w:ilvl="0" w:tplc="0419000B">
      <w:start w:val="1"/>
      <w:numFmt w:val="bullet"/>
      <w:lvlText w:val=""/>
      <w:lvlJc w:val="left"/>
      <w:pPr>
        <w:ind w:left="754" w:hanging="360"/>
      </w:pPr>
      <w:rPr>
        <w:rFonts w:ascii="Wingdings" w:hAnsi="Wingdings"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8" w15:restartNumberingAfterBreak="0">
    <w:nsid w:val="3AC44124"/>
    <w:multiLevelType w:val="multilevel"/>
    <w:tmpl w:val="6DD4B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B8A5F34"/>
    <w:multiLevelType w:val="multilevel"/>
    <w:tmpl w:val="1EA28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42613E"/>
    <w:multiLevelType w:val="hybridMultilevel"/>
    <w:tmpl w:val="B358E1F2"/>
    <w:lvl w:ilvl="0" w:tplc="C722E100">
      <w:numFmt w:val="bullet"/>
      <w:lvlText w:val="•"/>
      <w:lvlJc w:val="left"/>
      <w:pPr>
        <w:ind w:left="720" w:hanging="360"/>
      </w:pPr>
      <w:rPr>
        <w:rFonts w:ascii="Times New Roman" w:eastAsiaTheme="minorHAns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C4A359E"/>
    <w:multiLevelType w:val="multilevel"/>
    <w:tmpl w:val="7A14A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C156D9"/>
    <w:multiLevelType w:val="hybridMultilevel"/>
    <w:tmpl w:val="F768DBC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15:restartNumberingAfterBreak="0">
    <w:nsid w:val="44856C94"/>
    <w:multiLevelType w:val="hybridMultilevel"/>
    <w:tmpl w:val="9282F9E4"/>
    <w:lvl w:ilvl="0" w:tplc="C31C94AC">
      <w:start w:val="1"/>
      <w:numFmt w:val="bullet"/>
      <w:lvlText w:val=""/>
      <w:lvlJc w:val="left"/>
      <w:pPr>
        <w:ind w:left="585" w:hanging="360"/>
      </w:pPr>
      <w:rPr>
        <w:rFonts w:ascii="Symbol" w:hAnsi="Symbol" w:hint="default"/>
      </w:rPr>
    </w:lvl>
    <w:lvl w:ilvl="1" w:tplc="04190003" w:tentative="1">
      <w:start w:val="1"/>
      <w:numFmt w:val="bullet"/>
      <w:lvlText w:val="o"/>
      <w:lvlJc w:val="left"/>
      <w:pPr>
        <w:ind w:left="1410" w:hanging="360"/>
      </w:pPr>
      <w:rPr>
        <w:rFonts w:ascii="Courier New" w:hAnsi="Courier New" w:cs="Courier New" w:hint="default"/>
      </w:rPr>
    </w:lvl>
    <w:lvl w:ilvl="2" w:tplc="04190005" w:tentative="1">
      <w:start w:val="1"/>
      <w:numFmt w:val="bullet"/>
      <w:lvlText w:val=""/>
      <w:lvlJc w:val="left"/>
      <w:pPr>
        <w:ind w:left="2130" w:hanging="360"/>
      </w:pPr>
      <w:rPr>
        <w:rFonts w:ascii="Wingdings" w:hAnsi="Wingdings" w:hint="default"/>
      </w:rPr>
    </w:lvl>
    <w:lvl w:ilvl="3" w:tplc="04190001" w:tentative="1">
      <w:start w:val="1"/>
      <w:numFmt w:val="bullet"/>
      <w:lvlText w:val=""/>
      <w:lvlJc w:val="left"/>
      <w:pPr>
        <w:ind w:left="2850" w:hanging="360"/>
      </w:pPr>
      <w:rPr>
        <w:rFonts w:ascii="Symbol" w:hAnsi="Symbol" w:hint="default"/>
      </w:rPr>
    </w:lvl>
    <w:lvl w:ilvl="4" w:tplc="04190003" w:tentative="1">
      <w:start w:val="1"/>
      <w:numFmt w:val="bullet"/>
      <w:lvlText w:val="o"/>
      <w:lvlJc w:val="left"/>
      <w:pPr>
        <w:ind w:left="3570" w:hanging="360"/>
      </w:pPr>
      <w:rPr>
        <w:rFonts w:ascii="Courier New" w:hAnsi="Courier New" w:cs="Courier New" w:hint="default"/>
      </w:rPr>
    </w:lvl>
    <w:lvl w:ilvl="5" w:tplc="04190005" w:tentative="1">
      <w:start w:val="1"/>
      <w:numFmt w:val="bullet"/>
      <w:lvlText w:val=""/>
      <w:lvlJc w:val="left"/>
      <w:pPr>
        <w:ind w:left="4290" w:hanging="360"/>
      </w:pPr>
      <w:rPr>
        <w:rFonts w:ascii="Wingdings" w:hAnsi="Wingdings" w:hint="default"/>
      </w:rPr>
    </w:lvl>
    <w:lvl w:ilvl="6" w:tplc="04190001" w:tentative="1">
      <w:start w:val="1"/>
      <w:numFmt w:val="bullet"/>
      <w:lvlText w:val=""/>
      <w:lvlJc w:val="left"/>
      <w:pPr>
        <w:ind w:left="5010" w:hanging="360"/>
      </w:pPr>
      <w:rPr>
        <w:rFonts w:ascii="Symbol" w:hAnsi="Symbol" w:hint="default"/>
      </w:rPr>
    </w:lvl>
    <w:lvl w:ilvl="7" w:tplc="04190003" w:tentative="1">
      <w:start w:val="1"/>
      <w:numFmt w:val="bullet"/>
      <w:lvlText w:val="o"/>
      <w:lvlJc w:val="left"/>
      <w:pPr>
        <w:ind w:left="5730" w:hanging="360"/>
      </w:pPr>
      <w:rPr>
        <w:rFonts w:ascii="Courier New" w:hAnsi="Courier New" w:cs="Courier New" w:hint="default"/>
      </w:rPr>
    </w:lvl>
    <w:lvl w:ilvl="8" w:tplc="04190005" w:tentative="1">
      <w:start w:val="1"/>
      <w:numFmt w:val="bullet"/>
      <w:lvlText w:val=""/>
      <w:lvlJc w:val="left"/>
      <w:pPr>
        <w:ind w:left="6450" w:hanging="360"/>
      </w:pPr>
      <w:rPr>
        <w:rFonts w:ascii="Wingdings" w:hAnsi="Wingdings" w:hint="default"/>
      </w:rPr>
    </w:lvl>
  </w:abstractNum>
  <w:abstractNum w:abstractNumId="24" w15:restartNumberingAfterBreak="0">
    <w:nsid w:val="48040378"/>
    <w:multiLevelType w:val="hybridMultilevel"/>
    <w:tmpl w:val="9C3054B8"/>
    <w:lvl w:ilvl="0" w:tplc="0419000B">
      <w:start w:val="1"/>
      <w:numFmt w:val="bullet"/>
      <w:lvlText w:val=""/>
      <w:lvlJc w:val="left"/>
      <w:pPr>
        <w:ind w:left="754" w:hanging="360"/>
      </w:pPr>
      <w:rPr>
        <w:rFonts w:ascii="Wingdings" w:hAnsi="Wingdings"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5" w15:restartNumberingAfterBreak="0">
    <w:nsid w:val="494F3230"/>
    <w:multiLevelType w:val="hybridMultilevel"/>
    <w:tmpl w:val="3816048E"/>
    <w:lvl w:ilvl="0" w:tplc="0419000B">
      <w:start w:val="1"/>
      <w:numFmt w:val="bullet"/>
      <w:lvlText w:val=""/>
      <w:lvlJc w:val="left"/>
      <w:pPr>
        <w:ind w:left="754" w:hanging="360"/>
      </w:pPr>
      <w:rPr>
        <w:rFonts w:ascii="Wingdings" w:hAnsi="Wingdings"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6" w15:restartNumberingAfterBreak="0">
    <w:nsid w:val="4A6849CF"/>
    <w:multiLevelType w:val="hybridMultilevel"/>
    <w:tmpl w:val="8796F1B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A8461CD"/>
    <w:multiLevelType w:val="hybridMultilevel"/>
    <w:tmpl w:val="9CC6E78E"/>
    <w:lvl w:ilvl="0" w:tplc="0419000B">
      <w:start w:val="1"/>
      <w:numFmt w:val="bullet"/>
      <w:lvlText w:val=""/>
      <w:lvlJc w:val="left"/>
      <w:pPr>
        <w:ind w:left="754" w:hanging="360"/>
      </w:pPr>
      <w:rPr>
        <w:rFonts w:ascii="Wingdings" w:hAnsi="Wingdings"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8" w15:restartNumberingAfterBreak="0">
    <w:nsid w:val="4C5636BF"/>
    <w:multiLevelType w:val="hybridMultilevel"/>
    <w:tmpl w:val="11E0438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6357090"/>
    <w:multiLevelType w:val="hybridMultilevel"/>
    <w:tmpl w:val="389E562C"/>
    <w:lvl w:ilvl="0" w:tplc="C722E10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96F3C6D"/>
    <w:multiLevelType w:val="hybridMultilevel"/>
    <w:tmpl w:val="D1E6100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9BA00EA"/>
    <w:multiLevelType w:val="hybridMultilevel"/>
    <w:tmpl w:val="74F44D80"/>
    <w:lvl w:ilvl="0" w:tplc="C31C94AC">
      <w:start w:val="1"/>
      <w:numFmt w:val="bullet"/>
      <w:lvlText w:val=""/>
      <w:lvlJc w:val="left"/>
      <w:pPr>
        <w:ind w:left="435" w:hanging="360"/>
      </w:pPr>
      <w:rPr>
        <w:rFonts w:ascii="Symbol" w:hAnsi="Symbol"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32" w15:restartNumberingAfterBreak="0">
    <w:nsid w:val="5AB17A39"/>
    <w:multiLevelType w:val="hybridMultilevel"/>
    <w:tmpl w:val="44C0D1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B493F8F"/>
    <w:multiLevelType w:val="hybridMultilevel"/>
    <w:tmpl w:val="6EDC6CD4"/>
    <w:lvl w:ilvl="0" w:tplc="C722E100">
      <w:numFmt w:val="bullet"/>
      <w:lvlText w:val="•"/>
      <w:lvlJc w:val="left"/>
      <w:pPr>
        <w:ind w:left="720" w:hanging="360"/>
      </w:pPr>
      <w:rPr>
        <w:rFonts w:ascii="Times New Roman" w:eastAsiaTheme="minorHAnsi"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D085342"/>
    <w:multiLevelType w:val="hybridMultilevel"/>
    <w:tmpl w:val="96A020F6"/>
    <w:lvl w:ilvl="0" w:tplc="0419000F">
      <w:start w:val="1"/>
      <w:numFmt w:val="decimal"/>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35" w15:restartNumberingAfterBreak="0">
    <w:nsid w:val="5D9437D4"/>
    <w:multiLevelType w:val="hybridMultilevel"/>
    <w:tmpl w:val="2132E4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0F02932"/>
    <w:multiLevelType w:val="hybridMultilevel"/>
    <w:tmpl w:val="89E4617E"/>
    <w:lvl w:ilvl="0" w:tplc="C722E10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7683B3E"/>
    <w:multiLevelType w:val="hybridMultilevel"/>
    <w:tmpl w:val="2F9AB646"/>
    <w:lvl w:ilvl="0" w:tplc="0419000B">
      <w:start w:val="1"/>
      <w:numFmt w:val="bullet"/>
      <w:lvlText w:val=""/>
      <w:lvlJc w:val="left"/>
      <w:pPr>
        <w:ind w:left="720" w:hanging="360"/>
      </w:pPr>
      <w:rPr>
        <w:rFonts w:ascii="Wingdings" w:hAnsi="Wingding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91F2171"/>
    <w:multiLevelType w:val="hybridMultilevel"/>
    <w:tmpl w:val="065C77CC"/>
    <w:lvl w:ilvl="0" w:tplc="DD78BDE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1E52601"/>
    <w:multiLevelType w:val="hybridMultilevel"/>
    <w:tmpl w:val="60449A1E"/>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40" w15:restartNumberingAfterBreak="0">
    <w:nsid w:val="738518DA"/>
    <w:multiLevelType w:val="hybridMultilevel"/>
    <w:tmpl w:val="1C425F5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3EA384A"/>
    <w:multiLevelType w:val="hybridMultilevel"/>
    <w:tmpl w:val="05AC0F8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4F93348"/>
    <w:multiLevelType w:val="hybridMultilevel"/>
    <w:tmpl w:val="F8B028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51E55B6"/>
    <w:multiLevelType w:val="hybridMultilevel"/>
    <w:tmpl w:val="00F63314"/>
    <w:lvl w:ilvl="0" w:tplc="0419000B">
      <w:start w:val="1"/>
      <w:numFmt w:val="bullet"/>
      <w:lvlText w:val=""/>
      <w:lvlJc w:val="left"/>
      <w:pPr>
        <w:ind w:left="754" w:hanging="360"/>
      </w:pPr>
      <w:rPr>
        <w:rFonts w:ascii="Wingdings" w:hAnsi="Wingdings"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44" w15:restartNumberingAfterBreak="0">
    <w:nsid w:val="75A2182E"/>
    <w:multiLevelType w:val="hybridMultilevel"/>
    <w:tmpl w:val="8D0EF936"/>
    <w:lvl w:ilvl="0" w:tplc="0419000B">
      <w:start w:val="1"/>
      <w:numFmt w:val="bullet"/>
      <w:lvlText w:val=""/>
      <w:lvlJc w:val="left"/>
      <w:pPr>
        <w:ind w:left="754" w:hanging="360"/>
      </w:pPr>
      <w:rPr>
        <w:rFonts w:ascii="Wingdings" w:hAnsi="Wingdings"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45" w15:restartNumberingAfterBreak="0">
    <w:nsid w:val="75A50C07"/>
    <w:multiLevelType w:val="hybridMultilevel"/>
    <w:tmpl w:val="2B34E1F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6" w15:restartNumberingAfterBreak="0">
    <w:nsid w:val="7DA8686D"/>
    <w:multiLevelType w:val="hybridMultilevel"/>
    <w:tmpl w:val="F076696C"/>
    <w:lvl w:ilvl="0" w:tplc="0419000B">
      <w:start w:val="1"/>
      <w:numFmt w:val="bullet"/>
      <w:lvlText w:val=""/>
      <w:lvlJc w:val="left"/>
      <w:pPr>
        <w:ind w:left="754" w:hanging="360"/>
      </w:pPr>
      <w:rPr>
        <w:rFonts w:ascii="Wingdings" w:hAnsi="Wingdings"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num w:numId="1">
    <w:abstractNumId w:val="15"/>
  </w:num>
  <w:num w:numId="2">
    <w:abstractNumId w:val="34"/>
  </w:num>
  <w:num w:numId="3">
    <w:abstractNumId w:val="8"/>
  </w:num>
  <w:num w:numId="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3"/>
  </w:num>
  <w:num w:numId="7">
    <w:abstractNumId w:val="31"/>
  </w:num>
  <w:num w:numId="8">
    <w:abstractNumId w:val="19"/>
  </w:num>
  <w:num w:numId="9">
    <w:abstractNumId w:val="33"/>
  </w:num>
  <w:num w:numId="10">
    <w:abstractNumId w:val="37"/>
  </w:num>
  <w:num w:numId="11">
    <w:abstractNumId w:val="13"/>
  </w:num>
  <w:num w:numId="12">
    <w:abstractNumId w:val="16"/>
  </w:num>
  <w:num w:numId="13">
    <w:abstractNumId w:val="30"/>
  </w:num>
  <w:num w:numId="14">
    <w:abstractNumId w:val="40"/>
  </w:num>
  <w:num w:numId="15">
    <w:abstractNumId w:val="43"/>
  </w:num>
  <w:num w:numId="16">
    <w:abstractNumId w:val="44"/>
  </w:num>
  <w:num w:numId="17">
    <w:abstractNumId w:val="17"/>
  </w:num>
  <w:num w:numId="18">
    <w:abstractNumId w:val="25"/>
  </w:num>
  <w:num w:numId="19">
    <w:abstractNumId w:val="46"/>
  </w:num>
  <w:num w:numId="20">
    <w:abstractNumId w:val="24"/>
  </w:num>
  <w:num w:numId="21">
    <w:abstractNumId w:val="5"/>
  </w:num>
  <w:num w:numId="22">
    <w:abstractNumId w:val="27"/>
  </w:num>
  <w:num w:numId="23">
    <w:abstractNumId w:val="1"/>
  </w:num>
  <w:num w:numId="24">
    <w:abstractNumId w:val="29"/>
  </w:num>
  <w:num w:numId="25">
    <w:abstractNumId w:val="38"/>
  </w:num>
  <w:num w:numId="26">
    <w:abstractNumId w:val="39"/>
  </w:num>
  <w:num w:numId="27">
    <w:abstractNumId w:val="36"/>
  </w:num>
  <w:num w:numId="28">
    <w:abstractNumId w:val="7"/>
  </w:num>
  <w:num w:numId="29">
    <w:abstractNumId w:val="42"/>
  </w:num>
  <w:num w:numId="30">
    <w:abstractNumId w:val="9"/>
  </w:num>
  <w:num w:numId="31">
    <w:abstractNumId w:val="21"/>
  </w:num>
  <w:num w:numId="32">
    <w:abstractNumId w:val="6"/>
  </w:num>
  <w:num w:numId="33">
    <w:abstractNumId w:val="22"/>
  </w:num>
  <w:num w:numId="34">
    <w:abstractNumId w:val="18"/>
  </w:num>
  <w:num w:numId="35">
    <w:abstractNumId w:val="12"/>
  </w:num>
  <w:num w:numId="36">
    <w:abstractNumId w:val="14"/>
  </w:num>
  <w:num w:numId="37">
    <w:abstractNumId w:val="28"/>
  </w:num>
  <w:num w:numId="38">
    <w:abstractNumId w:val="3"/>
  </w:num>
  <w:num w:numId="39">
    <w:abstractNumId w:val="35"/>
  </w:num>
  <w:num w:numId="40">
    <w:abstractNumId w:val="20"/>
  </w:num>
  <w:num w:numId="41">
    <w:abstractNumId w:val="4"/>
  </w:num>
  <w:num w:numId="42">
    <w:abstractNumId w:val="2"/>
  </w:num>
  <w:num w:numId="43">
    <w:abstractNumId w:val="32"/>
  </w:num>
  <w:num w:numId="44">
    <w:abstractNumId w:val="11"/>
  </w:num>
  <w:num w:numId="45">
    <w:abstractNumId w:val="41"/>
  </w:num>
  <w:num w:numId="46">
    <w:abstractNumId w:val="10"/>
  </w:num>
  <w:num w:numId="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A08"/>
    <w:rsid w:val="00001459"/>
    <w:rsid w:val="000B1B9D"/>
    <w:rsid w:val="000E2967"/>
    <w:rsid w:val="00147CDC"/>
    <w:rsid w:val="0018357F"/>
    <w:rsid w:val="001A7439"/>
    <w:rsid w:val="001E12C0"/>
    <w:rsid w:val="00207C62"/>
    <w:rsid w:val="00297BB9"/>
    <w:rsid w:val="00356939"/>
    <w:rsid w:val="003664B1"/>
    <w:rsid w:val="003D44C6"/>
    <w:rsid w:val="003D556E"/>
    <w:rsid w:val="00414705"/>
    <w:rsid w:val="00446C58"/>
    <w:rsid w:val="00475075"/>
    <w:rsid w:val="008A2651"/>
    <w:rsid w:val="008E6B99"/>
    <w:rsid w:val="00A3760C"/>
    <w:rsid w:val="00B658CE"/>
    <w:rsid w:val="00BB5CFB"/>
    <w:rsid w:val="00C61CA6"/>
    <w:rsid w:val="00D93CDD"/>
    <w:rsid w:val="00DA1A08"/>
    <w:rsid w:val="00F6709A"/>
    <w:rsid w:val="00FD4D93"/>
    <w:rsid w:val="00FD6AF4"/>
    <w:rsid w:val="00FF73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632E822"/>
  <w15:chartTrackingRefBased/>
  <w15:docId w15:val="{625AF42B-3D45-401A-AD25-D0F400CE8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1A0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2">
    <w:name w:val="heading 2"/>
    <w:basedOn w:val="a"/>
    <w:link w:val="20"/>
    <w:uiPriority w:val="9"/>
    <w:qFormat/>
    <w:rsid w:val="003D44C6"/>
    <w:pPr>
      <w:widowControl/>
      <w:autoSpaceDE/>
      <w:autoSpaceDN/>
      <w:adjustRightInd/>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1A08"/>
    <w:pPr>
      <w:widowControl/>
      <w:autoSpaceDE/>
      <w:autoSpaceDN/>
      <w:adjustRightInd/>
      <w:spacing w:after="200" w:line="276" w:lineRule="auto"/>
      <w:ind w:left="720"/>
      <w:contextualSpacing/>
    </w:pPr>
    <w:rPr>
      <w:rFonts w:ascii="Calibri" w:eastAsia="Calibri" w:hAnsi="Calibri"/>
      <w:sz w:val="22"/>
      <w:szCs w:val="22"/>
      <w:lang w:eastAsia="en-US"/>
    </w:rPr>
  </w:style>
  <w:style w:type="paragraph" w:styleId="a4">
    <w:name w:val="Normal (Web)"/>
    <w:basedOn w:val="a"/>
    <w:uiPriority w:val="99"/>
    <w:unhideWhenUsed/>
    <w:rsid w:val="000B1B9D"/>
    <w:pPr>
      <w:widowControl/>
      <w:autoSpaceDE/>
      <w:autoSpaceDN/>
      <w:adjustRightInd/>
      <w:spacing w:before="100" w:beforeAutospacing="1" w:after="100" w:afterAutospacing="1"/>
    </w:pPr>
    <w:rPr>
      <w:sz w:val="24"/>
      <w:szCs w:val="24"/>
    </w:rPr>
  </w:style>
  <w:style w:type="character" w:styleId="a5">
    <w:name w:val="Hyperlink"/>
    <w:basedOn w:val="a0"/>
    <w:uiPriority w:val="99"/>
    <w:unhideWhenUsed/>
    <w:rsid w:val="000E2967"/>
    <w:rPr>
      <w:color w:val="0563C1" w:themeColor="hyperlink"/>
      <w:u w:val="single"/>
    </w:rPr>
  </w:style>
  <w:style w:type="paragraph" w:customStyle="1" w:styleId="ConsPlusNonformat">
    <w:name w:val="ConsPlusNonformat"/>
    <w:uiPriority w:val="99"/>
    <w:rsid w:val="003D556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6">
    <w:name w:val="header"/>
    <w:basedOn w:val="a"/>
    <w:link w:val="a7"/>
    <w:uiPriority w:val="99"/>
    <w:unhideWhenUsed/>
    <w:rsid w:val="001A7439"/>
    <w:pPr>
      <w:tabs>
        <w:tab w:val="center" w:pos="4677"/>
        <w:tab w:val="right" w:pos="9355"/>
      </w:tabs>
    </w:pPr>
  </w:style>
  <w:style w:type="character" w:customStyle="1" w:styleId="a7">
    <w:name w:val="Верхний колонтитул Знак"/>
    <w:basedOn w:val="a0"/>
    <w:link w:val="a6"/>
    <w:uiPriority w:val="99"/>
    <w:rsid w:val="001A7439"/>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1A7439"/>
    <w:pPr>
      <w:tabs>
        <w:tab w:val="center" w:pos="4677"/>
        <w:tab w:val="right" w:pos="9355"/>
      </w:tabs>
    </w:pPr>
  </w:style>
  <w:style w:type="character" w:customStyle="1" w:styleId="a9">
    <w:name w:val="Нижний колонтитул Знак"/>
    <w:basedOn w:val="a0"/>
    <w:link w:val="a8"/>
    <w:uiPriority w:val="99"/>
    <w:rsid w:val="001A7439"/>
    <w:rPr>
      <w:rFonts w:ascii="Times New Roman" w:eastAsia="Times New Roman" w:hAnsi="Times New Roman" w:cs="Times New Roman"/>
      <w:sz w:val="20"/>
      <w:szCs w:val="20"/>
      <w:lang w:eastAsia="ru-RU"/>
    </w:rPr>
  </w:style>
  <w:style w:type="paragraph" w:styleId="aa">
    <w:name w:val="No Spacing"/>
    <w:uiPriority w:val="1"/>
    <w:qFormat/>
    <w:rsid w:val="008A2651"/>
    <w:pPr>
      <w:spacing w:after="0" w:line="240" w:lineRule="auto"/>
      <w:jc w:val="both"/>
    </w:pPr>
    <w:rPr>
      <w:rFonts w:ascii="Times New Roman" w:eastAsia="Calibri" w:hAnsi="Times New Roman" w:cs="Times New Roman"/>
      <w:sz w:val="28"/>
    </w:rPr>
  </w:style>
  <w:style w:type="character" w:customStyle="1" w:styleId="20">
    <w:name w:val="Заголовок 2 Знак"/>
    <w:basedOn w:val="a0"/>
    <w:link w:val="2"/>
    <w:uiPriority w:val="9"/>
    <w:rsid w:val="003D44C6"/>
    <w:rPr>
      <w:rFonts w:ascii="Times New Roman" w:eastAsia="Times New Roman" w:hAnsi="Times New Roman" w:cs="Times New Roman"/>
      <w:b/>
      <w:bCs/>
      <w:sz w:val="36"/>
      <w:szCs w:val="36"/>
      <w:lang w:eastAsia="ru-RU"/>
    </w:rPr>
  </w:style>
  <w:style w:type="table" w:styleId="ab">
    <w:name w:val="Table Grid"/>
    <w:basedOn w:val="a1"/>
    <w:uiPriority w:val="59"/>
    <w:rsid w:val="003D44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3D44C6"/>
  </w:style>
  <w:style w:type="character" w:styleId="ac">
    <w:name w:val="Strong"/>
    <w:basedOn w:val="a0"/>
    <w:uiPriority w:val="22"/>
    <w:qFormat/>
    <w:rsid w:val="003D44C6"/>
    <w:rPr>
      <w:b/>
      <w:bCs/>
    </w:rPr>
  </w:style>
  <w:style w:type="paragraph" w:styleId="ad">
    <w:name w:val="Plain Text"/>
    <w:basedOn w:val="a"/>
    <w:link w:val="ae"/>
    <w:uiPriority w:val="99"/>
    <w:unhideWhenUsed/>
    <w:rsid w:val="003D44C6"/>
    <w:pPr>
      <w:widowControl/>
      <w:autoSpaceDE/>
      <w:autoSpaceDN/>
      <w:adjustRightInd/>
    </w:pPr>
    <w:rPr>
      <w:rFonts w:ascii="Consolas" w:eastAsiaTheme="minorHAnsi" w:hAnsi="Consolas" w:cstheme="minorBidi"/>
      <w:sz w:val="21"/>
      <w:szCs w:val="21"/>
      <w:lang w:eastAsia="en-US"/>
    </w:rPr>
  </w:style>
  <w:style w:type="character" w:customStyle="1" w:styleId="ae">
    <w:name w:val="Текст Знак"/>
    <w:basedOn w:val="a0"/>
    <w:link w:val="ad"/>
    <w:uiPriority w:val="99"/>
    <w:rsid w:val="003D44C6"/>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ondarevatn.ucoz.net/" TargetMode="External"/><Relationship Id="rId13" Type="http://schemas.microsoft.com/office/2007/relationships/diagramDrawing" Target="diagrams/drawing1.xml"/><Relationship Id="rId18" Type="http://schemas.openxmlformats.org/officeDocument/2006/relationships/hyperlink" Target="http://psihdocs.ru/reshenie-zadach-s-pomosheyu-teorii-sravnenij-soloveev-ileya.html"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alldef.ru/ru/avtory/?tag=%D0%9E.%D0%A1.+%D0%9D%D0%B8%D0%BA%D0%BE%D0%BB%D1%8C%D1%81%D0%BA%D0%B0%D1%8F&amp;key=tags" TargetMode="External"/><Relationship Id="rId7" Type="http://schemas.openxmlformats.org/officeDocument/2006/relationships/hyperlink" Target="http://bondarevatn.ucoz.net/" TargetMode="External"/><Relationship Id="rId12" Type="http://schemas.openxmlformats.org/officeDocument/2006/relationships/diagramColors" Target="diagrams/colors1.xml"/><Relationship Id="rId17" Type="http://schemas.openxmlformats.org/officeDocument/2006/relationships/chart" Target="charts/chart4.xml"/><Relationship Id="rId25" Type="http://schemas.openxmlformats.org/officeDocument/2006/relationships/hyperlink" Target="http://psychiatr.ru/news/411" TargetMode="External"/><Relationship Id="rId2" Type="http://schemas.openxmlformats.org/officeDocument/2006/relationships/styles" Target="styles.xml"/><Relationship Id="rId16" Type="http://schemas.openxmlformats.org/officeDocument/2006/relationships/chart" Target="charts/chart3.xml"/><Relationship Id="rId20" Type="http://schemas.openxmlformats.org/officeDocument/2006/relationships/hyperlink" Target="http://psihdocs.ru/zanyatie-po-razvitiyu-kreativnih-sposobnostej-doshkolenikov-po.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QuickStyle" Target="diagrams/quickStyle1.xml"/><Relationship Id="rId24" Type="http://schemas.openxmlformats.org/officeDocument/2006/relationships/hyperlink" Target="http://fanread.ru/book/86258/" TargetMode="External"/><Relationship Id="rId5" Type="http://schemas.openxmlformats.org/officeDocument/2006/relationships/footnotes" Target="footnotes.xml"/><Relationship Id="rId15" Type="http://schemas.openxmlformats.org/officeDocument/2006/relationships/chart" Target="charts/chart2.xml"/><Relationship Id="rId23" Type="http://schemas.openxmlformats.org/officeDocument/2006/relationships/hyperlink" Target="http://www.autism-bg.net/Publications/AutismRu.pdf" TargetMode="External"/><Relationship Id="rId28" Type="http://schemas.openxmlformats.org/officeDocument/2006/relationships/theme" Target="theme/theme1.xml"/><Relationship Id="rId10" Type="http://schemas.openxmlformats.org/officeDocument/2006/relationships/diagramLayout" Target="diagrams/layout1.xml"/><Relationship Id="rId19" Type="http://schemas.openxmlformats.org/officeDocument/2006/relationships/hyperlink" Target="http://psihdocs.ru/i-k-tomu-je-otsutstvuet-appetit-to-skoree-vsego-vashemu-organi.html" TargetMode="External"/><Relationship Id="rId4" Type="http://schemas.openxmlformats.org/officeDocument/2006/relationships/webSettings" Target="webSettings.xml"/><Relationship Id="rId9" Type="http://schemas.openxmlformats.org/officeDocument/2006/relationships/diagramData" Target="diagrams/data1.xml"/><Relationship Id="rId14" Type="http://schemas.openxmlformats.org/officeDocument/2006/relationships/chart" Target="charts/chart1.xml"/><Relationship Id="rId22" Type="http://schemas.openxmlformats.org/officeDocument/2006/relationships/hyperlink" Target="http://gruppa_solnyshko.a2b2.ru/" TargetMode="Externa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5"/>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4.8939641109298535E-2"/>
          <c:y val="5.5555555555555552E-2"/>
          <c:w val="0.74551386623164762"/>
          <c:h val="0.69230769230769229"/>
        </c:manualLayout>
      </c:layout>
      <c:bar3DChart>
        <c:barDir val="col"/>
        <c:grouping val="clustered"/>
        <c:varyColors val="0"/>
        <c:ser>
          <c:idx val="0"/>
          <c:order val="0"/>
          <c:tx>
            <c:strRef>
              <c:f>Sheet1!$A$2</c:f>
              <c:strCache>
                <c:ptCount val="1"/>
                <c:pt idx="0">
                  <c:v>октябрь 2017г.</c:v>
                </c:pt>
              </c:strCache>
            </c:strRef>
          </c:tx>
          <c:spPr>
            <a:solidFill>
              <a:srgbClr val="CCFFFF"/>
            </a:solidFill>
            <a:ln w="12618">
              <a:solidFill>
                <a:srgbClr val="000000"/>
              </a:solidFill>
              <a:prstDash val="solid"/>
            </a:ln>
          </c:spPr>
          <c:invertIfNegative val="0"/>
          <c:cat>
            <c:strRef>
              <c:f>Sheet1!$B$1:$D$1</c:f>
              <c:strCache>
                <c:ptCount val="3"/>
                <c:pt idx="0">
                  <c:v>низкий уровень (%)</c:v>
                </c:pt>
                <c:pt idx="1">
                  <c:v>средний уровень (%)</c:v>
                </c:pt>
                <c:pt idx="2">
                  <c:v>высокий уровень (%)</c:v>
                </c:pt>
              </c:strCache>
            </c:strRef>
          </c:cat>
          <c:val>
            <c:numRef>
              <c:f>Sheet1!$B$2:$D$2</c:f>
              <c:numCache>
                <c:formatCode>\О\с\н\о\в\н\о\й</c:formatCode>
                <c:ptCount val="3"/>
                <c:pt idx="0">
                  <c:v>23</c:v>
                </c:pt>
                <c:pt idx="1">
                  <c:v>67</c:v>
                </c:pt>
                <c:pt idx="2">
                  <c:v>10</c:v>
                </c:pt>
              </c:numCache>
            </c:numRef>
          </c:val>
          <c:extLst>
            <c:ext xmlns:c16="http://schemas.microsoft.com/office/drawing/2014/chart" uri="{C3380CC4-5D6E-409C-BE32-E72D297353CC}">
              <c16:uniqueId val="{00000000-7960-4237-82AE-7DD751141617}"/>
            </c:ext>
          </c:extLst>
        </c:ser>
        <c:ser>
          <c:idx val="1"/>
          <c:order val="1"/>
          <c:tx>
            <c:strRef>
              <c:f>Sheet1!$A$3</c:f>
              <c:strCache>
                <c:ptCount val="1"/>
                <c:pt idx="0">
                  <c:v>апрель 2018г.</c:v>
                </c:pt>
              </c:strCache>
            </c:strRef>
          </c:tx>
          <c:spPr>
            <a:solidFill>
              <a:srgbClr val="993366"/>
            </a:solidFill>
            <a:ln w="12618">
              <a:solidFill>
                <a:srgbClr val="000000"/>
              </a:solidFill>
              <a:prstDash val="solid"/>
            </a:ln>
          </c:spPr>
          <c:invertIfNegative val="0"/>
          <c:cat>
            <c:strRef>
              <c:f>Sheet1!$B$1:$D$1</c:f>
              <c:strCache>
                <c:ptCount val="3"/>
                <c:pt idx="0">
                  <c:v>низкий уровень (%)</c:v>
                </c:pt>
                <c:pt idx="1">
                  <c:v>средний уровень (%)</c:v>
                </c:pt>
                <c:pt idx="2">
                  <c:v>высокий уровень (%)</c:v>
                </c:pt>
              </c:strCache>
            </c:strRef>
          </c:cat>
          <c:val>
            <c:numRef>
              <c:f>Sheet1!$B$3:$D$3</c:f>
              <c:numCache>
                <c:formatCode>\О\с\н\о\в\н\о\й</c:formatCode>
                <c:ptCount val="3"/>
                <c:pt idx="0">
                  <c:v>10</c:v>
                </c:pt>
                <c:pt idx="1">
                  <c:v>70</c:v>
                </c:pt>
                <c:pt idx="2">
                  <c:v>20</c:v>
                </c:pt>
              </c:numCache>
            </c:numRef>
          </c:val>
          <c:extLst>
            <c:ext xmlns:c16="http://schemas.microsoft.com/office/drawing/2014/chart" uri="{C3380CC4-5D6E-409C-BE32-E72D297353CC}">
              <c16:uniqueId val="{00000001-7960-4237-82AE-7DD751141617}"/>
            </c:ext>
          </c:extLst>
        </c:ser>
        <c:dLbls>
          <c:showLegendKey val="0"/>
          <c:showVal val="0"/>
          <c:showCatName val="0"/>
          <c:showSerName val="0"/>
          <c:showPercent val="0"/>
          <c:showBubbleSize val="0"/>
        </c:dLbls>
        <c:gapWidth val="150"/>
        <c:gapDepth val="0"/>
        <c:shape val="box"/>
        <c:axId val="176046264"/>
        <c:axId val="1"/>
        <c:axId val="0"/>
      </c:bar3DChart>
      <c:catAx>
        <c:axId val="176046264"/>
        <c:scaling>
          <c:orientation val="minMax"/>
        </c:scaling>
        <c:delete val="0"/>
        <c:axPos val="b"/>
        <c:numFmt formatCode="General" sourceLinked="1"/>
        <c:majorTickMark val="out"/>
        <c:minorTickMark val="none"/>
        <c:tickLblPos val="low"/>
        <c:spPr>
          <a:ln w="3155">
            <a:solidFill>
              <a:srgbClr val="000000"/>
            </a:solidFill>
            <a:prstDash val="solid"/>
          </a:ln>
        </c:spPr>
        <c:txPr>
          <a:bodyPr rot="0" vert="horz"/>
          <a:lstStyle/>
          <a:p>
            <a:pPr>
              <a:defRPr sz="1018" b="1" i="0" u="none" strike="noStrike" baseline="0">
                <a:solidFill>
                  <a:srgbClr val="000000"/>
                </a:solidFill>
                <a:latin typeface="Calibri"/>
                <a:ea typeface="Calibri"/>
                <a:cs typeface="Calibri"/>
              </a:defRPr>
            </a:pPr>
            <a:endParaRPr lang="ru-RU"/>
          </a:p>
        </c:txPr>
        <c:crossAx val="1"/>
        <c:crosses val="autoZero"/>
        <c:auto val="1"/>
        <c:lblAlgn val="ctr"/>
        <c:lblOffset val="100"/>
        <c:tickLblSkip val="1"/>
        <c:tickMarkSkip val="1"/>
        <c:noMultiLvlLbl val="0"/>
      </c:catAx>
      <c:valAx>
        <c:axId val="1"/>
        <c:scaling>
          <c:orientation val="minMax"/>
        </c:scaling>
        <c:delete val="0"/>
        <c:axPos val="l"/>
        <c:majorGridlines>
          <c:spPr>
            <a:ln w="3155">
              <a:solidFill>
                <a:srgbClr val="000000"/>
              </a:solidFill>
              <a:prstDash val="solid"/>
            </a:ln>
          </c:spPr>
        </c:majorGridlines>
        <c:numFmt formatCode="\О\с\н\о\в\н\о\й" sourceLinked="1"/>
        <c:majorTickMark val="out"/>
        <c:minorTickMark val="none"/>
        <c:tickLblPos val="nextTo"/>
        <c:spPr>
          <a:ln w="3155">
            <a:solidFill>
              <a:srgbClr val="000000"/>
            </a:solidFill>
            <a:prstDash val="solid"/>
          </a:ln>
        </c:spPr>
        <c:txPr>
          <a:bodyPr rot="0" vert="horz"/>
          <a:lstStyle/>
          <a:p>
            <a:pPr>
              <a:defRPr sz="1018" b="1" i="0" u="none" strike="noStrike" baseline="0">
                <a:solidFill>
                  <a:srgbClr val="000000"/>
                </a:solidFill>
                <a:latin typeface="Calibri"/>
                <a:ea typeface="Calibri"/>
                <a:cs typeface="Calibri"/>
              </a:defRPr>
            </a:pPr>
            <a:endParaRPr lang="ru-RU"/>
          </a:p>
        </c:txPr>
        <c:crossAx val="176046264"/>
        <c:crosses val="autoZero"/>
        <c:crossBetween val="between"/>
      </c:valAx>
      <c:spPr>
        <a:noFill/>
        <a:ln w="25237">
          <a:noFill/>
        </a:ln>
      </c:spPr>
    </c:plotArea>
    <c:legend>
      <c:legendPos val="r"/>
      <c:layout>
        <c:manualLayout>
          <c:xMode val="edge"/>
          <c:yMode val="edge"/>
          <c:x val="0.81239804241435565"/>
          <c:y val="0.40598290598290598"/>
          <c:w val="0.18107667210440456"/>
          <c:h val="0.19230769230769232"/>
        </c:manualLayout>
      </c:layout>
      <c:overlay val="0"/>
      <c:spPr>
        <a:noFill/>
        <a:ln w="3155">
          <a:solidFill>
            <a:srgbClr val="000000"/>
          </a:solidFill>
          <a:prstDash val="solid"/>
        </a:ln>
      </c:spPr>
      <c:txPr>
        <a:bodyPr/>
        <a:lstStyle/>
        <a:p>
          <a:pPr>
            <a:defRPr sz="934"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1018" b="1" i="0" u="none" strike="noStrike" baseline="0">
          <a:solidFill>
            <a:srgbClr val="000000"/>
          </a:solidFill>
          <a:latin typeface="Calibri"/>
          <a:ea typeface="Calibri"/>
          <a:cs typeface="Calibri"/>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5"/>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4.7318611987381701E-2"/>
          <c:y val="4.9382716049382713E-2"/>
          <c:w val="0.75394321766561512"/>
          <c:h val="0.70781893004115226"/>
        </c:manualLayout>
      </c:layout>
      <c:bar3DChart>
        <c:barDir val="col"/>
        <c:grouping val="clustered"/>
        <c:varyColors val="0"/>
        <c:ser>
          <c:idx val="0"/>
          <c:order val="0"/>
          <c:tx>
            <c:strRef>
              <c:f>Sheet1!$A$2</c:f>
              <c:strCache>
                <c:ptCount val="1"/>
                <c:pt idx="0">
                  <c:v>октябрь 2017г.</c:v>
                </c:pt>
              </c:strCache>
            </c:strRef>
          </c:tx>
          <c:spPr>
            <a:solidFill>
              <a:srgbClr val="9999FF"/>
            </a:solidFill>
            <a:ln w="12621">
              <a:solidFill>
                <a:srgbClr val="000000"/>
              </a:solidFill>
              <a:prstDash val="solid"/>
            </a:ln>
          </c:spPr>
          <c:invertIfNegative val="0"/>
          <c:cat>
            <c:strRef>
              <c:f>Sheet1!$B$1:$D$1</c:f>
              <c:strCache>
                <c:ptCount val="3"/>
                <c:pt idx="0">
                  <c:v>низкий уровень (%)</c:v>
                </c:pt>
                <c:pt idx="1">
                  <c:v>средний уровень (%)</c:v>
                </c:pt>
                <c:pt idx="2">
                  <c:v>высокий уровень (%)</c:v>
                </c:pt>
              </c:strCache>
            </c:strRef>
          </c:cat>
          <c:val>
            <c:numRef>
              <c:f>Sheet1!$B$2:$D$2</c:f>
              <c:numCache>
                <c:formatCode>\О\с\н\о\в\н\о\й</c:formatCode>
                <c:ptCount val="3"/>
                <c:pt idx="0">
                  <c:v>20</c:v>
                </c:pt>
                <c:pt idx="1">
                  <c:v>53</c:v>
                </c:pt>
                <c:pt idx="2">
                  <c:v>27</c:v>
                </c:pt>
              </c:numCache>
            </c:numRef>
          </c:val>
          <c:extLst>
            <c:ext xmlns:c16="http://schemas.microsoft.com/office/drawing/2014/chart" uri="{C3380CC4-5D6E-409C-BE32-E72D297353CC}">
              <c16:uniqueId val="{00000000-673D-4D90-A0D7-55A4A8DA159C}"/>
            </c:ext>
          </c:extLst>
        </c:ser>
        <c:ser>
          <c:idx val="1"/>
          <c:order val="1"/>
          <c:tx>
            <c:strRef>
              <c:f>Sheet1!$A$3</c:f>
              <c:strCache>
                <c:ptCount val="1"/>
                <c:pt idx="0">
                  <c:v>апрель 2018г.</c:v>
                </c:pt>
              </c:strCache>
            </c:strRef>
          </c:tx>
          <c:spPr>
            <a:solidFill>
              <a:srgbClr val="993366"/>
            </a:solidFill>
            <a:ln w="12621">
              <a:solidFill>
                <a:srgbClr val="000000"/>
              </a:solidFill>
              <a:prstDash val="solid"/>
            </a:ln>
          </c:spPr>
          <c:invertIfNegative val="0"/>
          <c:cat>
            <c:strRef>
              <c:f>Sheet1!$B$1:$D$1</c:f>
              <c:strCache>
                <c:ptCount val="3"/>
                <c:pt idx="0">
                  <c:v>низкий уровень (%)</c:v>
                </c:pt>
                <c:pt idx="1">
                  <c:v>средний уровень (%)</c:v>
                </c:pt>
                <c:pt idx="2">
                  <c:v>высокий уровень (%)</c:v>
                </c:pt>
              </c:strCache>
            </c:strRef>
          </c:cat>
          <c:val>
            <c:numRef>
              <c:f>Sheet1!$B$3:$D$3</c:f>
              <c:numCache>
                <c:formatCode>\О\с\н\о\в\н\о\й</c:formatCode>
                <c:ptCount val="3"/>
                <c:pt idx="0">
                  <c:v>13</c:v>
                </c:pt>
                <c:pt idx="1">
                  <c:v>47</c:v>
                </c:pt>
                <c:pt idx="2">
                  <c:v>40</c:v>
                </c:pt>
              </c:numCache>
            </c:numRef>
          </c:val>
          <c:extLst>
            <c:ext xmlns:c16="http://schemas.microsoft.com/office/drawing/2014/chart" uri="{C3380CC4-5D6E-409C-BE32-E72D297353CC}">
              <c16:uniqueId val="{00000001-673D-4D90-A0D7-55A4A8DA159C}"/>
            </c:ext>
          </c:extLst>
        </c:ser>
        <c:dLbls>
          <c:showLegendKey val="0"/>
          <c:showVal val="0"/>
          <c:showCatName val="0"/>
          <c:showSerName val="0"/>
          <c:showPercent val="0"/>
          <c:showBubbleSize val="0"/>
        </c:dLbls>
        <c:gapWidth val="150"/>
        <c:gapDepth val="0"/>
        <c:shape val="box"/>
        <c:axId val="176773936"/>
        <c:axId val="1"/>
        <c:axId val="0"/>
      </c:bar3DChart>
      <c:catAx>
        <c:axId val="176773936"/>
        <c:scaling>
          <c:orientation val="minMax"/>
        </c:scaling>
        <c:delete val="0"/>
        <c:axPos val="b"/>
        <c:numFmt formatCode="General" sourceLinked="1"/>
        <c:majorTickMark val="out"/>
        <c:minorTickMark val="none"/>
        <c:tickLblPos val="low"/>
        <c:spPr>
          <a:ln w="3155">
            <a:solidFill>
              <a:srgbClr val="000000"/>
            </a:solidFill>
            <a:prstDash val="solid"/>
          </a:ln>
        </c:spPr>
        <c:txPr>
          <a:bodyPr rot="0" vert="horz"/>
          <a:lstStyle/>
          <a:p>
            <a:pPr>
              <a:defRPr sz="1068" b="1" i="0" u="none" strike="noStrike" baseline="0">
                <a:solidFill>
                  <a:srgbClr val="000000"/>
                </a:solidFill>
                <a:latin typeface="Calibri"/>
                <a:ea typeface="Calibri"/>
                <a:cs typeface="Calibri"/>
              </a:defRPr>
            </a:pPr>
            <a:endParaRPr lang="ru-RU"/>
          </a:p>
        </c:txPr>
        <c:crossAx val="1"/>
        <c:crosses val="autoZero"/>
        <c:auto val="1"/>
        <c:lblAlgn val="ctr"/>
        <c:lblOffset val="100"/>
        <c:tickLblSkip val="1"/>
        <c:tickMarkSkip val="1"/>
        <c:noMultiLvlLbl val="0"/>
      </c:catAx>
      <c:valAx>
        <c:axId val="1"/>
        <c:scaling>
          <c:orientation val="minMax"/>
        </c:scaling>
        <c:delete val="0"/>
        <c:axPos val="l"/>
        <c:majorGridlines>
          <c:spPr>
            <a:ln w="3155">
              <a:solidFill>
                <a:srgbClr val="000000"/>
              </a:solidFill>
              <a:prstDash val="solid"/>
            </a:ln>
          </c:spPr>
        </c:majorGridlines>
        <c:numFmt formatCode="\О\с\н\о\в\н\о\й" sourceLinked="1"/>
        <c:majorTickMark val="out"/>
        <c:minorTickMark val="none"/>
        <c:tickLblPos val="nextTo"/>
        <c:spPr>
          <a:ln w="3155">
            <a:solidFill>
              <a:srgbClr val="000000"/>
            </a:solidFill>
            <a:prstDash val="solid"/>
          </a:ln>
        </c:spPr>
        <c:txPr>
          <a:bodyPr rot="0" vert="horz"/>
          <a:lstStyle/>
          <a:p>
            <a:pPr>
              <a:defRPr sz="1068" b="1" i="0" u="none" strike="noStrike" baseline="0">
                <a:solidFill>
                  <a:srgbClr val="000000"/>
                </a:solidFill>
                <a:latin typeface="Calibri"/>
                <a:ea typeface="Calibri"/>
                <a:cs typeface="Calibri"/>
              </a:defRPr>
            </a:pPr>
            <a:endParaRPr lang="ru-RU"/>
          </a:p>
        </c:txPr>
        <c:crossAx val="176773936"/>
        <c:crosses val="autoZero"/>
        <c:crossBetween val="between"/>
      </c:valAx>
      <c:spPr>
        <a:noFill/>
        <a:ln w="25242">
          <a:noFill/>
        </a:ln>
      </c:spPr>
    </c:plotArea>
    <c:legend>
      <c:legendPos val="r"/>
      <c:layout>
        <c:manualLayout>
          <c:xMode val="edge"/>
          <c:yMode val="edge"/>
          <c:x val="0.81861198738170349"/>
          <c:y val="0.40740740740740738"/>
          <c:w val="0.1750788643533123"/>
          <c:h val="0.18518518518518517"/>
        </c:manualLayout>
      </c:layout>
      <c:overlay val="0"/>
      <c:spPr>
        <a:noFill/>
        <a:ln w="3155">
          <a:solidFill>
            <a:srgbClr val="000000"/>
          </a:solidFill>
          <a:prstDash val="solid"/>
        </a:ln>
      </c:spPr>
      <c:txPr>
        <a:bodyPr/>
        <a:lstStyle/>
        <a:p>
          <a:pPr>
            <a:defRPr sz="979"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1068" b="1" i="0" u="none" strike="noStrike" baseline="0">
          <a:solidFill>
            <a:srgbClr val="000000"/>
          </a:solidFill>
          <a:latin typeface="Calibri"/>
          <a:ea typeface="Calibri"/>
          <a:cs typeface="Calibri"/>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manualLayout>
          <c:layoutTarget val="inner"/>
          <c:xMode val="edge"/>
          <c:yMode val="edge"/>
          <c:x val="7.520492073385443E-2"/>
          <c:y val="0.16785008903369286"/>
          <c:w val="0.86160895022963557"/>
          <c:h val="0.73363918415589047"/>
        </c:manualLayout>
      </c:layout>
      <c:bar3DChart>
        <c:barDir val="col"/>
        <c:grouping val="clustered"/>
        <c:varyColors val="0"/>
        <c:ser>
          <c:idx val="0"/>
          <c:order val="0"/>
          <c:tx>
            <c:strRef>
              <c:f>Лист1!$B$1</c:f>
              <c:strCache>
                <c:ptCount val="1"/>
                <c:pt idx="0">
                  <c:v>Полная коррекция</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Лист1!$A$2:$A$4</c:f>
              <c:strCache>
                <c:ptCount val="3"/>
                <c:pt idx="0">
                  <c:v>2014-2015</c:v>
                </c:pt>
                <c:pt idx="1">
                  <c:v>2015-2016</c:v>
                </c:pt>
                <c:pt idx="2">
                  <c:v>2016-2017</c:v>
                </c:pt>
              </c:strCache>
            </c:strRef>
          </c:cat>
          <c:val>
            <c:numRef>
              <c:f>Лист1!$B$2:$B$4</c:f>
              <c:numCache>
                <c:formatCode>0%</c:formatCode>
                <c:ptCount val="3"/>
                <c:pt idx="0">
                  <c:v>0.8</c:v>
                </c:pt>
                <c:pt idx="1">
                  <c:v>0.81</c:v>
                </c:pt>
                <c:pt idx="2">
                  <c:v>0.85</c:v>
                </c:pt>
              </c:numCache>
            </c:numRef>
          </c:val>
          <c:extLst>
            <c:ext xmlns:c16="http://schemas.microsoft.com/office/drawing/2014/chart" uri="{C3380CC4-5D6E-409C-BE32-E72D297353CC}">
              <c16:uniqueId val="{00000000-C19B-444B-BED5-11428C248F9A}"/>
            </c:ext>
          </c:extLst>
        </c:ser>
        <c:ser>
          <c:idx val="1"/>
          <c:order val="1"/>
          <c:tx>
            <c:strRef>
              <c:f>Лист1!$C$1</c:f>
              <c:strCache>
                <c:ptCount val="1"/>
                <c:pt idx="0">
                  <c:v>Значительная коррекция</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Лист1!$A$2:$A$4</c:f>
              <c:strCache>
                <c:ptCount val="3"/>
                <c:pt idx="0">
                  <c:v>2014-2015</c:v>
                </c:pt>
                <c:pt idx="1">
                  <c:v>2015-2016</c:v>
                </c:pt>
                <c:pt idx="2">
                  <c:v>2016-2017</c:v>
                </c:pt>
              </c:strCache>
            </c:strRef>
          </c:cat>
          <c:val>
            <c:numRef>
              <c:f>Лист1!$C$2:$C$4</c:f>
              <c:numCache>
                <c:formatCode>0%</c:formatCode>
                <c:ptCount val="3"/>
                <c:pt idx="0">
                  <c:v>0.2</c:v>
                </c:pt>
                <c:pt idx="1">
                  <c:v>0.13</c:v>
                </c:pt>
                <c:pt idx="2">
                  <c:v>0.15</c:v>
                </c:pt>
              </c:numCache>
            </c:numRef>
          </c:val>
          <c:extLst>
            <c:ext xmlns:c16="http://schemas.microsoft.com/office/drawing/2014/chart" uri="{C3380CC4-5D6E-409C-BE32-E72D297353CC}">
              <c16:uniqueId val="{00000001-C19B-444B-BED5-11428C248F9A}"/>
            </c:ext>
          </c:extLst>
        </c:ser>
        <c:ser>
          <c:idx val="2"/>
          <c:order val="2"/>
          <c:tx>
            <c:strRef>
              <c:f>Лист1!$D$1</c:f>
              <c:strCache>
                <c:ptCount val="1"/>
                <c:pt idx="0">
                  <c:v>Частичная коррекция</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Лист1!$A$2:$A$4</c:f>
              <c:strCache>
                <c:ptCount val="3"/>
                <c:pt idx="0">
                  <c:v>2014-2015</c:v>
                </c:pt>
                <c:pt idx="1">
                  <c:v>2015-2016</c:v>
                </c:pt>
                <c:pt idx="2">
                  <c:v>2016-2017</c:v>
                </c:pt>
              </c:strCache>
            </c:strRef>
          </c:cat>
          <c:val>
            <c:numRef>
              <c:f>Лист1!$D$2:$D$4</c:f>
              <c:numCache>
                <c:formatCode>0%</c:formatCode>
                <c:ptCount val="3"/>
                <c:pt idx="0">
                  <c:v>0</c:v>
                </c:pt>
                <c:pt idx="1">
                  <c:v>0.06</c:v>
                </c:pt>
                <c:pt idx="2">
                  <c:v>0</c:v>
                </c:pt>
              </c:numCache>
            </c:numRef>
          </c:val>
          <c:extLst>
            <c:ext xmlns:c16="http://schemas.microsoft.com/office/drawing/2014/chart" uri="{C3380CC4-5D6E-409C-BE32-E72D297353CC}">
              <c16:uniqueId val="{00000002-C19B-444B-BED5-11428C248F9A}"/>
            </c:ext>
          </c:extLst>
        </c:ser>
        <c:dLbls>
          <c:showLegendKey val="0"/>
          <c:showVal val="0"/>
          <c:showCatName val="0"/>
          <c:showSerName val="0"/>
          <c:showPercent val="0"/>
          <c:showBubbleSize val="0"/>
        </c:dLbls>
        <c:gapWidth val="150"/>
        <c:shape val="cone"/>
        <c:axId val="161202688"/>
        <c:axId val="161377664"/>
        <c:axId val="0"/>
      </c:bar3DChart>
      <c:catAx>
        <c:axId val="161202688"/>
        <c:scaling>
          <c:orientation val="minMax"/>
        </c:scaling>
        <c:delete val="0"/>
        <c:axPos val="b"/>
        <c:numFmt formatCode="General" sourceLinked="0"/>
        <c:majorTickMark val="out"/>
        <c:minorTickMark val="none"/>
        <c:tickLblPos val="nextTo"/>
        <c:crossAx val="161377664"/>
        <c:crosses val="autoZero"/>
        <c:auto val="1"/>
        <c:lblAlgn val="ctr"/>
        <c:lblOffset val="100"/>
        <c:noMultiLvlLbl val="0"/>
      </c:catAx>
      <c:valAx>
        <c:axId val="161377664"/>
        <c:scaling>
          <c:orientation val="minMax"/>
        </c:scaling>
        <c:delete val="0"/>
        <c:axPos val="l"/>
        <c:majorGridlines/>
        <c:numFmt formatCode="0%" sourceLinked="1"/>
        <c:majorTickMark val="out"/>
        <c:minorTickMark val="none"/>
        <c:tickLblPos val="nextTo"/>
        <c:crossAx val="161202688"/>
        <c:crosses val="autoZero"/>
        <c:crossBetween val="between"/>
      </c:valAx>
    </c:plotArea>
    <c:legend>
      <c:legendPos val="r"/>
      <c:layout>
        <c:manualLayout>
          <c:xMode val="edge"/>
          <c:yMode val="edge"/>
          <c:x val="4.5369458448560773E-2"/>
          <c:y val="6.3898198331298578E-4"/>
          <c:w val="0.89901860253765609"/>
          <c:h val="0.15437936906604044"/>
        </c:manualLayout>
      </c:layout>
      <c:overlay val="0"/>
    </c:legend>
    <c:plotVisOnly val="1"/>
    <c:dispBlanksAs val="gap"/>
    <c:showDLblsOverMax val="0"/>
  </c:chart>
  <c:txPr>
    <a:bodyPr/>
    <a:lstStyle/>
    <a:p>
      <a:pPr>
        <a:defRPr sz="1800"/>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высокий</c:v>
                </c:pt>
              </c:strCache>
            </c:strRef>
          </c:tx>
          <c:invertIfNegative val="0"/>
          <c:cat>
            <c:strRef>
              <c:f>Лист1!$A$2:$A$4</c:f>
              <c:strCache>
                <c:ptCount val="3"/>
                <c:pt idx="0">
                  <c:v>2014-2015</c:v>
                </c:pt>
                <c:pt idx="1">
                  <c:v>2015-2016</c:v>
                </c:pt>
                <c:pt idx="2">
                  <c:v>2016-2017</c:v>
                </c:pt>
              </c:strCache>
            </c:strRef>
          </c:cat>
          <c:val>
            <c:numRef>
              <c:f>Лист1!$B$2:$B$4</c:f>
              <c:numCache>
                <c:formatCode>General</c:formatCode>
                <c:ptCount val="3"/>
                <c:pt idx="0">
                  <c:v>12</c:v>
                </c:pt>
                <c:pt idx="1">
                  <c:v>15</c:v>
                </c:pt>
                <c:pt idx="2">
                  <c:v>12</c:v>
                </c:pt>
              </c:numCache>
            </c:numRef>
          </c:val>
          <c:extLst>
            <c:ext xmlns:c16="http://schemas.microsoft.com/office/drawing/2014/chart" uri="{C3380CC4-5D6E-409C-BE32-E72D297353CC}">
              <c16:uniqueId val="{00000000-DD34-4BF7-B2FA-6917B07B82FE}"/>
            </c:ext>
          </c:extLst>
        </c:ser>
        <c:ser>
          <c:idx val="1"/>
          <c:order val="1"/>
          <c:tx>
            <c:strRef>
              <c:f>Лист1!$C$1</c:f>
              <c:strCache>
                <c:ptCount val="1"/>
                <c:pt idx="0">
                  <c:v>средний</c:v>
                </c:pt>
              </c:strCache>
            </c:strRef>
          </c:tx>
          <c:invertIfNegative val="0"/>
          <c:cat>
            <c:strRef>
              <c:f>Лист1!$A$2:$A$4</c:f>
              <c:strCache>
                <c:ptCount val="3"/>
                <c:pt idx="0">
                  <c:v>2014-2015</c:v>
                </c:pt>
                <c:pt idx="1">
                  <c:v>2015-2016</c:v>
                </c:pt>
                <c:pt idx="2">
                  <c:v>2016-2017</c:v>
                </c:pt>
              </c:strCache>
            </c:strRef>
          </c:cat>
          <c:val>
            <c:numRef>
              <c:f>Лист1!$C$2:$C$4</c:f>
              <c:numCache>
                <c:formatCode>General</c:formatCode>
                <c:ptCount val="3"/>
                <c:pt idx="0">
                  <c:v>1</c:v>
                </c:pt>
                <c:pt idx="1">
                  <c:v>2</c:v>
                </c:pt>
                <c:pt idx="2">
                  <c:v>7</c:v>
                </c:pt>
              </c:numCache>
            </c:numRef>
          </c:val>
          <c:extLst>
            <c:ext xmlns:c16="http://schemas.microsoft.com/office/drawing/2014/chart" uri="{C3380CC4-5D6E-409C-BE32-E72D297353CC}">
              <c16:uniqueId val="{00000001-DD34-4BF7-B2FA-6917B07B82FE}"/>
            </c:ext>
          </c:extLst>
        </c:ser>
        <c:ser>
          <c:idx val="2"/>
          <c:order val="2"/>
          <c:tx>
            <c:strRef>
              <c:f>Лист1!$D$1</c:f>
              <c:strCache>
                <c:ptCount val="1"/>
                <c:pt idx="0">
                  <c:v>низкий</c:v>
                </c:pt>
              </c:strCache>
            </c:strRef>
          </c:tx>
          <c:invertIfNegative val="0"/>
          <c:cat>
            <c:strRef>
              <c:f>Лист1!$A$2:$A$4</c:f>
              <c:strCache>
                <c:ptCount val="3"/>
                <c:pt idx="0">
                  <c:v>2014-2015</c:v>
                </c:pt>
                <c:pt idx="1">
                  <c:v>2015-2016</c:v>
                </c:pt>
                <c:pt idx="2">
                  <c:v>2016-2017</c:v>
                </c:pt>
              </c:strCache>
            </c:strRef>
          </c:cat>
          <c:val>
            <c:numRef>
              <c:f>Лист1!$D$2:$D$4</c:f>
              <c:numCache>
                <c:formatCode>General</c:formatCode>
                <c:ptCount val="3"/>
                <c:pt idx="0">
                  <c:v>2</c:v>
                </c:pt>
                <c:pt idx="1">
                  <c:v>0</c:v>
                </c:pt>
                <c:pt idx="2">
                  <c:v>0</c:v>
                </c:pt>
              </c:numCache>
            </c:numRef>
          </c:val>
          <c:extLst>
            <c:ext xmlns:c16="http://schemas.microsoft.com/office/drawing/2014/chart" uri="{C3380CC4-5D6E-409C-BE32-E72D297353CC}">
              <c16:uniqueId val="{00000002-DD34-4BF7-B2FA-6917B07B82FE}"/>
            </c:ext>
          </c:extLst>
        </c:ser>
        <c:dLbls>
          <c:showLegendKey val="0"/>
          <c:showVal val="0"/>
          <c:showCatName val="0"/>
          <c:showSerName val="0"/>
          <c:showPercent val="0"/>
          <c:showBubbleSize val="0"/>
        </c:dLbls>
        <c:gapWidth val="150"/>
        <c:shape val="cone"/>
        <c:axId val="161202176"/>
        <c:axId val="161374784"/>
        <c:axId val="0"/>
      </c:bar3DChart>
      <c:catAx>
        <c:axId val="161202176"/>
        <c:scaling>
          <c:orientation val="minMax"/>
        </c:scaling>
        <c:delete val="0"/>
        <c:axPos val="b"/>
        <c:numFmt formatCode="General" sourceLinked="0"/>
        <c:majorTickMark val="out"/>
        <c:minorTickMark val="none"/>
        <c:tickLblPos val="nextTo"/>
        <c:crossAx val="161374784"/>
        <c:crosses val="autoZero"/>
        <c:auto val="1"/>
        <c:lblAlgn val="ctr"/>
        <c:lblOffset val="100"/>
        <c:noMultiLvlLbl val="0"/>
      </c:catAx>
      <c:valAx>
        <c:axId val="161374784"/>
        <c:scaling>
          <c:orientation val="minMax"/>
        </c:scaling>
        <c:delete val="0"/>
        <c:axPos val="l"/>
        <c:majorGridlines/>
        <c:numFmt formatCode="General" sourceLinked="1"/>
        <c:majorTickMark val="out"/>
        <c:minorTickMark val="none"/>
        <c:tickLblPos val="nextTo"/>
        <c:crossAx val="161202176"/>
        <c:crosses val="autoZero"/>
        <c:crossBetween val="between"/>
      </c:valAx>
    </c:plotArea>
    <c:legend>
      <c:legendPos val="r"/>
      <c:layout/>
      <c:overlay val="0"/>
    </c:legend>
    <c:plotVisOnly val="1"/>
    <c:dispBlanksAs val="gap"/>
    <c:showDLblsOverMax val="0"/>
  </c:chart>
  <c:txPr>
    <a:bodyPr/>
    <a:lstStyle/>
    <a:p>
      <a:pPr>
        <a:defRPr sz="1800"/>
      </a:pPr>
      <a:endParaRPr lang="ru-RU"/>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31B535D-6A69-4E85-96FC-3DDBAA6059FD}" type="doc">
      <dgm:prSet loTypeId="urn:microsoft.com/office/officeart/2005/8/layout/radial1" loCatId="relationship" qsTypeId="urn:microsoft.com/office/officeart/2005/8/quickstyle/3d3" qsCatId="3D" csTypeId="urn:microsoft.com/office/officeart/2005/8/colors/colorful1#1" csCatId="colorful" phldr="1"/>
      <dgm:spPr/>
      <dgm:t>
        <a:bodyPr/>
        <a:lstStyle/>
        <a:p>
          <a:endParaRPr lang="ru-RU"/>
        </a:p>
      </dgm:t>
    </dgm:pt>
    <dgm:pt modelId="{AEB4FAEC-69D6-47DA-AC23-B0CD164E1060}">
      <dgm:prSet phldrT="[Текст]" custT="1"/>
      <dgm:spPr/>
      <dgm:t>
        <a:bodyPr/>
        <a:lstStyle/>
        <a:p>
          <a:r>
            <a:rPr lang="ru-RU" sz="1400" b="1"/>
            <a:t>Взаимосвязь </a:t>
          </a:r>
        </a:p>
        <a:p>
          <a:r>
            <a:rPr lang="ru-RU" sz="1400" b="1"/>
            <a:t>педагога - психолога </a:t>
          </a:r>
        </a:p>
        <a:p>
          <a:r>
            <a:rPr lang="ru-RU" sz="1400" b="1"/>
            <a:t>и специалистов ДОУ</a:t>
          </a:r>
        </a:p>
      </dgm:t>
    </dgm:pt>
    <dgm:pt modelId="{2EB6D14F-4616-4B98-9F80-7EDA75A65E27}" type="parTrans" cxnId="{B00C43BB-288E-420E-983A-10C0E490370C}">
      <dgm:prSet/>
      <dgm:spPr/>
      <dgm:t>
        <a:bodyPr/>
        <a:lstStyle/>
        <a:p>
          <a:endParaRPr lang="ru-RU"/>
        </a:p>
      </dgm:t>
    </dgm:pt>
    <dgm:pt modelId="{9E2EA840-3FAA-415D-AEEC-1AD5195ADB08}" type="sibTrans" cxnId="{B00C43BB-288E-420E-983A-10C0E490370C}">
      <dgm:prSet/>
      <dgm:spPr/>
      <dgm:t>
        <a:bodyPr/>
        <a:lstStyle/>
        <a:p>
          <a:endParaRPr lang="ru-RU"/>
        </a:p>
      </dgm:t>
    </dgm:pt>
    <dgm:pt modelId="{E622F94E-F889-4098-BB30-4B437F3C719D}">
      <dgm:prSet phldrT="[Текст]" custT="1"/>
      <dgm:spPr/>
      <dgm:t>
        <a:bodyPr/>
        <a:lstStyle/>
        <a:p>
          <a:pPr algn="ctr"/>
          <a:r>
            <a:rPr lang="ru-RU" sz="1400"/>
            <a:t>Организует взаимодействие педагогов</a:t>
          </a:r>
        </a:p>
      </dgm:t>
    </dgm:pt>
    <dgm:pt modelId="{AB72C71F-FD7A-4793-9C78-CB2B7C448A2F}" type="parTrans" cxnId="{B525906F-86A1-41D1-8582-F9ED36AE488D}">
      <dgm:prSet/>
      <dgm:spPr/>
      <dgm:t>
        <a:bodyPr/>
        <a:lstStyle/>
        <a:p>
          <a:endParaRPr lang="ru-RU"/>
        </a:p>
      </dgm:t>
    </dgm:pt>
    <dgm:pt modelId="{B83D4D15-5BD6-4E69-9B4B-53F3501E9199}" type="sibTrans" cxnId="{B525906F-86A1-41D1-8582-F9ED36AE488D}">
      <dgm:prSet/>
      <dgm:spPr/>
      <dgm:t>
        <a:bodyPr/>
        <a:lstStyle/>
        <a:p>
          <a:endParaRPr lang="ru-RU"/>
        </a:p>
      </dgm:t>
    </dgm:pt>
    <dgm:pt modelId="{480A67D6-E696-481F-ABC5-CCC8342BE449}">
      <dgm:prSet phldrT="[Текст]" custT="1"/>
      <dgm:spPr/>
      <dgm:t>
        <a:bodyPr/>
        <a:lstStyle/>
        <a:p>
          <a:r>
            <a:rPr lang="ru-RU" sz="1200" b="1"/>
            <a:t>Повышает уровень психологической компетентности  педагогов детского сада</a:t>
          </a:r>
        </a:p>
      </dgm:t>
    </dgm:pt>
    <dgm:pt modelId="{3F64B0BD-84E1-4371-B83D-502E8E126FED}" type="parTrans" cxnId="{DAAC3BFE-FC62-42AA-8CE0-9FD5ABE83F9F}">
      <dgm:prSet/>
      <dgm:spPr/>
      <dgm:t>
        <a:bodyPr/>
        <a:lstStyle/>
        <a:p>
          <a:endParaRPr lang="ru-RU"/>
        </a:p>
      </dgm:t>
    </dgm:pt>
    <dgm:pt modelId="{6DC023E6-0271-44FB-B8DD-A5057FF78E93}" type="sibTrans" cxnId="{DAAC3BFE-FC62-42AA-8CE0-9FD5ABE83F9F}">
      <dgm:prSet/>
      <dgm:spPr/>
      <dgm:t>
        <a:bodyPr/>
        <a:lstStyle/>
        <a:p>
          <a:endParaRPr lang="ru-RU"/>
        </a:p>
      </dgm:t>
    </dgm:pt>
    <dgm:pt modelId="{ED939EB7-BE30-4A55-8B9C-FBD36FF89746}">
      <dgm:prSet phldrT="[Текст]" custT="1"/>
      <dgm:spPr/>
      <dgm:t>
        <a:bodyPr/>
        <a:lstStyle/>
        <a:p>
          <a:r>
            <a:rPr lang="ru-RU" sz="1200" b="1"/>
            <a:t>Проводит  консультативную  работу с родителями</a:t>
          </a:r>
        </a:p>
      </dgm:t>
    </dgm:pt>
    <dgm:pt modelId="{F7433245-F118-4E57-AD80-92BCD53BAADA}" type="parTrans" cxnId="{822BA878-044C-4D2F-BDDB-9DA66E0D9F60}">
      <dgm:prSet/>
      <dgm:spPr/>
      <dgm:t>
        <a:bodyPr/>
        <a:lstStyle/>
        <a:p>
          <a:endParaRPr lang="ru-RU"/>
        </a:p>
      </dgm:t>
    </dgm:pt>
    <dgm:pt modelId="{9B1FA96E-60BB-4BE1-8794-8500E3A198D7}" type="sibTrans" cxnId="{822BA878-044C-4D2F-BDDB-9DA66E0D9F60}">
      <dgm:prSet/>
      <dgm:spPr/>
      <dgm:t>
        <a:bodyPr/>
        <a:lstStyle/>
        <a:p>
          <a:endParaRPr lang="ru-RU"/>
        </a:p>
      </dgm:t>
    </dgm:pt>
    <dgm:pt modelId="{0968EA0C-0FAB-4C17-9A5C-C1D359C8ED3F}">
      <dgm:prSet phldrT="[Текст]" custT="1"/>
      <dgm:spPr/>
      <dgm:t>
        <a:bodyPr/>
        <a:lstStyle/>
        <a:p>
          <a:r>
            <a:rPr lang="ru-RU" sz="1200" b="1"/>
            <a:t>Проводит психопрофилактическую и психодиагностическую работу с детьми</a:t>
          </a:r>
        </a:p>
      </dgm:t>
    </dgm:pt>
    <dgm:pt modelId="{BE410702-5046-4978-A44F-E26213EE8BC2}" type="parTrans" cxnId="{E9C96E89-5389-42FC-AD06-080C8AA32E78}">
      <dgm:prSet/>
      <dgm:spPr/>
      <dgm:t>
        <a:bodyPr/>
        <a:lstStyle/>
        <a:p>
          <a:endParaRPr lang="ru-RU"/>
        </a:p>
      </dgm:t>
    </dgm:pt>
    <dgm:pt modelId="{7BC21F16-5503-44CC-8482-762BC3D8E6A2}" type="sibTrans" cxnId="{E9C96E89-5389-42FC-AD06-080C8AA32E78}">
      <dgm:prSet/>
      <dgm:spPr/>
      <dgm:t>
        <a:bodyPr/>
        <a:lstStyle/>
        <a:p>
          <a:endParaRPr lang="ru-RU"/>
        </a:p>
      </dgm:t>
    </dgm:pt>
    <dgm:pt modelId="{1F9FB736-3382-46C8-BC0B-71B3695B6801}">
      <dgm:prSet/>
      <dgm:spPr/>
      <dgm:t>
        <a:bodyPr/>
        <a:lstStyle/>
        <a:p>
          <a:pPr algn="l"/>
          <a:endParaRPr lang="ru-RU" sz="2500"/>
        </a:p>
      </dgm:t>
    </dgm:pt>
    <dgm:pt modelId="{BB577979-55BF-45D1-AB62-E559D1190442}" type="parTrans" cxnId="{CD84602F-5F17-44D2-B160-F1E85E09E2BD}">
      <dgm:prSet/>
      <dgm:spPr/>
      <dgm:t>
        <a:bodyPr/>
        <a:lstStyle/>
        <a:p>
          <a:endParaRPr lang="ru-RU"/>
        </a:p>
      </dgm:t>
    </dgm:pt>
    <dgm:pt modelId="{7356148E-30E8-4A86-A601-3C82ACB71D64}" type="sibTrans" cxnId="{CD84602F-5F17-44D2-B160-F1E85E09E2BD}">
      <dgm:prSet/>
      <dgm:spPr/>
      <dgm:t>
        <a:bodyPr/>
        <a:lstStyle/>
        <a:p>
          <a:endParaRPr lang="ru-RU"/>
        </a:p>
      </dgm:t>
    </dgm:pt>
    <dgm:pt modelId="{82C838C3-AD64-4986-A315-8B72DA25CA4D}">
      <dgm:prSet custT="1"/>
      <dgm:spPr/>
      <dgm:t>
        <a:bodyPr/>
        <a:lstStyle/>
        <a:p>
          <a:pPr algn="ctr"/>
          <a:r>
            <a:rPr lang="ru-RU" sz="1100" b="1"/>
            <a:t>Оказывает методическую помощь учителю - логопеду, воспитателю в разработке коррекционных программ индивидуального развития ребенка</a:t>
          </a:r>
        </a:p>
      </dgm:t>
    </dgm:pt>
    <dgm:pt modelId="{CF8ACE95-0DF9-409F-90CA-E28D83A3260D}" type="parTrans" cxnId="{5D5A3C49-1292-47A9-958F-DA3EE713B2EA}">
      <dgm:prSet/>
      <dgm:spPr/>
      <dgm:t>
        <a:bodyPr/>
        <a:lstStyle/>
        <a:p>
          <a:endParaRPr lang="ru-RU"/>
        </a:p>
      </dgm:t>
    </dgm:pt>
    <dgm:pt modelId="{A28D64DB-7BB6-4B8C-9CF1-7CE2B772C5BA}" type="sibTrans" cxnId="{5D5A3C49-1292-47A9-958F-DA3EE713B2EA}">
      <dgm:prSet/>
      <dgm:spPr/>
      <dgm:t>
        <a:bodyPr/>
        <a:lstStyle/>
        <a:p>
          <a:endParaRPr lang="ru-RU"/>
        </a:p>
      </dgm:t>
    </dgm:pt>
    <dgm:pt modelId="{7909CB8A-836D-4A57-BDDC-E29EBDD40ADE}">
      <dgm:prSet custT="1"/>
      <dgm:spPr/>
      <dgm:t>
        <a:bodyPr/>
        <a:lstStyle/>
        <a:p>
          <a:r>
            <a:rPr lang="ru-RU" sz="1050" b="1"/>
            <a:t>Помогает музыкальному руководителю учитывать  психологическое, речевое и физическое развитие детей при подборе материала для занятий</a:t>
          </a:r>
        </a:p>
      </dgm:t>
    </dgm:pt>
    <dgm:pt modelId="{18B7869E-CAC2-46FA-A2CA-50F5AAA2B3E7}" type="parTrans" cxnId="{B4078521-E4C4-4D6E-8122-A399CF571B9A}">
      <dgm:prSet/>
      <dgm:spPr/>
      <dgm:t>
        <a:bodyPr/>
        <a:lstStyle/>
        <a:p>
          <a:endParaRPr lang="ru-RU"/>
        </a:p>
      </dgm:t>
    </dgm:pt>
    <dgm:pt modelId="{3E0B81A0-409D-40C1-8E83-FBC84C0D95FA}" type="sibTrans" cxnId="{B4078521-E4C4-4D6E-8122-A399CF571B9A}">
      <dgm:prSet/>
      <dgm:spPr/>
      <dgm:t>
        <a:bodyPr/>
        <a:lstStyle/>
        <a:p>
          <a:endParaRPr lang="ru-RU"/>
        </a:p>
      </dgm:t>
    </dgm:pt>
    <dgm:pt modelId="{0F1D8EF1-DCA8-4080-8B27-4A8B8D078939}">
      <dgm:prSet custT="1"/>
      <dgm:spPr/>
      <dgm:t>
        <a:bodyPr/>
        <a:lstStyle/>
        <a:p>
          <a:r>
            <a:rPr lang="ru-RU" sz="1050" b="1"/>
            <a:t>Помогает инструктору по физичексой культуре учитывать  психологическое и  речевое развитие детей при подборе материала для занятий</a:t>
          </a:r>
        </a:p>
      </dgm:t>
    </dgm:pt>
    <dgm:pt modelId="{AF56CB72-2221-4AAA-B2F7-749E1E67A692}" type="parTrans" cxnId="{9F57C034-FF78-49BE-BF96-CB758EDEC177}">
      <dgm:prSet/>
      <dgm:spPr/>
      <dgm:t>
        <a:bodyPr/>
        <a:lstStyle/>
        <a:p>
          <a:endParaRPr lang="ru-RU"/>
        </a:p>
      </dgm:t>
    </dgm:pt>
    <dgm:pt modelId="{2873B58D-7150-49CD-B576-08208FC911E8}" type="sibTrans" cxnId="{9F57C034-FF78-49BE-BF96-CB758EDEC177}">
      <dgm:prSet/>
      <dgm:spPr/>
      <dgm:t>
        <a:bodyPr/>
        <a:lstStyle/>
        <a:p>
          <a:endParaRPr lang="ru-RU"/>
        </a:p>
      </dgm:t>
    </dgm:pt>
    <dgm:pt modelId="{593D2FA5-B9D2-4C42-AFBB-2748C0EA223A}" type="pres">
      <dgm:prSet presAssocID="{931B535D-6A69-4E85-96FC-3DDBAA6059FD}" presName="cycle" presStyleCnt="0">
        <dgm:presLayoutVars>
          <dgm:chMax val="1"/>
          <dgm:dir/>
          <dgm:animLvl val="ctr"/>
          <dgm:resizeHandles val="exact"/>
        </dgm:presLayoutVars>
      </dgm:prSet>
      <dgm:spPr/>
      <dgm:t>
        <a:bodyPr/>
        <a:lstStyle/>
        <a:p>
          <a:endParaRPr lang="ru-RU"/>
        </a:p>
      </dgm:t>
    </dgm:pt>
    <dgm:pt modelId="{D786F767-702E-46D3-8A2B-00440ED0A352}" type="pres">
      <dgm:prSet presAssocID="{AEB4FAEC-69D6-47DA-AC23-B0CD164E1060}" presName="centerShape" presStyleLbl="node0" presStyleIdx="0" presStyleCnt="1" custScaleX="114063" custScaleY="117598"/>
      <dgm:spPr/>
      <dgm:t>
        <a:bodyPr/>
        <a:lstStyle/>
        <a:p>
          <a:endParaRPr lang="ru-RU"/>
        </a:p>
      </dgm:t>
    </dgm:pt>
    <dgm:pt modelId="{184CD1B4-7D96-480F-8CAE-87EB7168A8B1}" type="pres">
      <dgm:prSet presAssocID="{AF56CB72-2221-4AAA-B2F7-749E1E67A692}" presName="Name9" presStyleLbl="parChTrans1D2" presStyleIdx="0" presStyleCnt="7"/>
      <dgm:spPr/>
      <dgm:t>
        <a:bodyPr/>
        <a:lstStyle/>
        <a:p>
          <a:endParaRPr lang="ru-RU"/>
        </a:p>
      </dgm:t>
    </dgm:pt>
    <dgm:pt modelId="{BD282B4C-49DD-4B4E-B23B-5978C2B0AFE5}" type="pres">
      <dgm:prSet presAssocID="{AF56CB72-2221-4AAA-B2F7-749E1E67A692}" presName="connTx" presStyleLbl="parChTrans1D2" presStyleIdx="0" presStyleCnt="7"/>
      <dgm:spPr/>
      <dgm:t>
        <a:bodyPr/>
        <a:lstStyle/>
        <a:p>
          <a:endParaRPr lang="ru-RU"/>
        </a:p>
      </dgm:t>
    </dgm:pt>
    <dgm:pt modelId="{5536B28A-FC6F-4924-A263-4EC790606FEE}" type="pres">
      <dgm:prSet presAssocID="{0F1D8EF1-DCA8-4080-8B27-4A8B8D078939}" presName="node" presStyleLbl="node1" presStyleIdx="0" presStyleCnt="7" custScaleX="124659" custScaleY="121508">
        <dgm:presLayoutVars>
          <dgm:bulletEnabled val="1"/>
        </dgm:presLayoutVars>
      </dgm:prSet>
      <dgm:spPr/>
      <dgm:t>
        <a:bodyPr/>
        <a:lstStyle/>
        <a:p>
          <a:endParaRPr lang="ru-RU"/>
        </a:p>
      </dgm:t>
    </dgm:pt>
    <dgm:pt modelId="{8D28F9EE-F1C6-431D-91A6-13269E798BE9}" type="pres">
      <dgm:prSet presAssocID="{AB72C71F-FD7A-4793-9C78-CB2B7C448A2F}" presName="Name9" presStyleLbl="parChTrans1D2" presStyleIdx="1" presStyleCnt="7"/>
      <dgm:spPr/>
      <dgm:t>
        <a:bodyPr/>
        <a:lstStyle/>
        <a:p>
          <a:endParaRPr lang="ru-RU"/>
        </a:p>
      </dgm:t>
    </dgm:pt>
    <dgm:pt modelId="{3EE54A41-73EC-4A79-A2E2-22A166EE2052}" type="pres">
      <dgm:prSet presAssocID="{AB72C71F-FD7A-4793-9C78-CB2B7C448A2F}" presName="connTx" presStyleLbl="parChTrans1D2" presStyleIdx="1" presStyleCnt="7"/>
      <dgm:spPr/>
      <dgm:t>
        <a:bodyPr/>
        <a:lstStyle/>
        <a:p>
          <a:endParaRPr lang="ru-RU"/>
        </a:p>
      </dgm:t>
    </dgm:pt>
    <dgm:pt modelId="{63089EDC-912D-4462-BB1F-9D6CE882A085}" type="pres">
      <dgm:prSet presAssocID="{E622F94E-F889-4098-BB30-4B437F3C719D}" presName="node" presStyleLbl="node1" presStyleIdx="1" presStyleCnt="7" custScaleX="121248" custScaleY="124334">
        <dgm:presLayoutVars>
          <dgm:bulletEnabled val="1"/>
        </dgm:presLayoutVars>
      </dgm:prSet>
      <dgm:spPr/>
      <dgm:t>
        <a:bodyPr/>
        <a:lstStyle/>
        <a:p>
          <a:endParaRPr lang="ru-RU"/>
        </a:p>
      </dgm:t>
    </dgm:pt>
    <dgm:pt modelId="{B53E3954-C8D1-4A47-975E-AFD653EC51D0}" type="pres">
      <dgm:prSet presAssocID="{CF8ACE95-0DF9-409F-90CA-E28D83A3260D}" presName="Name9" presStyleLbl="parChTrans1D2" presStyleIdx="2" presStyleCnt="7"/>
      <dgm:spPr/>
      <dgm:t>
        <a:bodyPr/>
        <a:lstStyle/>
        <a:p>
          <a:endParaRPr lang="ru-RU"/>
        </a:p>
      </dgm:t>
    </dgm:pt>
    <dgm:pt modelId="{36DCA8D8-5052-4C6C-A0A2-CA98369A74FB}" type="pres">
      <dgm:prSet presAssocID="{CF8ACE95-0DF9-409F-90CA-E28D83A3260D}" presName="connTx" presStyleLbl="parChTrans1D2" presStyleIdx="2" presStyleCnt="7"/>
      <dgm:spPr/>
      <dgm:t>
        <a:bodyPr/>
        <a:lstStyle/>
        <a:p>
          <a:endParaRPr lang="ru-RU"/>
        </a:p>
      </dgm:t>
    </dgm:pt>
    <dgm:pt modelId="{A1399D0C-3797-45EB-9D80-21584B40930F}" type="pres">
      <dgm:prSet presAssocID="{82C838C3-AD64-4986-A315-8B72DA25CA4D}" presName="node" presStyleLbl="node1" presStyleIdx="2" presStyleCnt="7" custScaleX="126367" custScaleY="123119" custRadScaleRad="97974" custRadScaleInc="-569">
        <dgm:presLayoutVars>
          <dgm:bulletEnabled val="1"/>
        </dgm:presLayoutVars>
      </dgm:prSet>
      <dgm:spPr/>
      <dgm:t>
        <a:bodyPr/>
        <a:lstStyle/>
        <a:p>
          <a:endParaRPr lang="ru-RU"/>
        </a:p>
      </dgm:t>
    </dgm:pt>
    <dgm:pt modelId="{A94A7ABF-E6B6-4035-B63F-ACC630F23729}" type="pres">
      <dgm:prSet presAssocID="{18B7869E-CAC2-46FA-A2CA-50F5AAA2B3E7}" presName="Name9" presStyleLbl="parChTrans1D2" presStyleIdx="3" presStyleCnt="7"/>
      <dgm:spPr/>
      <dgm:t>
        <a:bodyPr/>
        <a:lstStyle/>
        <a:p>
          <a:endParaRPr lang="ru-RU"/>
        </a:p>
      </dgm:t>
    </dgm:pt>
    <dgm:pt modelId="{ED8DF921-A6A1-4B1A-B69A-11DD5126A6D8}" type="pres">
      <dgm:prSet presAssocID="{18B7869E-CAC2-46FA-A2CA-50F5AAA2B3E7}" presName="connTx" presStyleLbl="parChTrans1D2" presStyleIdx="3" presStyleCnt="7"/>
      <dgm:spPr/>
      <dgm:t>
        <a:bodyPr/>
        <a:lstStyle/>
        <a:p>
          <a:endParaRPr lang="ru-RU"/>
        </a:p>
      </dgm:t>
    </dgm:pt>
    <dgm:pt modelId="{A3DC10E5-913D-432A-A272-144AFBD5C25F}" type="pres">
      <dgm:prSet presAssocID="{7909CB8A-836D-4A57-BDDC-E29EBDD40ADE}" presName="node" presStyleLbl="node1" presStyleIdx="3" presStyleCnt="7" custScaleX="129854" custScaleY="119282">
        <dgm:presLayoutVars>
          <dgm:bulletEnabled val="1"/>
        </dgm:presLayoutVars>
      </dgm:prSet>
      <dgm:spPr/>
      <dgm:t>
        <a:bodyPr/>
        <a:lstStyle/>
        <a:p>
          <a:endParaRPr lang="ru-RU"/>
        </a:p>
      </dgm:t>
    </dgm:pt>
    <dgm:pt modelId="{66DCD322-0B0A-4269-AFC5-D380372E9214}" type="pres">
      <dgm:prSet presAssocID="{3F64B0BD-84E1-4371-B83D-502E8E126FED}" presName="Name9" presStyleLbl="parChTrans1D2" presStyleIdx="4" presStyleCnt="7"/>
      <dgm:spPr/>
      <dgm:t>
        <a:bodyPr/>
        <a:lstStyle/>
        <a:p>
          <a:endParaRPr lang="ru-RU"/>
        </a:p>
      </dgm:t>
    </dgm:pt>
    <dgm:pt modelId="{7C0990F4-82C5-472B-9790-098F9F933B48}" type="pres">
      <dgm:prSet presAssocID="{3F64B0BD-84E1-4371-B83D-502E8E126FED}" presName="connTx" presStyleLbl="parChTrans1D2" presStyleIdx="4" presStyleCnt="7"/>
      <dgm:spPr/>
      <dgm:t>
        <a:bodyPr/>
        <a:lstStyle/>
        <a:p>
          <a:endParaRPr lang="ru-RU"/>
        </a:p>
      </dgm:t>
    </dgm:pt>
    <dgm:pt modelId="{9FA13851-BC11-467C-B1B1-4E7977F5ABF9}" type="pres">
      <dgm:prSet presAssocID="{480A67D6-E696-481F-ABC5-CCC8342BE449}" presName="node" presStyleLbl="node1" presStyleIdx="4" presStyleCnt="7" custScaleX="126269" custScaleY="122999">
        <dgm:presLayoutVars>
          <dgm:bulletEnabled val="1"/>
        </dgm:presLayoutVars>
      </dgm:prSet>
      <dgm:spPr/>
      <dgm:t>
        <a:bodyPr/>
        <a:lstStyle/>
        <a:p>
          <a:endParaRPr lang="ru-RU"/>
        </a:p>
      </dgm:t>
    </dgm:pt>
    <dgm:pt modelId="{AA8A9692-D79D-4A3B-90A3-EAC5CBD5A070}" type="pres">
      <dgm:prSet presAssocID="{F7433245-F118-4E57-AD80-92BCD53BAADA}" presName="Name9" presStyleLbl="parChTrans1D2" presStyleIdx="5" presStyleCnt="7"/>
      <dgm:spPr/>
      <dgm:t>
        <a:bodyPr/>
        <a:lstStyle/>
        <a:p>
          <a:endParaRPr lang="ru-RU"/>
        </a:p>
      </dgm:t>
    </dgm:pt>
    <dgm:pt modelId="{FBAE89D4-01FA-4F1A-974C-CA1FE7E78824}" type="pres">
      <dgm:prSet presAssocID="{F7433245-F118-4E57-AD80-92BCD53BAADA}" presName="connTx" presStyleLbl="parChTrans1D2" presStyleIdx="5" presStyleCnt="7"/>
      <dgm:spPr/>
      <dgm:t>
        <a:bodyPr/>
        <a:lstStyle/>
        <a:p>
          <a:endParaRPr lang="ru-RU"/>
        </a:p>
      </dgm:t>
    </dgm:pt>
    <dgm:pt modelId="{86640035-F053-49FB-8D13-C3CAAE6960D8}" type="pres">
      <dgm:prSet presAssocID="{ED939EB7-BE30-4A55-8B9C-FBD36FF89746}" presName="node" presStyleLbl="node1" presStyleIdx="5" presStyleCnt="7" custScaleX="124227" custScaleY="120027">
        <dgm:presLayoutVars>
          <dgm:bulletEnabled val="1"/>
        </dgm:presLayoutVars>
      </dgm:prSet>
      <dgm:spPr/>
      <dgm:t>
        <a:bodyPr/>
        <a:lstStyle/>
        <a:p>
          <a:endParaRPr lang="ru-RU"/>
        </a:p>
      </dgm:t>
    </dgm:pt>
    <dgm:pt modelId="{5033A3DA-2047-460D-A5CC-867363A14B14}" type="pres">
      <dgm:prSet presAssocID="{BE410702-5046-4978-A44F-E26213EE8BC2}" presName="Name9" presStyleLbl="parChTrans1D2" presStyleIdx="6" presStyleCnt="7"/>
      <dgm:spPr/>
      <dgm:t>
        <a:bodyPr/>
        <a:lstStyle/>
        <a:p>
          <a:endParaRPr lang="ru-RU"/>
        </a:p>
      </dgm:t>
    </dgm:pt>
    <dgm:pt modelId="{6DDD6D3E-7FB6-47EC-99AD-7A75B04B4D60}" type="pres">
      <dgm:prSet presAssocID="{BE410702-5046-4978-A44F-E26213EE8BC2}" presName="connTx" presStyleLbl="parChTrans1D2" presStyleIdx="6" presStyleCnt="7"/>
      <dgm:spPr/>
      <dgm:t>
        <a:bodyPr/>
        <a:lstStyle/>
        <a:p>
          <a:endParaRPr lang="ru-RU"/>
        </a:p>
      </dgm:t>
    </dgm:pt>
    <dgm:pt modelId="{E05E552D-A71A-430D-B7C8-63F4F58AF9EB}" type="pres">
      <dgm:prSet presAssocID="{0968EA0C-0FAB-4C17-9A5C-C1D359C8ED3F}" presName="node" presStyleLbl="node1" presStyleIdx="6" presStyleCnt="7" custScaleX="123386" custScaleY="128807">
        <dgm:presLayoutVars>
          <dgm:bulletEnabled val="1"/>
        </dgm:presLayoutVars>
      </dgm:prSet>
      <dgm:spPr/>
      <dgm:t>
        <a:bodyPr/>
        <a:lstStyle/>
        <a:p>
          <a:endParaRPr lang="ru-RU"/>
        </a:p>
      </dgm:t>
    </dgm:pt>
  </dgm:ptLst>
  <dgm:cxnLst>
    <dgm:cxn modelId="{27346EA8-4981-462C-84DE-1AB9DE5595F6}" type="presOf" srcId="{BE410702-5046-4978-A44F-E26213EE8BC2}" destId="{5033A3DA-2047-460D-A5CC-867363A14B14}" srcOrd="0" destOrd="0" presId="urn:microsoft.com/office/officeart/2005/8/layout/radial1"/>
    <dgm:cxn modelId="{8AA0C485-414A-4934-AFC7-4EF910EE4C63}" type="presOf" srcId="{7909CB8A-836D-4A57-BDDC-E29EBDD40ADE}" destId="{A3DC10E5-913D-432A-A272-144AFBD5C25F}" srcOrd="0" destOrd="0" presId="urn:microsoft.com/office/officeart/2005/8/layout/radial1"/>
    <dgm:cxn modelId="{BD9B19D6-0D90-4419-BB10-C2A1AF2D13AF}" type="presOf" srcId="{E622F94E-F889-4098-BB30-4B437F3C719D}" destId="{63089EDC-912D-4462-BB1F-9D6CE882A085}" srcOrd="0" destOrd="0" presId="urn:microsoft.com/office/officeart/2005/8/layout/radial1"/>
    <dgm:cxn modelId="{327B2E58-ED71-4B47-A20D-B0184C4B4452}" type="presOf" srcId="{BE410702-5046-4978-A44F-E26213EE8BC2}" destId="{6DDD6D3E-7FB6-47EC-99AD-7A75B04B4D60}" srcOrd="1" destOrd="0" presId="urn:microsoft.com/office/officeart/2005/8/layout/radial1"/>
    <dgm:cxn modelId="{5D5A3C49-1292-47A9-958F-DA3EE713B2EA}" srcId="{AEB4FAEC-69D6-47DA-AC23-B0CD164E1060}" destId="{82C838C3-AD64-4986-A315-8B72DA25CA4D}" srcOrd="2" destOrd="0" parTransId="{CF8ACE95-0DF9-409F-90CA-E28D83A3260D}" sibTransId="{A28D64DB-7BB6-4B8C-9CF1-7CE2B772C5BA}"/>
    <dgm:cxn modelId="{6BCAB68F-973A-48C0-BB3A-8AB7EAFAFDC0}" type="presOf" srcId="{0F1D8EF1-DCA8-4080-8B27-4A8B8D078939}" destId="{5536B28A-FC6F-4924-A263-4EC790606FEE}" srcOrd="0" destOrd="0" presId="urn:microsoft.com/office/officeart/2005/8/layout/radial1"/>
    <dgm:cxn modelId="{6AC2ECF7-0442-4728-86EF-8E475BAA6C71}" type="presOf" srcId="{AB72C71F-FD7A-4793-9C78-CB2B7C448A2F}" destId="{8D28F9EE-F1C6-431D-91A6-13269E798BE9}" srcOrd="0" destOrd="0" presId="urn:microsoft.com/office/officeart/2005/8/layout/radial1"/>
    <dgm:cxn modelId="{B525906F-86A1-41D1-8582-F9ED36AE488D}" srcId="{AEB4FAEC-69D6-47DA-AC23-B0CD164E1060}" destId="{E622F94E-F889-4098-BB30-4B437F3C719D}" srcOrd="1" destOrd="0" parTransId="{AB72C71F-FD7A-4793-9C78-CB2B7C448A2F}" sibTransId="{B83D4D15-5BD6-4E69-9B4B-53F3501E9199}"/>
    <dgm:cxn modelId="{440E743B-0421-4D91-9D74-AA67DE13154B}" type="presOf" srcId="{CF8ACE95-0DF9-409F-90CA-E28D83A3260D}" destId="{36DCA8D8-5052-4C6C-A0A2-CA98369A74FB}" srcOrd="1" destOrd="0" presId="urn:microsoft.com/office/officeart/2005/8/layout/radial1"/>
    <dgm:cxn modelId="{C0F3C8D6-1980-4F4A-B284-3E0CC89952E0}" type="presOf" srcId="{0968EA0C-0FAB-4C17-9A5C-C1D359C8ED3F}" destId="{E05E552D-A71A-430D-B7C8-63F4F58AF9EB}" srcOrd="0" destOrd="0" presId="urn:microsoft.com/office/officeart/2005/8/layout/radial1"/>
    <dgm:cxn modelId="{87D262C4-541A-4B43-8559-A2C6190AF34F}" type="presOf" srcId="{18B7869E-CAC2-46FA-A2CA-50F5AAA2B3E7}" destId="{ED8DF921-A6A1-4B1A-B69A-11DD5126A6D8}" srcOrd="1" destOrd="0" presId="urn:microsoft.com/office/officeart/2005/8/layout/radial1"/>
    <dgm:cxn modelId="{AF27D83C-4DB1-49A5-952C-E1FA8EE576F9}" type="presOf" srcId="{AF56CB72-2221-4AAA-B2F7-749E1E67A692}" destId="{184CD1B4-7D96-480F-8CAE-87EB7168A8B1}" srcOrd="0" destOrd="0" presId="urn:microsoft.com/office/officeart/2005/8/layout/radial1"/>
    <dgm:cxn modelId="{3D4F64B6-BC12-4A9F-99A0-36E3163262E3}" type="presOf" srcId="{F7433245-F118-4E57-AD80-92BCD53BAADA}" destId="{AA8A9692-D79D-4A3B-90A3-EAC5CBD5A070}" srcOrd="0" destOrd="0" presId="urn:microsoft.com/office/officeart/2005/8/layout/radial1"/>
    <dgm:cxn modelId="{B4078521-E4C4-4D6E-8122-A399CF571B9A}" srcId="{AEB4FAEC-69D6-47DA-AC23-B0CD164E1060}" destId="{7909CB8A-836D-4A57-BDDC-E29EBDD40ADE}" srcOrd="3" destOrd="0" parTransId="{18B7869E-CAC2-46FA-A2CA-50F5AAA2B3E7}" sibTransId="{3E0B81A0-409D-40C1-8E83-FBC84C0D95FA}"/>
    <dgm:cxn modelId="{074AB089-21EF-4D58-8541-D66976742AA6}" type="presOf" srcId="{3F64B0BD-84E1-4371-B83D-502E8E126FED}" destId="{66DCD322-0B0A-4269-AFC5-D380372E9214}" srcOrd="0" destOrd="0" presId="urn:microsoft.com/office/officeart/2005/8/layout/radial1"/>
    <dgm:cxn modelId="{E9C96E89-5389-42FC-AD06-080C8AA32E78}" srcId="{AEB4FAEC-69D6-47DA-AC23-B0CD164E1060}" destId="{0968EA0C-0FAB-4C17-9A5C-C1D359C8ED3F}" srcOrd="6" destOrd="0" parTransId="{BE410702-5046-4978-A44F-E26213EE8BC2}" sibTransId="{7BC21F16-5503-44CC-8482-762BC3D8E6A2}"/>
    <dgm:cxn modelId="{B321EA4B-E685-4B38-8B5D-A9D1FBDC3687}" type="presOf" srcId="{CF8ACE95-0DF9-409F-90CA-E28D83A3260D}" destId="{B53E3954-C8D1-4A47-975E-AFD653EC51D0}" srcOrd="0" destOrd="0" presId="urn:microsoft.com/office/officeart/2005/8/layout/radial1"/>
    <dgm:cxn modelId="{822BA878-044C-4D2F-BDDB-9DA66E0D9F60}" srcId="{AEB4FAEC-69D6-47DA-AC23-B0CD164E1060}" destId="{ED939EB7-BE30-4A55-8B9C-FBD36FF89746}" srcOrd="5" destOrd="0" parTransId="{F7433245-F118-4E57-AD80-92BCD53BAADA}" sibTransId="{9B1FA96E-60BB-4BE1-8794-8500E3A198D7}"/>
    <dgm:cxn modelId="{B00C43BB-288E-420E-983A-10C0E490370C}" srcId="{931B535D-6A69-4E85-96FC-3DDBAA6059FD}" destId="{AEB4FAEC-69D6-47DA-AC23-B0CD164E1060}" srcOrd="0" destOrd="0" parTransId="{2EB6D14F-4616-4B98-9F80-7EDA75A65E27}" sibTransId="{9E2EA840-3FAA-415D-AEEC-1AD5195ADB08}"/>
    <dgm:cxn modelId="{5331566D-30A1-4801-92F6-687460D36B8D}" type="presOf" srcId="{3F64B0BD-84E1-4371-B83D-502E8E126FED}" destId="{7C0990F4-82C5-472B-9790-098F9F933B48}" srcOrd="1" destOrd="0" presId="urn:microsoft.com/office/officeart/2005/8/layout/radial1"/>
    <dgm:cxn modelId="{9F57C034-FF78-49BE-BF96-CB758EDEC177}" srcId="{AEB4FAEC-69D6-47DA-AC23-B0CD164E1060}" destId="{0F1D8EF1-DCA8-4080-8B27-4A8B8D078939}" srcOrd="0" destOrd="0" parTransId="{AF56CB72-2221-4AAA-B2F7-749E1E67A692}" sibTransId="{2873B58D-7150-49CD-B576-08208FC911E8}"/>
    <dgm:cxn modelId="{C6AC00B7-CAA1-4AE4-847B-83BFB9093A99}" type="presOf" srcId="{931B535D-6A69-4E85-96FC-3DDBAA6059FD}" destId="{593D2FA5-B9D2-4C42-AFBB-2748C0EA223A}" srcOrd="0" destOrd="0" presId="urn:microsoft.com/office/officeart/2005/8/layout/radial1"/>
    <dgm:cxn modelId="{721EA62F-59AB-4099-853B-98ADA9464271}" type="presOf" srcId="{AF56CB72-2221-4AAA-B2F7-749E1E67A692}" destId="{BD282B4C-49DD-4B4E-B23B-5978C2B0AFE5}" srcOrd="1" destOrd="0" presId="urn:microsoft.com/office/officeart/2005/8/layout/radial1"/>
    <dgm:cxn modelId="{DAAC3BFE-FC62-42AA-8CE0-9FD5ABE83F9F}" srcId="{AEB4FAEC-69D6-47DA-AC23-B0CD164E1060}" destId="{480A67D6-E696-481F-ABC5-CCC8342BE449}" srcOrd="4" destOrd="0" parTransId="{3F64B0BD-84E1-4371-B83D-502E8E126FED}" sibTransId="{6DC023E6-0271-44FB-B8DD-A5057FF78E93}"/>
    <dgm:cxn modelId="{D86C91CB-6F04-4B5A-9047-AC964E949E6B}" type="presOf" srcId="{AEB4FAEC-69D6-47DA-AC23-B0CD164E1060}" destId="{D786F767-702E-46D3-8A2B-00440ED0A352}" srcOrd="0" destOrd="0" presId="urn:microsoft.com/office/officeart/2005/8/layout/radial1"/>
    <dgm:cxn modelId="{6C870347-E199-42BC-81CC-95B2BCFF68C8}" type="presOf" srcId="{1F9FB736-3382-46C8-BC0B-71B3695B6801}" destId="{63089EDC-912D-4462-BB1F-9D6CE882A085}" srcOrd="0" destOrd="1" presId="urn:microsoft.com/office/officeart/2005/8/layout/radial1"/>
    <dgm:cxn modelId="{9CED6ADF-BF52-4984-AF53-A5C8C33CCAC4}" type="presOf" srcId="{18B7869E-CAC2-46FA-A2CA-50F5AAA2B3E7}" destId="{A94A7ABF-E6B6-4035-B63F-ACC630F23729}" srcOrd="0" destOrd="0" presId="urn:microsoft.com/office/officeart/2005/8/layout/radial1"/>
    <dgm:cxn modelId="{B3EAB4BE-2A46-437D-8C57-D3363644B536}" type="presOf" srcId="{ED939EB7-BE30-4A55-8B9C-FBD36FF89746}" destId="{86640035-F053-49FB-8D13-C3CAAE6960D8}" srcOrd="0" destOrd="0" presId="urn:microsoft.com/office/officeart/2005/8/layout/radial1"/>
    <dgm:cxn modelId="{31C0DE0F-C2AD-4C9B-9CA1-985B37588987}" type="presOf" srcId="{82C838C3-AD64-4986-A315-8B72DA25CA4D}" destId="{A1399D0C-3797-45EB-9D80-21584B40930F}" srcOrd="0" destOrd="0" presId="urn:microsoft.com/office/officeart/2005/8/layout/radial1"/>
    <dgm:cxn modelId="{6C8B6CA5-B3AC-4B05-BA47-42D0BFDD76E9}" type="presOf" srcId="{AB72C71F-FD7A-4793-9C78-CB2B7C448A2F}" destId="{3EE54A41-73EC-4A79-A2E2-22A166EE2052}" srcOrd="1" destOrd="0" presId="urn:microsoft.com/office/officeart/2005/8/layout/radial1"/>
    <dgm:cxn modelId="{CD84602F-5F17-44D2-B160-F1E85E09E2BD}" srcId="{E622F94E-F889-4098-BB30-4B437F3C719D}" destId="{1F9FB736-3382-46C8-BC0B-71B3695B6801}" srcOrd="0" destOrd="0" parTransId="{BB577979-55BF-45D1-AB62-E559D1190442}" sibTransId="{7356148E-30E8-4A86-A601-3C82ACB71D64}"/>
    <dgm:cxn modelId="{FB11FBDC-48C1-44DD-A8D6-71A6619D4313}" type="presOf" srcId="{F7433245-F118-4E57-AD80-92BCD53BAADA}" destId="{FBAE89D4-01FA-4F1A-974C-CA1FE7E78824}" srcOrd="1" destOrd="0" presId="urn:microsoft.com/office/officeart/2005/8/layout/radial1"/>
    <dgm:cxn modelId="{6D1366EB-077B-4F6C-AF34-BDB1673460B5}" type="presOf" srcId="{480A67D6-E696-481F-ABC5-CCC8342BE449}" destId="{9FA13851-BC11-467C-B1B1-4E7977F5ABF9}" srcOrd="0" destOrd="0" presId="urn:microsoft.com/office/officeart/2005/8/layout/radial1"/>
    <dgm:cxn modelId="{F499C974-9B76-4E57-A597-3E8824D1BE1A}" type="presParOf" srcId="{593D2FA5-B9D2-4C42-AFBB-2748C0EA223A}" destId="{D786F767-702E-46D3-8A2B-00440ED0A352}" srcOrd="0" destOrd="0" presId="urn:microsoft.com/office/officeart/2005/8/layout/radial1"/>
    <dgm:cxn modelId="{77594C02-74B1-4F3C-9489-E8DEBE2C63D7}" type="presParOf" srcId="{593D2FA5-B9D2-4C42-AFBB-2748C0EA223A}" destId="{184CD1B4-7D96-480F-8CAE-87EB7168A8B1}" srcOrd="1" destOrd="0" presId="urn:microsoft.com/office/officeart/2005/8/layout/radial1"/>
    <dgm:cxn modelId="{030AAE67-CCED-41D9-9033-E0B12D0448A9}" type="presParOf" srcId="{184CD1B4-7D96-480F-8CAE-87EB7168A8B1}" destId="{BD282B4C-49DD-4B4E-B23B-5978C2B0AFE5}" srcOrd="0" destOrd="0" presId="urn:microsoft.com/office/officeart/2005/8/layout/radial1"/>
    <dgm:cxn modelId="{9161C9C1-CA5E-4716-BE5F-FC6C401AD8FF}" type="presParOf" srcId="{593D2FA5-B9D2-4C42-AFBB-2748C0EA223A}" destId="{5536B28A-FC6F-4924-A263-4EC790606FEE}" srcOrd="2" destOrd="0" presId="urn:microsoft.com/office/officeart/2005/8/layout/radial1"/>
    <dgm:cxn modelId="{01485DE1-6FDE-4BF2-B075-ED663096D6C8}" type="presParOf" srcId="{593D2FA5-B9D2-4C42-AFBB-2748C0EA223A}" destId="{8D28F9EE-F1C6-431D-91A6-13269E798BE9}" srcOrd="3" destOrd="0" presId="urn:microsoft.com/office/officeart/2005/8/layout/radial1"/>
    <dgm:cxn modelId="{817F7CCC-4364-422D-9595-C1283A002FE2}" type="presParOf" srcId="{8D28F9EE-F1C6-431D-91A6-13269E798BE9}" destId="{3EE54A41-73EC-4A79-A2E2-22A166EE2052}" srcOrd="0" destOrd="0" presId="urn:microsoft.com/office/officeart/2005/8/layout/radial1"/>
    <dgm:cxn modelId="{A59111D1-9E4B-4F82-9B89-07527A53507F}" type="presParOf" srcId="{593D2FA5-B9D2-4C42-AFBB-2748C0EA223A}" destId="{63089EDC-912D-4462-BB1F-9D6CE882A085}" srcOrd="4" destOrd="0" presId="urn:microsoft.com/office/officeart/2005/8/layout/radial1"/>
    <dgm:cxn modelId="{24435643-200F-41C3-84D6-CCFB721C1460}" type="presParOf" srcId="{593D2FA5-B9D2-4C42-AFBB-2748C0EA223A}" destId="{B53E3954-C8D1-4A47-975E-AFD653EC51D0}" srcOrd="5" destOrd="0" presId="urn:microsoft.com/office/officeart/2005/8/layout/radial1"/>
    <dgm:cxn modelId="{132F9103-74F1-4E7E-9A67-958CD90750AE}" type="presParOf" srcId="{B53E3954-C8D1-4A47-975E-AFD653EC51D0}" destId="{36DCA8D8-5052-4C6C-A0A2-CA98369A74FB}" srcOrd="0" destOrd="0" presId="urn:microsoft.com/office/officeart/2005/8/layout/radial1"/>
    <dgm:cxn modelId="{86933F95-A028-4989-A5FC-A70C047A22EE}" type="presParOf" srcId="{593D2FA5-B9D2-4C42-AFBB-2748C0EA223A}" destId="{A1399D0C-3797-45EB-9D80-21584B40930F}" srcOrd="6" destOrd="0" presId="urn:microsoft.com/office/officeart/2005/8/layout/radial1"/>
    <dgm:cxn modelId="{1B0C5C3E-AB65-4E26-AD4C-4287C2E750C3}" type="presParOf" srcId="{593D2FA5-B9D2-4C42-AFBB-2748C0EA223A}" destId="{A94A7ABF-E6B6-4035-B63F-ACC630F23729}" srcOrd="7" destOrd="0" presId="urn:microsoft.com/office/officeart/2005/8/layout/radial1"/>
    <dgm:cxn modelId="{56B3D01B-4703-4ABE-AE6B-1CD22F27C20B}" type="presParOf" srcId="{A94A7ABF-E6B6-4035-B63F-ACC630F23729}" destId="{ED8DF921-A6A1-4B1A-B69A-11DD5126A6D8}" srcOrd="0" destOrd="0" presId="urn:microsoft.com/office/officeart/2005/8/layout/radial1"/>
    <dgm:cxn modelId="{E1CD90DB-4C80-45E3-B346-FCBA77AB02D6}" type="presParOf" srcId="{593D2FA5-B9D2-4C42-AFBB-2748C0EA223A}" destId="{A3DC10E5-913D-432A-A272-144AFBD5C25F}" srcOrd="8" destOrd="0" presId="urn:microsoft.com/office/officeart/2005/8/layout/radial1"/>
    <dgm:cxn modelId="{A9790C43-A349-4419-8013-415A804DCB24}" type="presParOf" srcId="{593D2FA5-B9D2-4C42-AFBB-2748C0EA223A}" destId="{66DCD322-0B0A-4269-AFC5-D380372E9214}" srcOrd="9" destOrd="0" presId="urn:microsoft.com/office/officeart/2005/8/layout/radial1"/>
    <dgm:cxn modelId="{A352C80A-624A-419D-B850-4B8BA919F503}" type="presParOf" srcId="{66DCD322-0B0A-4269-AFC5-D380372E9214}" destId="{7C0990F4-82C5-472B-9790-098F9F933B48}" srcOrd="0" destOrd="0" presId="urn:microsoft.com/office/officeart/2005/8/layout/radial1"/>
    <dgm:cxn modelId="{D1B8BBCA-D3E1-4072-8632-B254260559FB}" type="presParOf" srcId="{593D2FA5-B9D2-4C42-AFBB-2748C0EA223A}" destId="{9FA13851-BC11-467C-B1B1-4E7977F5ABF9}" srcOrd="10" destOrd="0" presId="urn:microsoft.com/office/officeart/2005/8/layout/radial1"/>
    <dgm:cxn modelId="{293337AD-F38C-4151-9761-7CF13CEC650E}" type="presParOf" srcId="{593D2FA5-B9D2-4C42-AFBB-2748C0EA223A}" destId="{AA8A9692-D79D-4A3B-90A3-EAC5CBD5A070}" srcOrd="11" destOrd="0" presId="urn:microsoft.com/office/officeart/2005/8/layout/radial1"/>
    <dgm:cxn modelId="{E32DEFB3-2F39-479B-9773-F88B1EC3F299}" type="presParOf" srcId="{AA8A9692-D79D-4A3B-90A3-EAC5CBD5A070}" destId="{FBAE89D4-01FA-4F1A-974C-CA1FE7E78824}" srcOrd="0" destOrd="0" presId="urn:microsoft.com/office/officeart/2005/8/layout/radial1"/>
    <dgm:cxn modelId="{C757F91C-07D8-4A0B-BA42-C775A675F8B3}" type="presParOf" srcId="{593D2FA5-B9D2-4C42-AFBB-2748C0EA223A}" destId="{86640035-F053-49FB-8D13-C3CAAE6960D8}" srcOrd="12" destOrd="0" presId="urn:microsoft.com/office/officeart/2005/8/layout/radial1"/>
    <dgm:cxn modelId="{4D56A095-9293-49A4-B60D-1019C8295E7B}" type="presParOf" srcId="{593D2FA5-B9D2-4C42-AFBB-2748C0EA223A}" destId="{5033A3DA-2047-460D-A5CC-867363A14B14}" srcOrd="13" destOrd="0" presId="urn:microsoft.com/office/officeart/2005/8/layout/radial1"/>
    <dgm:cxn modelId="{E4BE2BA1-1D4E-4300-8272-3F98378D1380}" type="presParOf" srcId="{5033A3DA-2047-460D-A5CC-867363A14B14}" destId="{6DDD6D3E-7FB6-47EC-99AD-7A75B04B4D60}" srcOrd="0" destOrd="0" presId="urn:microsoft.com/office/officeart/2005/8/layout/radial1"/>
    <dgm:cxn modelId="{E3FB2221-B69F-4DD3-B928-2C8995C9E889}" type="presParOf" srcId="{593D2FA5-B9D2-4C42-AFBB-2748C0EA223A}" destId="{E05E552D-A71A-430D-B7C8-63F4F58AF9EB}" srcOrd="14" destOrd="0" presId="urn:microsoft.com/office/officeart/2005/8/layout/radial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786F767-702E-46D3-8A2B-00440ED0A352}">
      <dsp:nvSpPr>
        <dsp:cNvPr id="0" name=""/>
        <dsp:cNvSpPr/>
      </dsp:nvSpPr>
      <dsp:spPr>
        <a:xfrm>
          <a:off x="2208926" y="2941750"/>
          <a:ext cx="1797807" cy="1853524"/>
        </a:xfrm>
        <a:prstGeom prst="ellipse">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b="1" kern="1200"/>
            <a:t>Взаимосвязь </a:t>
          </a:r>
        </a:p>
        <a:p>
          <a:pPr lvl="0" algn="ctr" defTabSz="622300">
            <a:lnSpc>
              <a:spcPct val="90000"/>
            </a:lnSpc>
            <a:spcBef>
              <a:spcPct val="0"/>
            </a:spcBef>
            <a:spcAft>
              <a:spcPct val="35000"/>
            </a:spcAft>
          </a:pPr>
          <a:r>
            <a:rPr lang="ru-RU" sz="1400" b="1" kern="1200"/>
            <a:t>педагога - психолога </a:t>
          </a:r>
        </a:p>
        <a:p>
          <a:pPr lvl="0" algn="ctr" defTabSz="622300">
            <a:lnSpc>
              <a:spcPct val="90000"/>
            </a:lnSpc>
            <a:spcBef>
              <a:spcPct val="0"/>
            </a:spcBef>
            <a:spcAft>
              <a:spcPct val="35000"/>
            </a:spcAft>
          </a:pPr>
          <a:r>
            <a:rPr lang="ru-RU" sz="1400" b="1" kern="1200"/>
            <a:t>и специалистов ДОУ</a:t>
          </a:r>
        </a:p>
      </dsp:txBody>
      <dsp:txXfrm>
        <a:off x="2472209" y="3213192"/>
        <a:ext cx="1271241" cy="1310640"/>
      </dsp:txXfrm>
    </dsp:sp>
    <dsp:sp modelId="{184CD1B4-7D96-480F-8CAE-87EB7168A8B1}">
      <dsp:nvSpPr>
        <dsp:cNvPr id="0" name=""/>
        <dsp:cNvSpPr/>
      </dsp:nvSpPr>
      <dsp:spPr>
        <a:xfrm rot="16200000">
          <a:off x="2867615" y="2678775"/>
          <a:ext cx="480429" cy="45520"/>
        </a:xfrm>
        <a:custGeom>
          <a:avLst/>
          <a:gdLst/>
          <a:ahLst/>
          <a:cxnLst/>
          <a:rect l="0" t="0" r="0" b="0"/>
          <a:pathLst>
            <a:path>
              <a:moveTo>
                <a:pt x="0" y="22760"/>
              </a:moveTo>
              <a:lnTo>
                <a:pt x="480429" y="22760"/>
              </a:lnTo>
            </a:path>
          </a:pathLst>
        </a:custGeom>
        <a:noFill/>
        <a:ln w="12700" cap="flat" cmpd="sng" algn="ctr">
          <a:solidFill>
            <a:schemeClr val="accent2">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095819" y="2689525"/>
        <a:ext cx="24021" cy="24021"/>
      </dsp:txXfrm>
    </dsp:sp>
    <dsp:sp modelId="{5536B28A-FC6F-4924-A263-4EC790606FEE}">
      <dsp:nvSpPr>
        <dsp:cNvPr id="0" name=""/>
        <dsp:cNvSpPr/>
      </dsp:nvSpPr>
      <dsp:spPr>
        <a:xfrm>
          <a:off x="2125421" y="546169"/>
          <a:ext cx="1964816" cy="1915151"/>
        </a:xfrm>
        <a:prstGeom prst="ellipse">
          <a:avLst/>
        </a:prstGeom>
        <a:solidFill>
          <a:schemeClr val="accent2">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ru-RU" sz="1050" b="1" kern="1200"/>
            <a:t>Помогает инструктору по физичексой культуре учитывать  психологическое и  речевое развитие детей при подборе материала для занятий</a:t>
          </a:r>
        </a:p>
      </dsp:txBody>
      <dsp:txXfrm>
        <a:off x="2413162" y="826636"/>
        <a:ext cx="1389334" cy="1354217"/>
      </dsp:txXfrm>
    </dsp:sp>
    <dsp:sp modelId="{8D28F9EE-F1C6-431D-91A6-13269E798BE9}">
      <dsp:nvSpPr>
        <dsp:cNvPr id="0" name=""/>
        <dsp:cNvSpPr/>
      </dsp:nvSpPr>
      <dsp:spPr>
        <a:xfrm rot="19285714">
          <a:off x="3765339" y="3125797"/>
          <a:ext cx="490571" cy="45520"/>
        </a:xfrm>
        <a:custGeom>
          <a:avLst/>
          <a:gdLst/>
          <a:ahLst/>
          <a:cxnLst/>
          <a:rect l="0" t="0" r="0" b="0"/>
          <a:pathLst>
            <a:path>
              <a:moveTo>
                <a:pt x="0" y="22760"/>
              </a:moveTo>
              <a:lnTo>
                <a:pt x="490571" y="22760"/>
              </a:lnTo>
            </a:path>
          </a:pathLst>
        </a:custGeom>
        <a:noFill/>
        <a:ln w="12700" cap="flat" cmpd="sng" algn="ctr">
          <a:solidFill>
            <a:schemeClr val="accent2">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998360" y="3136293"/>
        <a:ext cx="24528" cy="24528"/>
      </dsp:txXfrm>
    </dsp:sp>
    <dsp:sp modelId="{63089EDC-912D-4462-BB1F-9D6CE882A085}">
      <dsp:nvSpPr>
        <dsp:cNvPr id="0" name=""/>
        <dsp:cNvSpPr/>
      </dsp:nvSpPr>
      <dsp:spPr>
        <a:xfrm>
          <a:off x="4001152" y="1414257"/>
          <a:ext cx="1911053" cy="1959693"/>
        </a:xfrm>
        <a:prstGeom prst="ellipse">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t>Организует взаимодействие педагогов</a:t>
          </a:r>
        </a:p>
        <a:p>
          <a:pPr marL="228600" lvl="1" indent="-228600" algn="l" defTabSz="1111250">
            <a:lnSpc>
              <a:spcPct val="90000"/>
            </a:lnSpc>
            <a:spcBef>
              <a:spcPct val="0"/>
            </a:spcBef>
            <a:spcAft>
              <a:spcPct val="15000"/>
            </a:spcAft>
            <a:buChar char="••"/>
          </a:pPr>
          <a:endParaRPr lang="ru-RU" sz="2500" kern="1200"/>
        </a:p>
      </dsp:txBody>
      <dsp:txXfrm>
        <a:off x="4281019" y="1701247"/>
        <a:ext cx="1351319" cy="1385713"/>
      </dsp:txXfrm>
    </dsp:sp>
    <dsp:sp modelId="{B53E3954-C8D1-4A47-975E-AFD653EC51D0}">
      <dsp:nvSpPr>
        <dsp:cNvPr id="0" name=""/>
        <dsp:cNvSpPr/>
      </dsp:nvSpPr>
      <dsp:spPr>
        <a:xfrm rot="762650">
          <a:off x="3980791" y="4090258"/>
          <a:ext cx="422080" cy="45520"/>
        </a:xfrm>
        <a:custGeom>
          <a:avLst/>
          <a:gdLst/>
          <a:ahLst/>
          <a:cxnLst/>
          <a:rect l="0" t="0" r="0" b="0"/>
          <a:pathLst>
            <a:path>
              <a:moveTo>
                <a:pt x="0" y="22760"/>
              </a:moveTo>
              <a:lnTo>
                <a:pt x="422080" y="22760"/>
              </a:lnTo>
            </a:path>
          </a:pathLst>
        </a:custGeom>
        <a:noFill/>
        <a:ln w="12700" cap="flat" cmpd="sng" algn="ctr">
          <a:solidFill>
            <a:schemeClr val="accent2">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4181279" y="4102466"/>
        <a:ext cx="21104" cy="21104"/>
      </dsp:txXfrm>
    </dsp:sp>
    <dsp:sp modelId="{A1399D0C-3797-45EB-9D80-21584B40930F}">
      <dsp:nvSpPr>
        <dsp:cNvPr id="0" name=""/>
        <dsp:cNvSpPr/>
      </dsp:nvSpPr>
      <dsp:spPr>
        <a:xfrm>
          <a:off x="4372039" y="3408020"/>
          <a:ext cx="1991737" cy="1940543"/>
        </a:xfrm>
        <a:prstGeom prst="ellipse">
          <a:avLst/>
        </a:prstGeom>
        <a:solidFill>
          <a:schemeClr val="accent4">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b="1" kern="1200"/>
            <a:t>Оказывает методическую помощь учителю - логопеду, воспитателю в разработке коррекционных программ индивидуального развития ребенка</a:t>
          </a:r>
        </a:p>
      </dsp:txBody>
      <dsp:txXfrm>
        <a:off x="4663722" y="3692206"/>
        <a:ext cx="1408371" cy="1372171"/>
      </dsp:txXfrm>
    </dsp:sp>
    <dsp:sp modelId="{A94A7ABF-E6B6-4035-B63F-ACC630F23729}">
      <dsp:nvSpPr>
        <dsp:cNvPr id="0" name=""/>
        <dsp:cNvSpPr/>
      </dsp:nvSpPr>
      <dsp:spPr>
        <a:xfrm rot="3857143">
          <a:off x="3369080" y="4896246"/>
          <a:ext cx="489281" cy="45520"/>
        </a:xfrm>
        <a:custGeom>
          <a:avLst/>
          <a:gdLst/>
          <a:ahLst/>
          <a:cxnLst/>
          <a:rect l="0" t="0" r="0" b="0"/>
          <a:pathLst>
            <a:path>
              <a:moveTo>
                <a:pt x="0" y="22760"/>
              </a:moveTo>
              <a:lnTo>
                <a:pt x="489281" y="22760"/>
              </a:lnTo>
            </a:path>
          </a:pathLst>
        </a:custGeom>
        <a:noFill/>
        <a:ln w="12700" cap="flat" cmpd="sng" algn="ctr">
          <a:solidFill>
            <a:schemeClr val="accent2">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601489" y="4906774"/>
        <a:ext cx="24464" cy="24464"/>
      </dsp:txXfrm>
    </dsp:sp>
    <dsp:sp modelId="{A3DC10E5-913D-432A-A272-144AFBD5C25F}">
      <dsp:nvSpPr>
        <dsp:cNvPr id="0" name=""/>
        <dsp:cNvSpPr/>
      </dsp:nvSpPr>
      <dsp:spPr>
        <a:xfrm>
          <a:off x="3110515" y="5059061"/>
          <a:ext cx="2046697" cy="1880066"/>
        </a:xfrm>
        <a:prstGeom prst="ellipse">
          <a:avLst/>
        </a:prstGeom>
        <a:solidFill>
          <a:schemeClr val="accent5">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ru-RU" sz="1050" b="1" kern="1200"/>
            <a:t>Помогает музыкальному руководителю учитывать  психологическое, речевое и физическое развитие детей при подборе материала для занятий</a:t>
          </a:r>
        </a:p>
      </dsp:txBody>
      <dsp:txXfrm>
        <a:off x="3410247" y="5334390"/>
        <a:ext cx="1447233" cy="1329408"/>
      </dsp:txXfrm>
    </dsp:sp>
    <dsp:sp modelId="{66DCD322-0B0A-4269-AFC5-D380372E9214}">
      <dsp:nvSpPr>
        <dsp:cNvPr id="0" name=""/>
        <dsp:cNvSpPr/>
      </dsp:nvSpPr>
      <dsp:spPr>
        <a:xfrm rot="6942857">
          <a:off x="2371535" y="4887300"/>
          <a:ext cx="469423" cy="45520"/>
        </a:xfrm>
        <a:custGeom>
          <a:avLst/>
          <a:gdLst/>
          <a:ahLst/>
          <a:cxnLst/>
          <a:rect l="0" t="0" r="0" b="0"/>
          <a:pathLst>
            <a:path>
              <a:moveTo>
                <a:pt x="0" y="22760"/>
              </a:moveTo>
              <a:lnTo>
                <a:pt x="469423" y="22760"/>
              </a:lnTo>
            </a:path>
          </a:pathLst>
        </a:custGeom>
        <a:noFill/>
        <a:ln w="12700" cap="flat" cmpd="sng" algn="ctr">
          <a:solidFill>
            <a:schemeClr val="accent2">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2594511" y="4898325"/>
        <a:ext cx="23471" cy="23471"/>
      </dsp:txXfrm>
    </dsp:sp>
    <dsp:sp modelId="{9FA13851-BC11-467C-B1B1-4E7977F5ABF9}">
      <dsp:nvSpPr>
        <dsp:cNvPr id="0" name=""/>
        <dsp:cNvSpPr/>
      </dsp:nvSpPr>
      <dsp:spPr>
        <a:xfrm>
          <a:off x="1086699" y="5029768"/>
          <a:ext cx="1990192" cy="1938652"/>
        </a:xfrm>
        <a:prstGeom prst="ellipse">
          <a:avLst/>
        </a:prstGeom>
        <a:solidFill>
          <a:schemeClr val="accent6">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b="1" kern="1200"/>
            <a:t>Повышает уровень психологической компетентности  педагогов детского сада</a:t>
          </a:r>
        </a:p>
      </dsp:txBody>
      <dsp:txXfrm>
        <a:off x="1378156" y="5313677"/>
        <a:ext cx="1407278" cy="1370834"/>
      </dsp:txXfrm>
    </dsp:sp>
    <dsp:sp modelId="{AA8A9692-D79D-4A3B-90A3-EAC5CBD5A070}">
      <dsp:nvSpPr>
        <dsp:cNvPr id="0" name=""/>
        <dsp:cNvSpPr/>
      </dsp:nvSpPr>
      <dsp:spPr>
        <a:xfrm rot="10028571">
          <a:off x="1749023" y="4100284"/>
          <a:ext cx="487260" cy="45520"/>
        </a:xfrm>
        <a:custGeom>
          <a:avLst/>
          <a:gdLst/>
          <a:ahLst/>
          <a:cxnLst/>
          <a:rect l="0" t="0" r="0" b="0"/>
          <a:pathLst>
            <a:path>
              <a:moveTo>
                <a:pt x="0" y="22760"/>
              </a:moveTo>
              <a:lnTo>
                <a:pt x="487260" y="22760"/>
              </a:lnTo>
            </a:path>
          </a:pathLst>
        </a:custGeom>
        <a:noFill/>
        <a:ln w="12700" cap="flat" cmpd="sng" algn="ctr">
          <a:solidFill>
            <a:schemeClr val="accent2">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1980472" y="4110862"/>
        <a:ext cx="24363" cy="24363"/>
      </dsp:txXfrm>
    </dsp:sp>
    <dsp:sp modelId="{86640035-F053-49FB-8D13-C3CAAE6960D8}">
      <dsp:nvSpPr>
        <dsp:cNvPr id="0" name=""/>
        <dsp:cNvSpPr/>
      </dsp:nvSpPr>
      <dsp:spPr>
        <a:xfrm>
          <a:off x="-176651" y="3448818"/>
          <a:ext cx="1958007" cy="1891808"/>
        </a:xfrm>
        <a:prstGeom prst="ellipse">
          <a:avLst/>
        </a:prstGeom>
        <a:solidFill>
          <a:schemeClr val="accent2">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b="1" kern="1200"/>
            <a:t>Проводит  консультативную  работу с родителями</a:t>
          </a:r>
        </a:p>
      </dsp:txBody>
      <dsp:txXfrm>
        <a:off x="110092" y="3725867"/>
        <a:ext cx="1384521" cy="1337710"/>
      </dsp:txXfrm>
    </dsp:sp>
    <dsp:sp modelId="{5033A3DA-2047-460D-A5CC-867363A14B14}">
      <dsp:nvSpPr>
        <dsp:cNvPr id="0" name=""/>
        <dsp:cNvSpPr/>
      </dsp:nvSpPr>
      <dsp:spPr>
        <a:xfrm rot="13114286">
          <a:off x="1980748" y="3133145"/>
          <a:ext cx="467001" cy="45520"/>
        </a:xfrm>
        <a:custGeom>
          <a:avLst/>
          <a:gdLst/>
          <a:ahLst/>
          <a:cxnLst/>
          <a:rect l="0" t="0" r="0" b="0"/>
          <a:pathLst>
            <a:path>
              <a:moveTo>
                <a:pt x="0" y="22760"/>
              </a:moveTo>
              <a:lnTo>
                <a:pt x="467001" y="22760"/>
              </a:lnTo>
            </a:path>
          </a:pathLst>
        </a:custGeom>
        <a:noFill/>
        <a:ln w="12700" cap="flat" cmpd="sng" algn="ctr">
          <a:solidFill>
            <a:schemeClr val="accent2">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2202574" y="3144230"/>
        <a:ext cx="23350" cy="23350"/>
      </dsp:txXfrm>
    </dsp:sp>
    <dsp:sp modelId="{E05E552D-A71A-430D-B7C8-63F4F58AF9EB}">
      <dsp:nvSpPr>
        <dsp:cNvPr id="0" name=""/>
        <dsp:cNvSpPr/>
      </dsp:nvSpPr>
      <dsp:spPr>
        <a:xfrm>
          <a:off x="286604" y="1379006"/>
          <a:ext cx="1944751" cy="2030195"/>
        </a:xfrm>
        <a:prstGeom prst="ellipse">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b="1" kern="1200"/>
            <a:t>Проводит психопрофилактическую и психодиагностическую работу с детьми</a:t>
          </a:r>
        </a:p>
      </dsp:txBody>
      <dsp:txXfrm>
        <a:off x="571406" y="1676321"/>
        <a:ext cx="1375147" cy="1435565"/>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51</Pages>
  <Words>15574</Words>
  <Characters>88778</Characters>
  <Application>Microsoft Office Word</Application>
  <DocSecurity>0</DocSecurity>
  <Lines>739</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2018-09-15T18:56:00Z</dcterms:created>
  <dcterms:modified xsi:type="dcterms:W3CDTF">2018-09-16T11:49:00Z</dcterms:modified>
</cp:coreProperties>
</file>