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12C" w:rsidRDefault="00A5279D" w:rsidP="00A527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 профессионального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мастерства </w:t>
      </w:r>
    </w:p>
    <w:p w:rsidR="00734299" w:rsidRDefault="00A5279D" w:rsidP="00A527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«Педагог-психолог России – 2020»</w:t>
      </w:r>
    </w:p>
    <w:p w:rsidR="00A5279D" w:rsidRDefault="00A5279D" w:rsidP="00A527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79D" w:rsidRDefault="00A5279D" w:rsidP="00A527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79D" w:rsidRDefault="00A5279D" w:rsidP="00A527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79D" w:rsidRDefault="00A5279D" w:rsidP="00A527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79D" w:rsidRDefault="00A5279D" w:rsidP="00A527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79D" w:rsidRDefault="00A5279D" w:rsidP="00A527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Конкурсное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испытание</w:t>
      </w:r>
    </w:p>
    <w:p w:rsidR="00A5279D" w:rsidRDefault="00A5279D" w:rsidP="00A527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«ЗАЩИТА РЕАЛИЗУЕМОЙ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ПСИХОЛОГО-ПЕДАГОГИЧЕСКОЙ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ПРАКТИКИ» </w:t>
      </w:r>
    </w:p>
    <w:p w:rsidR="00A5279D" w:rsidRDefault="00A5279D" w:rsidP="00A527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0145" w:rsidRPr="00A5279D" w:rsidRDefault="00B80145" w:rsidP="00A52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Использование </w:t>
      </w:r>
      <w:r w:rsidR="00396167">
        <w:rPr>
          <w:rFonts w:ascii="Times New Roman" w:hAnsi="Times New Roman" w:cs="Times New Roman"/>
          <w:b/>
          <w:sz w:val="28"/>
          <w:szCs w:val="28"/>
        </w:rPr>
        <w:t>в практике педагога-психолога общеобразовательного</w:t>
      </w:r>
      <w:r w:rsidR="005C0E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167">
        <w:rPr>
          <w:rFonts w:ascii="Times New Roman" w:hAnsi="Times New Roman" w:cs="Times New Roman"/>
          <w:b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b/>
          <w:sz w:val="28"/>
          <w:szCs w:val="28"/>
        </w:rPr>
        <w:t>квест-технологий</w:t>
      </w:r>
      <w:r w:rsidR="00396167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167">
        <w:rPr>
          <w:rFonts w:ascii="Times New Roman" w:hAnsi="Times New Roman" w:cs="Times New Roman"/>
          <w:b/>
          <w:sz w:val="28"/>
          <w:szCs w:val="28"/>
        </w:rPr>
        <w:t>как эффективной</w:t>
      </w:r>
      <w:r w:rsidR="005C0E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167">
        <w:rPr>
          <w:rFonts w:ascii="Times New Roman" w:hAnsi="Times New Roman" w:cs="Times New Roman"/>
          <w:b/>
          <w:sz w:val="28"/>
          <w:szCs w:val="28"/>
        </w:rPr>
        <w:t>формы</w:t>
      </w:r>
      <w:r w:rsidR="005C0E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167">
        <w:rPr>
          <w:rFonts w:ascii="Times New Roman" w:hAnsi="Times New Roman" w:cs="Times New Roman"/>
          <w:b/>
          <w:sz w:val="28"/>
          <w:szCs w:val="28"/>
        </w:rPr>
        <w:t>развития</w:t>
      </w:r>
      <w:r w:rsidR="005C0E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167">
        <w:rPr>
          <w:rFonts w:ascii="Times New Roman" w:hAnsi="Times New Roman" w:cs="Times New Roman"/>
          <w:b/>
          <w:sz w:val="28"/>
          <w:szCs w:val="28"/>
        </w:rPr>
        <w:t>коммуникативных навыков</w:t>
      </w:r>
      <w:r w:rsidR="005C0E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6789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4E1F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6789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396167">
        <w:rPr>
          <w:rFonts w:ascii="Times New Roman" w:hAnsi="Times New Roman" w:cs="Times New Roman"/>
          <w:b/>
          <w:sz w:val="28"/>
          <w:szCs w:val="28"/>
        </w:rPr>
        <w:t>ограниченными</w:t>
      </w:r>
      <w:r w:rsidR="005C0E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167">
        <w:rPr>
          <w:rFonts w:ascii="Times New Roman" w:hAnsi="Times New Roman" w:cs="Times New Roman"/>
          <w:b/>
          <w:sz w:val="28"/>
          <w:szCs w:val="28"/>
        </w:rPr>
        <w:t>возможностями</w:t>
      </w:r>
      <w:r w:rsidR="005C0E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1701">
        <w:rPr>
          <w:rFonts w:ascii="Times New Roman" w:hAnsi="Times New Roman" w:cs="Times New Roman"/>
          <w:b/>
          <w:sz w:val="28"/>
          <w:szCs w:val="28"/>
        </w:rPr>
        <w:t>здоровья</w:t>
      </w:r>
    </w:p>
    <w:p w:rsidR="001C1701" w:rsidRPr="001C1701" w:rsidRDefault="001C1701" w:rsidP="001C1701">
      <w:pPr>
        <w:jc w:val="center"/>
        <w:rPr>
          <w:rFonts w:ascii="Times New Roman" w:hAnsi="Times New Roman" w:cs="Times New Roman"/>
          <w:sz w:val="28"/>
          <w:szCs w:val="28"/>
        </w:rPr>
      </w:pPr>
      <w:r w:rsidRPr="001C170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C1701">
        <w:rPr>
          <w:rFonts w:ascii="Times New Roman" w:hAnsi="Times New Roman" w:cs="Times New Roman"/>
          <w:sz w:val="28"/>
          <w:szCs w:val="28"/>
        </w:rPr>
        <w:t>писание реализуемой психолого-педагогической практики)</w:t>
      </w:r>
    </w:p>
    <w:p w:rsidR="00A5279D" w:rsidRDefault="00A5279D" w:rsidP="00A527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79D" w:rsidRDefault="00A5279D" w:rsidP="00A527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БУРЕНКОВА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ИРИНА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79D" w:rsidRDefault="00A5279D" w:rsidP="00A527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МИХАЙЛОВНА </w:t>
      </w:r>
    </w:p>
    <w:p w:rsidR="00A5279D" w:rsidRDefault="00A5279D" w:rsidP="00A527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5279D" w:rsidRDefault="00A5279D" w:rsidP="00A527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79D" w:rsidRDefault="00A5279D" w:rsidP="00A527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«СОШ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2 г.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Юрюзань» </w:t>
      </w:r>
    </w:p>
    <w:p w:rsidR="00A5279D" w:rsidRDefault="00A5279D" w:rsidP="00A527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Катав </w:t>
      </w:r>
      <w:proofErr w:type="gramStart"/>
      <w:r>
        <w:rPr>
          <w:rFonts w:ascii="Times New Roman" w:hAnsi="Times New Roman" w:cs="Times New Roman"/>
          <w:sz w:val="28"/>
          <w:szCs w:val="28"/>
        </w:rPr>
        <w:t>–И</w:t>
      </w:r>
      <w:proofErr w:type="gramEnd"/>
      <w:r>
        <w:rPr>
          <w:rFonts w:ascii="Times New Roman" w:hAnsi="Times New Roman" w:cs="Times New Roman"/>
          <w:sz w:val="28"/>
          <w:szCs w:val="28"/>
        </w:rPr>
        <w:t>вановского</w:t>
      </w:r>
    </w:p>
    <w:p w:rsidR="00A5279D" w:rsidRDefault="005C0E18" w:rsidP="00A527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79D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79D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79D" w:rsidRDefault="00A5279D" w:rsidP="00A527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5279D" w:rsidRDefault="00A5279D" w:rsidP="00A527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79D" w:rsidRDefault="00A5279D" w:rsidP="00A527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79D" w:rsidRDefault="00A5279D" w:rsidP="00A527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79D" w:rsidRDefault="00A5279D" w:rsidP="00A527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ОБЛАСТЬ</w:t>
      </w:r>
    </w:p>
    <w:p w:rsidR="00A5279D" w:rsidRDefault="00A5279D" w:rsidP="00A527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p w:rsidR="0008443A" w:rsidRDefault="00A5279D" w:rsidP="0008443A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СОДЕРЖАНИЕ:</w:t>
      </w:r>
    </w:p>
    <w:p w:rsidR="0008443A" w:rsidRDefault="0008443A" w:rsidP="0008443A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center"/>
        <w:rPr>
          <w:b/>
          <w:i/>
          <w:color w:val="111115"/>
          <w:sz w:val="28"/>
          <w:szCs w:val="28"/>
          <w:bdr w:val="none" w:sz="0" w:space="0" w:color="auto" w:frame="1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72"/>
        <w:gridCol w:w="1099"/>
      </w:tblGrid>
      <w:tr w:rsidR="003E4F91" w:rsidTr="00F603B6">
        <w:tc>
          <w:tcPr>
            <w:tcW w:w="8472" w:type="dxa"/>
          </w:tcPr>
          <w:p w:rsidR="003E4F91" w:rsidRPr="00041629" w:rsidRDefault="003E4F91" w:rsidP="00F603B6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b/>
                <w:color w:val="111115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099" w:type="dxa"/>
          </w:tcPr>
          <w:p w:rsidR="003E4F91" w:rsidRDefault="003E4F91" w:rsidP="00F603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</w:p>
        </w:tc>
      </w:tr>
      <w:tr w:rsidR="0008443A" w:rsidTr="00F603B6">
        <w:tc>
          <w:tcPr>
            <w:tcW w:w="8472" w:type="dxa"/>
          </w:tcPr>
          <w:p w:rsidR="0008443A" w:rsidRDefault="0008443A" w:rsidP="00F603B6">
            <w:pPr>
              <w:pStyle w:val="a4"/>
              <w:numPr>
                <w:ilvl w:val="0"/>
                <w:numId w:val="33"/>
              </w:numPr>
              <w:shd w:val="clear" w:color="auto" w:fill="FFFFFF"/>
              <w:spacing w:before="0" w:beforeAutospacing="0" w:after="0" w:afterAutospacing="0" w:line="360" w:lineRule="auto"/>
              <w:ind w:left="0" w:firstLine="0"/>
              <w:rPr>
                <w:sz w:val="28"/>
                <w:szCs w:val="28"/>
              </w:rPr>
            </w:pPr>
            <w:r w:rsidRPr="00041629">
              <w:rPr>
                <w:b/>
                <w:color w:val="111115"/>
                <w:sz w:val="28"/>
                <w:szCs w:val="28"/>
                <w:bdr w:val="none" w:sz="0" w:space="0" w:color="auto" w:frame="1"/>
              </w:rPr>
              <w:t xml:space="preserve">Общая информация о </w:t>
            </w:r>
            <w:r w:rsidR="00041629" w:rsidRPr="00041629">
              <w:rPr>
                <w:b/>
                <w:color w:val="111115"/>
                <w:sz w:val="28"/>
                <w:szCs w:val="28"/>
                <w:bdr w:val="none" w:sz="0" w:space="0" w:color="auto" w:frame="1"/>
              </w:rPr>
              <w:t xml:space="preserve">программе, </w:t>
            </w:r>
            <w:r w:rsidRPr="00041629">
              <w:rPr>
                <w:b/>
                <w:color w:val="111115"/>
                <w:sz w:val="28"/>
                <w:szCs w:val="28"/>
                <w:bdr w:val="none" w:sz="0" w:space="0" w:color="auto" w:frame="1"/>
              </w:rPr>
              <w:t>в рамках которой продемонстрировано конкурсное</w:t>
            </w:r>
            <w:r w:rsidR="00041629">
              <w:rPr>
                <w:b/>
                <w:color w:val="111115"/>
                <w:sz w:val="28"/>
                <w:szCs w:val="28"/>
                <w:bdr w:val="none" w:sz="0" w:space="0" w:color="auto" w:frame="1"/>
              </w:rPr>
              <w:t xml:space="preserve"> за</w:t>
            </w:r>
            <w:r w:rsidRPr="00041629">
              <w:rPr>
                <w:b/>
                <w:color w:val="111115"/>
                <w:sz w:val="28"/>
                <w:szCs w:val="28"/>
                <w:bdr w:val="none" w:sz="0" w:space="0" w:color="auto" w:frame="1"/>
              </w:rPr>
              <w:t>нятие</w:t>
            </w:r>
            <w:r w:rsidR="00041629">
              <w:rPr>
                <w:color w:val="111115"/>
                <w:sz w:val="28"/>
                <w:szCs w:val="28"/>
                <w:bdr w:val="none" w:sz="0" w:space="0" w:color="auto" w:frame="1"/>
              </w:rPr>
              <w:t>…………………………..</w:t>
            </w:r>
          </w:p>
        </w:tc>
        <w:tc>
          <w:tcPr>
            <w:tcW w:w="1099" w:type="dxa"/>
          </w:tcPr>
          <w:p w:rsidR="0008443A" w:rsidRDefault="0008443A" w:rsidP="00F603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3B6" w:rsidRDefault="00F603B6" w:rsidP="00F603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8443A" w:rsidTr="00F603B6">
        <w:tc>
          <w:tcPr>
            <w:tcW w:w="8472" w:type="dxa"/>
          </w:tcPr>
          <w:p w:rsidR="0008443A" w:rsidRPr="0008443A" w:rsidRDefault="0008443A" w:rsidP="00B716B9">
            <w:pPr>
              <w:pStyle w:val="a4"/>
              <w:numPr>
                <w:ilvl w:val="1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ind w:left="142" w:hanging="142"/>
              <w:rPr>
                <w:sz w:val="28"/>
                <w:szCs w:val="28"/>
              </w:rPr>
            </w:pPr>
            <w:proofErr w:type="gramStart"/>
            <w:r w:rsidRPr="00B716B9">
              <w:rPr>
                <w:color w:val="111115"/>
                <w:sz w:val="28"/>
                <w:szCs w:val="28"/>
                <w:bdr w:val="none" w:sz="0" w:space="0" w:color="auto" w:frame="1"/>
              </w:rPr>
              <w:t>Обоснование и актуальность</w:t>
            </w:r>
            <w:r w:rsidR="00790B11" w:rsidRPr="00B716B9">
              <w:rPr>
                <w:color w:val="111115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B716B9">
              <w:rPr>
                <w:color w:val="111115"/>
                <w:sz w:val="28"/>
                <w:szCs w:val="28"/>
                <w:bdr w:val="none" w:sz="0" w:space="0" w:color="auto" w:frame="1"/>
              </w:rPr>
              <w:t>применения квест-технологий для развития коммуникативных</w:t>
            </w:r>
            <w:r w:rsidR="00B716B9">
              <w:rPr>
                <w:color w:val="111115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B716B9">
              <w:rPr>
                <w:color w:val="111115"/>
                <w:sz w:val="28"/>
                <w:szCs w:val="28"/>
                <w:bdr w:val="none" w:sz="0" w:space="0" w:color="auto" w:frame="1"/>
              </w:rPr>
              <w:t xml:space="preserve">универсальных действий у обучающихся с </w:t>
            </w:r>
            <w:r w:rsidRPr="0008443A">
              <w:rPr>
                <w:color w:val="111115"/>
                <w:sz w:val="28"/>
                <w:szCs w:val="28"/>
                <w:bdr w:val="none" w:sz="0" w:space="0" w:color="auto" w:frame="1"/>
              </w:rPr>
              <w:t xml:space="preserve">ограниченными возможностями </w:t>
            </w:r>
            <w:r w:rsidR="00B716B9">
              <w:rPr>
                <w:color w:val="111115"/>
                <w:sz w:val="28"/>
                <w:szCs w:val="28"/>
                <w:bdr w:val="none" w:sz="0" w:space="0" w:color="auto" w:frame="1"/>
              </w:rPr>
              <w:t>з</w:t>
            </w:r>
            <w:r w:rsidRPr="0008443A">
              <w:rPr>
                <w:color w:val="111115"/>
                <w:sz w:val="28"/>
                <w:szCs w:val="28"/>
                <w:bdr w:val="none" w:sz="0" w:space="0" w:color="auto" w:frame="1"/>
              </w:rPr>
              <w:t>доровья</w:t>
            </w:r>
            <w:r>
              <w:rPr>
                <w:color w:val="111115"/>
                <w:sz w:val="28"/>
                <w:szCs w:val="28"/>
                <w:bdr w:val="none" w:sz="0" w:space="0" w:color="auto" w:frame="1"/>
              </w:rPr>
              <w:t>……………………………</w:t>
            </w:r>
            <w:r w:rsidR="00B716B9">
              <w:rPr>
                <w:color w:val="111115"/>
                <w:sz w:val="28"/>
                <w:szCs w:val="28"/>
                <w:bdr w:val="none" w:sz="0" w:space="0" w:color="auto" w:frame="1"/>
              </w:rPr>
              <w:t>……………………………………</w:t>
            </w:r>
            <w:proofErr w:type="gramEnd"/>
          </w:p>
        </w:tc>
        <w:tc>
          <w:tcPr>
            <w:tcW w:w="1099" w:type="dxa"/>
          </w:tcPr>
          <w:p w:rsidR="0008443A" w:rsidRDefault="0008443A" w:rsidP="00F603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3B6" w:rsidRDefault="00F603B6" w:rsidP="00F603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3B6" w:rsidRDefault="00F603B6" w:rsidP="00F603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3B6" w:rsidRDefault="00F603B6" w:rsidP="00F603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8443A" w:rsidTr="00F603B6">
        <w:tc>
          <w:tcPr>
            <w:tcW w:w="8472" w:type="dxa"/>
          </w:tcPr>
          <w:p w:rsidR="0008443A" w:rsidRDefault="0008443A" w:rsidP="00B716B9">
            <w:pPr>
              <w:pStyle w:val="a3"/>
              <w:numPr>
                <w:ilvl w:val="1"/>
                <w:numId w:val="1"/>
              </w:numPr>
              <w:spacing w:line="36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0844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Общая информация о </w:t>
            </w:r>
            <w:r w:rsidR="00B716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программе </w:t>
            </w:r>
            <w:r w:rsidRPr="000844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B716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0844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сихокоррекционны</w:t>
            </w:r>
            <w:r w:rsidR="00B716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0844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заняти</w:t>
            </w:r>
            <w:r w:rsidR="00B716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я» </w:t>
            </w:r>
            <w:r w:rsidRPr="000844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МОУ «СОШ № 2 г. Юрюзань»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………………………….</w:t>
            </w:r>
          </w:p>
        </w:tc>
        <w:tc>
          <w:tcPr>
            <w:tcW w:w="1099" w:type="dxa"/>
          </w:tcPr>
          <w:p w:rsidR="0008443A" w:rsidRDefault="0008443A" w:rsidP="00F603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3B6" w:rsidRDefault="00F603B6" w:rsidP="00F603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8443A" w:rsidTr="00F603B6">
        <w:tc>
          <w:tcPr>
            <w:tcW w:w="8472" w:type="dxa"/>
          </w:tcPr>
          <w:p w:rsidR="0008443A" w:rsidRPr="00801F03" w:rsidRDefault="00801F03" w:rsidP="00F603B6">
            <w:pPr>
              <w:pStyle w:val="a3"/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90B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8443A" w:rsidRPr="00801F03">
              <w:rPr>
                <w:rFonts w:ascii="Times New Roman" w:hAnsi="Times New Roman" w:cs="Times New Roman"/>
                <w:b/>
                <w:sz w:val="28"/>
                <w:szCs w:val="28"/>
              </w:rPr>
              <w:t>Сценарий</w:t>
            </w:r>
            <w:r w:rsidR="00790B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8443A" w:rsidRPr="00801F03">
              <w:rPr>
                <w:rFonts w:ascii="Times New Roman" w:hAnsi="Times New Roman" w:cs="Times New Roman"/>
                <w:b/>
                <w:sz w:val="28"/>
                <w:szCs w:val="28"/>
              </w:rPr>
              <w:t>группового</w:t>
            </w:r>
            <w:r w:rsidR="00790B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8443A" w:rsidRPr="00801F03"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  <w:r w:rsidR="00790B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8443A" w:rsidRPr="00801F03">
              <w:rPr>
                <w:rFonts w:ascii="Times New Roman" w:hAnsi="Times New Roman" w:cs="Times New Roman"/>
                <w:b/>
                <w:sz w:val="28"/>
                <w:szCs w:val="28"/>
              </w:rPr>
              <w:t>«Психологический</w:t>
            </w:r>
            <w:r w:rsidR="00790B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8443A" w:rsidRPr="00801F03">
              <w:rPr>
                <w:rFonts w:ascii="Times New Roman" w:hAnsi="Times New Roman" w:cs="Times New Roman"/>
                <w:b/>
                <w:sz w:val="28"/>
                <w:szCs w:val="28"/>
              </w:rPr>
              <w:t>квест по</w:t>
            </w:r>
            <w:r w:rsidR="00790B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8443A" w:rsidRPr="00801F03">
              <w:rPr>
                <w:rFonts w:ascii="Times New Roman" w:hAnsi="Times New Roman" w:cs="Times New Roman"/>
                <w:b/>
                <w:sz w:val="28"/>
                <w:szCs w:val="28"/>
              </w:rPr>
              <w:t>развитию</w:t>
            </w:r>
            <w:r w:rsidR="00790B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8443A" w:rsidRPr="00801F03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коммуникативных</w:t>
            </w:r>
            <w:r w:rsidR="00790B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8443A" w:rsidRPr="00801F03">
              <w:rPr>
                <w:rFonts w:ascii="Times New Roman" w:hAnsi="Times New Roman" w:cs="Times New Roman"/>
                <w:b/>
                <w:sz w:val="28"/>
                <w:szCs w:val="28"/>
              </w:rPr>
              <w:t>навыков</w:t>
            </w:r>
            <w:r w:rsidR="00790B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8443A" w:rsidRPr="00801F03">
              <w:rPr>
                <w:rFonts w:ascii="Times New Roman" w:hAnsi="Times New Roman" w:cs="Times New Roman"/>
                <w:b/>
                <w:sz w:val="28"/>
                <w:szCs w:val="28"/>
              </w:rPr>
              <w:t>у обучающихся</w:t>
            </w:r>
          </w:p>
          <w:p w:rsidR="0008443A" w:rsidRPr="0008443A" w:rsidRDefault="0008443A" w:rsidP="00F603B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16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ограниченными</w:t>
            </w:r>
            <w:r w:rsidR="00790B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41629">
              <w:rPr>
                <w:rFonts w:ascii="Times New Roman" w:hAnsi="Times New Roman" w:cs="Times New Roman"/>
                <w:b/>
                <w:sz w:val="28"/>
                <w:szCs w:val="28"/>
              </w:rPr>
              <w:t>возможностями</w:t>
            </w:r>
            <w:r w:rsidR="00790B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41629">
              <w:rPr>
                <w:rFonts w:ascii="Times New Roman" w:hAnsi="Times New Roman" w:cs="Times New Roman"/>
                <w:b/>
                <w:sz w:val="28"/>
                <w:szCs w:val="28"/>
              </w:rPr>
              <w:t>здоровья»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1629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 w:rsidR="000416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08443A" w:rsidRDefault="0008443A" w:rsidP="00F603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3B6" w:rsidRDefault="00F603B6" w:rsidP="00F603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3B6" w:rsidRDefault="00F603B6" w:rsidP="00F603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8443A" w:rsidTr="00F603B6">
        <w:tc>
          <w:tcPr>
            <w:tcW w:w="8472" w:type="dxa"/>
          </w:tcPr>
          <w:p w:rsidR="00041629" w:rsidRDefault="00041629" w:rsidP="00F603B6">
            <w:pPr>
              <w:pStyle w:val="a3"/>
              <w:numPr>
                <w:ilvl w:val="1"/>
                <w:numId w:val="1"/>
              </w:numPr>
              <w:shd w:val="clear" w:color="auto" w:fill="FFFFFF"/>
              <w:spacing w:line="360" w:lineRule="auto"/>
              <w:ind w:left="142" w:hanging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proofErr w:type="spellStart"/>
            <w:r w:rsidRPr="000416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Квест-технологии</w:t>
            </w:r>
            <w:proofErr w:type="spellEnd"/>
            <w:r w:rsidRPr="000416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 xml:space="preserve"> в образовательном процессе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 xml:space="preserve">. </w:t>
            </w:r>
          </w:p>
          <w:p w:rsidR="0008443A" w:rsidRPr="00041629" w:rsidRDefault="00906B9E" w:rsidP="00F603B6">
            <w:pPr>
              <w:pStyle w:val="a3"/>
              <w:shd w:val="clear" w:color="auto" w:fill="FFFFFF"/>
              <w:spacing w:line="360" w:lineRule="auto"/>
              <w:ind w:left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 xml:space="preserve">Методика </w:t>
            </w:r>
            <w:r w:rsidR="000416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 xml:space="preserve">и и </w:t>
            </w:r>
            <w:r w:rsidR="000416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проведения…………………………………</w:t>
            </w:r>
          </w:p>
        </w:tc>
        <w:tc>
          <w:tcPr>
            <w:tcW w:w="1099" w:type="dxa"/>
          </w:tcPr>
          <w:p w:rsidR="0008443A" w:rsidRDefault="0008443A" w:rsidP="00F603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3B6" w:rsidRDefault="00F603B6" w:rsidP="00F603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8443A" w:rsidTr="00F603B6">
        <w:tc>
          <w:tcPr>
            <w:tcW w:w="8472" w:type="dxa"/>
          </w:tcPr>
          <w:p w:rsidR="0008443A" w:rsidRPr="00041629" w:rsidRDefault="00041629" w:rsidP="00F603B6">
            <w:pPr>
              <w:pStyle w:val="a3"/>
              <w:numPr>
                <w:ilvl w:val="1"/>
                <w:numId w:val="1"/>
              </w:numPr>
              <w:shd w:val="clear" w:color="auto" w:fill="FFFFFF"/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proofErr w:type="gramStart"/>
            <w:r w:rsidRPr="000416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Сценарий занятия «Психологический квест по формированию коммуникативных навыков у обучающихся с ограниченными возможностями здоровь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я………………………………………………..</w:t>
            </w:r>
            <w:proofErr w:type="gramEnd"/>
          </w:p>
        </w:tc>
        <w:tc>
          <w:tcPr>
            <w:tcW w:w="1099" w:type="dxa"/>
          </w:tcPr>
          <w:p w:rsidR="0008443A" w:rsidRDefault="0008443A" w:rsidP="00F603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3B6" w:rsidRDefault="00F603B6" w:rsidP="00F603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3B6" w:rsidRDefault="00F603B6" w:rsidP="00F603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8443A" w:rsidTr="00F603B6">
        <w:tc>
          <w:tcPr>
            <w:tcW w:w="8472" w:type="dxa"/>
          </w:tcPr>
          <w:p w:rsidR="0008443A" w:rsidRPr="00041629" w:rsidRDefault="00041629" w:rsidP="00F603B6">
            <w:pPr>
              <w:pStyle w:val="a3"/>
              <w:numPr>
                <w:ilvl w:val="1"/>
                <w:numId w:val="1"/>
              </w:numPr>
              <w:spacing w:line="360" w:lineRule="auto"/>
              <w:ind w:left="709" w:hanging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Структурированный анализ проведенного</w:t>
            </w:r>
            <w:r w:rsidR="00790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занятия………...</w:t>
            </w:r>
          </w:p>
        </w:tc>
        <w:tc>
          <w:tcPr>
            <w:tcW w:w="1099" w:type="dxa"/>
          </w:tcPr>
          <w:p w:rsidR="0008443A" w:rsidRDefault="00F603B6" w:rsidP="00F603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041629" w:rsidTr="00F603B6">
        <w:tc>
          <w:tcPr>
            <w:tcW w:w="8472" w:type="dxa"/>
          </w:tcPr>
          <w:p w:rsidR="00041629" w:rsidRDefault="00041629" w:rsidP="00A84E4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4E47"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4F91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…………………………………………………………..</w:t>
            </w:r>
          </w:p>
        </w:tc>
        <w:tc>
          <w:tcPr>
            <w:tcW w:w="1099" w:type="dxa"/>
          </w:tcPr>
          <w:p w:rsidR="00041629" w:rsidRDefault="00F603B6" w:rsidP="00F603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A84E47" w:rsidTr="00F603B6">
        <w:tc>
          <w:tcPr>
            <w:tcW w:w="8472" w:type="dxa"/>
          </w:tcPr>
          <w:p w:rsidR="00A84E47" w:rsidRDefault="00A84E47" w:rsidP="00917EF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4E47">
              <w:rPr>
                <w:rFonts w:ascii="Times New Roman" w:hAnsi="Times New Roman" w:cs="Times New Roman"/>
                <w:b/>
                <w:sz w:val="28"/>
                <w:szCs w:val="28"/>
              </w:rPr>
              <w:t>Список литературы,  использованной  при проектировании занятия</w:t>
            </w:r>
            <w:r w:rsidRPr="00917EF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917EF6" w:rsidRPr="00917EF6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</w:t>
            </w:r>
          </w:p>
        </w:tc>
        <w:tc>
          <w:tcPr>
            <w:tcW w:w="1099" w:type="dxa"/>
          </w:tcPr>
          <w:p w:rsidR="00A84E47" w:rsidRDefault="00A84E47" w:rsidP="00F603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4E47" w:rsidRDefault="00A84E47" w:rsidP="00F603B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A5279D" w:rsidRPr="00A5279D" w:rsidRDefault="00A5279D" w:rsidP="00F603B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A5279D" w:rsidRDefault="00A52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46629" w:rsidRDefault="00446629" w:rsidP="0008443A">
      <w:pPr>
        <w:pStyle w:val="a4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color w:val="111115"/>
          <w:sz w:val="28"/>
          <w:szCs w:val="28"/>
          <w:bdr w:val="none" w:sz="0" w:space="0" w:color="auto" w:frame="1"/>
        </w:rPr>
      </w:pPr>
      <w:r>
        <w:rPr>
          <w:b/>
          <w:i/>
          <w:color w:val="111115"/>
          <w:sz w:val="28"/>
          <w:szCs w:val="28"/>
          <w:bdr w:val="none" w:sz="0" w:space="0" w:color="auto" w:frame="1"/>
        </w:rPr>
        <w:lastRenderedPageBreak/>
        <w:t xml:space="preserve">Общая информация о </w:t>
      </w:r>
      <w:r w:rsidR="003E4F91">
        <w:rPr>
          <w:b/>
          <w:i/>
          <w:color w:val="111115"/>
          <w:sz w:val="28"/>
          <w:szCs w:val="28"/>
          <w:bdr w:val="none" w:sz="0" w:space="0" w:color="auto" w:frame="1"/>
        </w:rPr>
        <w:t>программе,</w:t>
      </w:r>
      <w:r w:rsidR="00790B11">
        <w:rPr>
          <w:b/>
          <w:i/>
          <w:color w:val="111115"/>
          <w:sz w:val="28"/>
          <w:szCs w:val="28"/>
          <w:bdr w:val="none" w:sz="0" w:space="0" w:color="auto" w:frame="1"/>
        </w:rPr>
        <w:t xml:space="preserve"> </w:t>
      </w:r>
      <w:r>
        <w:rPr>
          <w:b/>
          <w:i/>
          <w:color w:val="111115"/>
          <w:sz w:val="28"/>
          <w:szCs w:val="28"/>
          <w:bdr w:val="none" w:sz="0" w:space="0" w:color="auto" w:frame="1"/>
        </w:rPr>
        <w:t xml:space="preserve">в рамках которой продемонстрировано </w:t>
      </w:r>
      <w:r w:rsidR="00B4211E">
        <w:rPr>
          <w:b/>
          <w:i/>
          <w:color w:val="111115"/>
          <w:sz w:val="28"/>
          <w:szCs w:val="28"/>
          <w:bdr w:val="none" w:sz="0" w:space="0" w:color="auto" w:frame="1"/>
        </w:rPr>
        <w:t xml:space="preserve">конкурсное </w:t>
      </w:r>
      <w:r>
        <w:rPr>
          <w:b/>
          <w:i/>
          <w:color w:val="111115"/>
          <w:sz w:val="28"/>
          <w:szCs w:val="28"/>
          <w:bdr w:val="none" w:sz="0" w:space="0" w:color="auto" w:frame="1"/>
        </w:rPr>
        <w:t>занятие</w:t>
      </w:r>
    </w:p>
    <w:p w:rsidR="00221B3D" w:rsidRPr="00B4211E" w:rsidRDefault="00B4211E" w:rsidP="0008443A">
      <w:pPr>
        <w:pStyle w:val="a4"/>
        <w:numPr>
          <w:ilvl w:val="1"/>
          <w:numId w:val="29"/>
        </w:numPr>
        <w:shd w:val="clear" w:color="auto" w:fill="FFFFFF"/>
        <w:spacing w:before="240" w:beforeAutospacing="0" w:after="0" w:afterAutospacing="0" w:line="360" w:lineRule="auto"/>
        <w:jc w:val="center"/>
        <w:rPr>
          <w:i/>
          <w:color w:val="111115"/>
          <w:sz w:val="28"/>
          <w:szCs w:val="28"/>
          <w:bdr w:val="none" w:sz="0" w:space="0" w:color="auto" w:frame="1"/>
        </w:rPr>
      </w:pPr>
      <w:proofErr w:type="gramStart"/>
      <w:r w:rsidRPr="00B4211E">
        <w:rPr>
          <w:i/>
          <w:color w:val="111115"/>
          <w:sz w:val="28"/>
          <w:szCs w:val="28"/>
          <w:bdr w:val="none" w:sz="0" w:space="0" w:color="auto" w:frame="1"/>
        </w:rPr>
        <w:t>Обоснование и актуальность</w:t>
      </w:r>
      <w:r w:rsidR="00790B11">
        <w:rPr>
          <w:i/>
          <w:color w:val="111115"/>
          <w:sz w:val="28"/>
          <w:szCs w:val="28"/>
          <w:bdr w:val="none" w:sz="0" w:space="0" w:color="auto" w:frame="1"/>
        </w:rPr>
        <w:t xml:space="preserve"> </w:t>
      </w:r>
      <w:r w:rsidR="00EB0D65" w:rsidRPr="00B4211E">
        <w:rPr>
          <w:i/>
          <w:color w:val="111115"/>
          <w:sz w:val="28"/>
          <w:szCs w:val="28"/>
          <w:bdr w:val="none" w:sz="0" w:space="0" w:color="auto" w:frame="1"/>
        </w:rPr>
        <w:t>применения квест-технологий</w:t>
      </w:r>
      <w:r w:rsidR="005C0E18" w:rsidRPr="00B4211E">
        <w:rPr>
          <w:i/>
          <w:color w:val="111115"/>
          <w:sz w:val="28"/>
          <w:szCs w:val="28"/>
          <w:bdr w:val="none" w:sz="0" w:space="0" w:color="auto" w:frame="1"/>
        </w:rPr>
        <w:t xml:space="preserve"> </w:t>
      </w:r>
      <w:r w:rsidR="00EB0D65" w:rsidRPr="00B4211E">
        <w:rPr>
          <w:i/>
          <w:color w:val="111115"/>
          <w:sz w:val="28"/>
          <w:szCs w:val="28"/>
          <w:bdr w:val="none" w:sz="0" w:space="0" w:color="auto" w:frame="1"/>
        </w:rPr>
        <w:t>для</w:t>
      </w:r>
      <w:r w:rsidR="005C0E18" w:rsidRPr="00B4211E">
        <w:rPr>
          <w:i/>
          <w:color w:val="111115"/>
          <w:sz w:val="28"/>
          <w:szCs w:val="28"/>
          <w:bdr w:val="none" w:sz="0" w:space="0" w:color="auto" w:frame="1"/>
        </w:rPr>
        <w:t xml:space="preserve"> </w:t>
      </w:r>
      <w:r w:rsidR="00EB0D65" w:rsidRPr="00B4211E">
        <w:rPr>
          <w:i/>
          <w:color w:val="111115"/>
          <w:sz w:val="28"/>
          <w:szCs w:val="28"/>
          <w:bdr w:val="none" w:sz="0" w:space="0" w:color="auto" w:frame="1"/>
        </w:rPr>
        <w:t>развития коммуникативных</w:t>
      </w:r>
      <w:r w:rsidR="005C0E18" w:rsidRPr="00B4211E">
        <w:rPr>
          <w:i/>
          <w:color w:val="111115"/>
          <w:sz w:val="28"/>
          <w:szCs w:val="28"/>
          <w:bdr w:val="none" w:sz="0" w:space="0" w:color="auto" w:frame="1"/>
        </w:rPr>
        <w:t xml:space="preserve"> </w:t>
      </w:r>
      <w:r w:rsidR="00EB0D65" w:rsidRPr="00B4211E">
        <w:rPr>
          <w:i/>
          <w:color w:val="111115"/>
          <w:sz w:val="28"/>
          <w:szCs w:val="28"/>
          <w:bdr w:val="none" w:sz="0" w:space="0" w:color="auto" w:frame="1"/>
        </w:rPr>
        <w:t>универсальных</w:t>
      </w:r>
      <w:r w:rsidR="005C0E18" w:rsidRPr="00B4211E">
        <w:rPr>
          <w:i/>
          <w:color w:val="111115"/>
          <w:sz w:val="28"/>
          <w:szCs w:val="28"/>
          <w:bdr w:val="none" w:sz="0" w:space="0" w:color="auto" w:frame="1"/>
        </w:rPr>
        <w:t xml:space="preserve"> </w:t>
      </w:r>
      <w:r w:rsidR="00EB0D65" w:rsidRPr="00B4211E">
        <w:rPr>
          <w:i/>
          <w:color w:val="111115"/>
          <w:sz w:val="28"/>
          <w:szCs w:val="28"/>
          <w:bdr w:val="none" w:sz="0" w:space="0" w:color="auto" w:frame="1"/>
        </w:rPr>
        <w:t>действий</w:t>
      </w:r>
      <w:r w:rsidR="005C0E18" w:rsidRPr="00B4211E">
        <w:rPr>
          <w:i/>
          <w:color w:val="111115"/>
          <w:sz w:val="28"/>
          <w:szCs w:val="28"/>
          <w:bdr w:val="none" w:sz="0" w:space="0" w:color="auto" w:frame="1"/>
        </w:rPr>
        <w:t xml:space="preserve"> </w:t>
      </w:r>
      <w:r w:rsidR="00EB0D65" w:rsidRPr="00B4211E">
        <w:rPr>
          <w:i/>
          <w:color w:val="111115"/>
          <w:sz w:val="28"/>
          <w:szCs w:val="28"/>
          <w:bdr w:val="none" w:sz="0" w:space="0" w:color="auto" w:frame="1"/>
        </w:rPr>
        <w:t>у о</w:t>
      </w:r>
      <w:r w:rsidR="00CC5B0D" w:rsidRPr="00B4211E">
        <w:rPr>
          <w:i/>
          <w:color w:val="111115"/>
          <w:sz w:val="28"/>
          <w:szCs w:val="28"/>
          <w:bdr w:val="none" w:sz="0" w:space="0" w:color="auto" w:frame="1"/>
        </w:rPr>
        <w:t>б</w:t>
      </w:r>
      <w:r w:rsidR="00EB0D65" w:rsidRPr="00B4211E">
        <w:rPr>
          <w:i/>
          <w:color w:val="111115"/>
          <w:sz w:val="28"/>
          <w:szCs w:val="28"/>
          <w:bdr w:val="none" w:sz="0" w:space="0" w:color="auto" w:frame="1"/>
        </w:rPr>
        <w:t>учающихся с ограниченными</w:t>
      </w:r>
      <w:r w:rsidR="005C0E18" w:rsidRPr="00B4211E">
        <w:rPr>
          <w:i/>
          <w:color w:val="111115"/>
          <w:sz w:val="28"/>
          <w:szCs w:val="28"/>
          <w:bdr w:val="none" w:sz="0" w:space="0" w:color="auto" w:frame="1"/>
        </w:rPr>
        <w:t xml:space="preserve"> </w:t>
      </w:r>
      <w:r w:rsidR="00EB0D65" w:rsidRPr="00B4211E">
        <w:rPr>
          <w:i/>
          <w:color w:val="111115"/>
          <w:sz w:val="28"/>
          <w:szCs w:val="28"/>
          <w:bdr w:val="none" w:sz="0" w:space="0" w:color="auto" w:frame="1"/>
        </w:rPr>
        <w:t>возможностями</w:t>
      </w:r>
      <w:r w:rsidR="005C0E18" w:rsidRPr="00B4211E">
        <w:rPr>
          <w:i/>
          <w:color w:val="111115"/>
          <w:sz w:val="28"/>
          <w:szCs w:val="28"/>
          <w:bdr w:val="none" w:sz="0" w:space="0" w:color="auto" w:frame="1"/>
        </w:rPr>
        <w:t xml:space="preserve"> </w:t>
      </w:r>
      <w:r w:rsidR="00CF5CFD" w:rsidRPr="00B4211E">
        <w:rPr>
          <w:i/>
          <w:color w:val="111115"/>
          <w:sz w:val="28"/>
          <w:szCs w:val="28"/>
          <w:bdr w:val="none" w:sz="0" w:space="0" w:color="auto" w:frame="1"/>
        </w:rPr>
        <w:t>здоровья</w:t>
      </w:r>
      <w:proofErr w:type="gramEnd"/>
    </w:p>
    <w:p w:rsidR="009C1546" w:rsidRPr="00D379AA" w:rsidRDefault="009C1546" w:rsidP="00D379AA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i/>
          <w:color w:val="111115"/>
          <w:sz w:val="28"/>
          <w:szCs w:val="28"/>
          <w:bdr w:val="none" w:sz="0" w:space="0" w:color="auto" w:frame="1"/>
        </w:rPr>
      </w:pPr>
      <w:proofErr w:type="gramStart"/>
      <w:r w:rsidRPr="00D379AA">
        <w:rPr>
          <w:color w:val="111115"/>
          <w:sz w:val="28"/>
          <w:szCs w:val="28"/>
          <w:bdr w:val="none" w:sz="0" w:space="0" w:color="auto" w:frame="1"/>
        </w:rPr>
        <w:t>Формирование ко</w:t>
      </w:r>
      <w:r w:rsidR="00221B3D" w:rsidRPr="00D379AA">
        <w:rPr>
          <w:color w:val="111115"/>
          <w:sz w:val="28"/>
          <w:szCs w:val="28"/>
          <w:bdr w:val="none" w:sz="0" w:space="0" w:color="auto" w:frame="1"/>
        </w:rPr>
        <w:t>ммуникативных умений у обучающихся с ограниченными возможностями</w:t>
      </w:r>
      <w:r w:rsidR="005C0E18" w:rsidRPr="00D379AA"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="00221B3D" w:rsidRPr="00D379AA">
        <w:rPr>
          <w:color w:val="111115"/>
          <w:sz w:val="28"/>
          <w:szCs w:val="28"/>
          <w:bdr w:val="none" w:sz="0" w:space="0" w:color="auto" w:frame="1"/>
        </w:rPr>
        <w:t>здоровья -</w:t>
      </w:r>
      <w:r w:rsidR="005C0E18" w:rsidRPr="00D379AA"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="00221B3D" w:rsidRPr="00D379AA">
        <w:rPr>
          <w:color w:val="111115"/>
          <w:sz w:val="28"/>
          <w:szCs w:val="28"/>
          <w:bdr w:val="none" w:sz="0" w:space="0" w:color="auto" w:frame="1"/>
        </w:rPr>
        <w:t>это</w:t>
      </w:r>
      <w:r w:rsidR="005C0E18" w:rsidRPr="00D379AA"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="00221B3D" w:rsidRPr="00D379AA">
        <w:rPr>
          <w:color w:val="111115"/>
          <w:sz w:val="28"/>
          <w:szCs w:val="28"/>
          <w:bdr w:val="none" w:sz="0" w:space="0" w:color="auto" w:frame="1"/>
        </w:rPr>
        <w:t>объективная необходимость, продиктованная потребностями современного общества.</w:t>
      </w:r>
      <w:proofErr w:type="gramEnd"/>
      <w:r w:rsidR="00221B3D" w:rsidRPr="00D379AA">
        <w:rPr>
          <w:color w:val="111115"/>
          <w:sz w:val="28"/>
          <w:szCs w:val="28"/>
          <w:bdr w:val="none" w:sz="0" w:space="0" w:color="auto" w:frame="1"/>
        </w:rPr>
        <w:t xml:space="preserve"> От уровня коммуникативных</w:t>
      </w:r>
      <w:r w:rsidR="005C0E18" w:rsidRPr="00D379AA"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="00221B3D" w:rsidRPr="00D379AA">
        <w:rPr>
          <w:color w:val="111115"/>
          <w:sz w:val="28"/>
          <w:szCs w:val="28"/>
          <w:bdr w:val="none" w:sz="0" w:space="0" w:color="auto" w:frame="1"/>
        </w:rPr>
        <w:t>умений личности во многом зависит успешность</w:t>
      </w:r>
      <w:r w:rsidR="005C0E18" w:rsidRPr="00D379AA"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="00221B3D" w:rsidRPr="00D379AA">
        <w:rPr>
          <w:color w:val="111115"/>
          <w:sz w:val="28"/>
          <w:szCs w:val="28"/>
          <w:bdr w:val="none" w:sz="0" w:space="0" w:color="auto" w:frame="1"/>
        </w:rPr>
        <w:t>ее взаимодействия с партнерами по общению, и самореализация в современном обществе.</w:t>
      </w:r>
      <w:r w:rsidR="005C0E18" w:rsidRPr="00D379AA"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="00221B3D" w:rsidRPr="00D379AA">
        <w:rPr>
          <w:color w:val="111115"/>
          <w:sz w:val="28"/>
          <w:szCs w:val="28"/>
          <w:bdr w:val="none" w:sz="0" w:space="0" w:color="auto" w:frame="1"/>
        </w:rPr>
        <w:t>В «Концепции модернизации российского</w:t>
      </w:r>
      <w:r w:rsidR="005C0E18" w:rsidRPr="00D379AA"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="00221B3D" w:rsidRPr="00D379AA">
        <w:rPr>
          <w:color w:val="111115"/>
          <w:sz w:val="28"/>
          <w:szCs w:val="28"/>
          <w:bdr w:val="none" w:sz="0" w:space="0" w:color="auto" w:frame="1"/>
        </w:rPr>
        <w:t>образования до 2025 года»</w:t>
      </w:r>
      <w:r w:rsidR="00EB0D65" w:rsidRPr="00D379AA">
        <w:rPr>
          <w:color w:val="111115"/>
          <w:sz w:val="28"/>
          <w:szCs w:val="28"/>
          <w:bdr w:val="none" w:sz="0" w:space="0" w:color="auto" w:frame="1"/>
        </w:rPr>
        <w:t>, в О</w:t>
      </w:r>
      <w:r w:rsidR="00221B3D" w:rsidRPr="00D379AA">
        <w:rPr>
          <w:color w:val="111115"/>
          <w:sz w:val="28"/>
          <w:szCs w:val="28"/>
          <w:bdr w:val="none" w:sz="0" w:space="0" w:color="auto" w:frame="1"/>
        </w:rPr>
        <w:t>бразовательной</w:t>
      </w:r>
      <w:r w:rsidR="005C0E18" w:rsidRPr="00D379AA"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="00221B3D" w:rsidRPr="00D379AA">
        <w:rPr>
          <w:color w:val="111115"/>
          <w:sz w:val="28"/>
          <w:szCs w:val="28"/>
          <w:bdr w:val="none" w:sz="0" w:space="0" w:color="auto" w:frame="1"/>
        </w:rPr>
        <w:t>программе нашей школы и ряде других</w:t>
      </w:r>
      <w:r w:rsidR="005C0E18" w:rsidRPr="00D379AA"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="00221B3D" w:rsidRPr="00D379AA">
        <w:rPr>
          <w:color w:val="111115"/>
          <w:sz w:val="28"/>
          <w:szCs w:val="28"/>
          <w:bdr w:val="none" w:sz="0" w:space="0" w:color="auto" w:frame="1"/>
        </w:rPr>
        <w:t>нормативных документов одна</w:t>
      </w:r>
      <w:r w:rsidR="005C0E18" w:rsidRPr="00D379AA"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="00221B3D" w:rsidRPr="00D379AA">
        <w:rPr>
          <w:color w:val="111115"/>
          <w:sz w:val="28"/>
          <w:szCs w:val="28"/>
          <w:bdr w:val="none" w:sz="0" w:space="0" w:color="auto" w:frame="1"/>
        </w:rPr>
        <w:t>из задач начального образования определяется как «подготовка обучающихся с развитыми коммуникативными</w:t>
      </w:r>
      <w:r w:rsidR="005C0E18" w:rsidRPr="00D379AA"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="00221B3D" w:rsidRPr="00D379AA">
        <w:rPr>
          <w:color w:val="111115"/>
          <w:sz w:val="28"/>
          <w:szCs w:val="28"/>
          <w:bdr w:val="none" w:sz="0" w:space="0" w:color="auto" w:frame="1"/>
        </w:rPr>
        <w:t>умениями».</w:t>
      </w:r>
      <w:r w:rsidR="005C0E18" w:rsidRPr="00D379AA"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="00221B3D" w:rsidRPr="00D379AA">
        <w:rPr>
          <w:color w:val="111115"/>
          <w:sz w:val="28"/>
          <w:szCs w:val="28"/>
          <w:bdr w:val="none" w:sz="0" w:space="0" w:color="auto" w:frame="1"/>
        </w:rPr>
        <w:t xml:space="preserve">Возникает необходимость решения </w:t>
      </w:r>
      <w:r w:rsidR="00221B3D" w:rsidRPr="00D379AA">
        <w:rPr>
          <w:b/>
          <w:i/>
          <w:color w:val="111115"/>
          <w:sz w:val="28"/>
          <w:szCs w:val="28"/>
          <w:bdr w:val="none" w:sz="0" w:space="0" w:color="auto" w:frame="1"/>
        </w:rPr>
        <w:t>важной</w:t>
      </w:r>
      <w:r w:rsidR="005C0E18" w:rsidRPr="00D379AA">
        <w:rPr>
          <w:b/>
          <w:i/>
          <w:color w:val="111115"/>
          <w:sz w:val="28"/>
          <w:szCs w:val="28"/>
          <w:bdr w:val="none" w:sz="0" w:space="0" w:color="auto" w:frame="1"/>
        </w:rPr>
        <w:t xml:space="preserve"> </w:t>
      </w:r>
      <w:r w:rsidR="00221B3D" w:rsidRPr="00D379AA">
        <w:rPr>
          <w:b/>
          <w:i/>
          <w:color w:val="111115"/>
          <w:sz w:val="28"/>
          <w:szCs w:val="28"/>
          <w:bdr w:val="none" w:sz="0" w:space="0" w:color="auto" w:frame="1"/>
        </w:rPr>
        <w:t>педагогической</w:t>
      </w:r>
      <w:r w:rsidR="005C0E18" w:rsidRPr="00D379AA">
        <w:rPr>
          <w:b/>
          <w:i/>
          <w:color w:val="111115"/>
          <w:sz w:val="28"/>
          <w:szCs w:val="28"/>
          <w:bdr w:val="none" w:sz="0" w:space="0" w:color="auto" w:frame="1"/>
        </w:rPr>
        <w:t xml:space="preserve"> </w:t>
      </w:r>
      <w:r w:rsidR="00221B3D" w:rsidRPr="00D379AA">
        <w:rPr>
          <w:b/>
          <w:i/>
          <w:color w:val="111115"/>
          <w:sz w:val="28"/>
          <w:szCs w:val="28"/>
          <w:bdr w:val="none" w:sz="0" w:space="0" w:color="auto" w:frame="1"/>
        </w:rPr>
        <w:t>проблемы</w:t>
      </w:r>
      <w:r w:rsidR="00221B3D" w:rsidRPr="00D379AA">
        <w:rPr>
          <w:color w:val="111115"/>
          <w:sz w:val="28"/>
          <w:szCs w:val="28"/>
          <w:bdr w:val="none" w:sz="0" w:space="0" w:color="auto" w:frame="1"/>
        </w:rPr>
        <w:t xml:space="preserve"> – </w:t>
      </w:r>
      <w:r w:rsidR="00221B3D" w:rsidRPr="00D379AA">
        <w:rPr>
          <w:b/>
          <w:i/>
          <w:color w:val="111115"/>
          <w:sz w:val="28"/>
          <w:szCs w:val="28"/>
          <w:bdr w:val="none" w:sz="0" w:space="0" w:color="auto" w:frame="1"/>
        </w:rPr>
        <w:t>развитие</w:t>
      </w:r>
      <w:r w:rsidR="005C0E18" w:rsidRPr="00D379AA">
        <w:rPr>
          <w:b/>
          <w:i/>
          <w:color w:val="111115"/>
          <w:sz w:val="28"/>
          <w:szCs w:val="28"/>
          <w:bdr w:val="none" w:sz="0" w:space="0" w:color="auto" w:frame="1"/>
        </w:rPr>
        <w:t xml:space="preserve"> </w:t>
      </w:r>
      <w:r w:rsidR="00221B3D" w:rsidRPr="00D379AA">
        <w:rPr>
          <w:b/>
          <w:i/>
          <w:color w:val="111115"/>
          <w:sz w:val="28"/>
          <w:szCs w:val="28"/>
          <w:bdr w:val="none" w:sz="0" w:space="0" w:color="auto" w:frame="1"/>
        </w:rPr>
        <w:t>коммуникативных</w:t>
      </w:r>
      <w:r w:rsidR="005C0E18" w:rsidRPr="00D379AA">
        <w:rPr>
          <w:b/>
          <w:i/>
          <w:color w:val="111115"/>
          <w:sz w:val="28"/>
          <w:szCs w:val="28"/>
          <w:bdr w:val="none" w:sz="0" w:space="0" w:color="auto" w:frame="1"/>
        </w:rPr>
        <w:t xml:space="preserve"> </w:t>
      </w:r>
      <w:r w:rsidR="00221B3D" w:rsidRPr="00D379AA">
        <w:rPr>
          <w:b/>
          <w:i/>
          <w:color w:val="111115"/>
          <w:sz w:val="28"/>
          <w:szCs w:val="28"/>
          <w:bdr w:val="none" w:sz="0" w:space="0" w:color="auto" w:frame="1"/>
        </w:rPr>
        <w:t>универсальных</w:t>
      </w:r>
      <w:r w:rsidR="005C0E18" w:rsidRPr="00D379AA">
        <w:rPr>
          <w:b/>
          <w:i/>
          <w:color w:val="111115"/>
          <w:sz w:val="28"/>
          <w:szCs w:val="28"/>
          <w:bdr w:val="none" w:sz="0" w:space="0" w:color="auto" w:frame="1"/>
        </w:rPr>
        <w:t xml:space="preserve"> </w:t>
      </w:r>
      <w:r w:rsidR="00221B3D" w:rsidRPr="00D379AA">
        <w:rPr>
          <w:b/>
          <w:i/>
          <w:color w:val="111115"/>
          <w:sz w:val="28"/>
          <w:szCs w:val="28"/>
          <w:bdr w:val="none" w:sz="0" w:space="0" w:color="auto" w:frame="1"/>
        </w:rPr>
        <w:t>действий</w:t>
      </w:r>
      <w:r w:rsidR="00874086" w:rsidRPr="00D379AA">
        <w:rPr>
          <w:b/>
          <w:i/>
          <w:color w:val="111115"/>
          <w:sz w:val="28"/>
          <w:szCs w:val="28"/>
          <w:bdr w:val="none" w:sz="0" w:space="0" w:color="auto" w:frame="1"/>
        </w:rPr>
        <w:t>,</w:t>
      </w:r>
      <w:r w:rsidR="004E1F4F">
        <w:rPr>
          <w:b/>
          <w:i/>
          <w:color w:val="111115"/>
          <w:sz w:val="28"/>
          <w:szCs w:val="28"/>
          <w:bdr w:val="none" w:sz="0" w:space="0" w:color="auto" w:frame="1"/>
        </w:rPr>
        <w:t xml:space="preserve"> </w:t>
      </w:r>
      <w:r w:rsidR="00874086" w:rsidRPr="00D379AA">
        <w:rPr>
          <w:color w:val="111115"/>
          <w:sz w:val="28"/>
          <w:szCs w:val="28"/>
          <w:bdr w:val="none" w:sz="0" w:space="0" w:color="auto" w:frame="1"/>
        </w:rPr>
        <w:t>под</w:t>
      </w:r>
      <w:r w:rsidR="004E1F4F"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="00874086" w:rsidRPr="00D379AA">
        <w:rPr>
          <w:color w:val="111115"/>
          <w:sz w:val="28"/>
          <w:szCs w:val="28"/>
          <w:bdr w:val="none" w:sz="0" w:space="0" w:color="auto" w:frame="1"/>
        </w:rPr>
        <w:t xml:space="preserve">которыми подразумеваются навыки: </w:t>
      </w:r>
    </w:p>
    <w:p w:rsidR="00874086" w:rsidRPr="00D379AA" w:rsidRDefault="00874086" w:rsidP="00D379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адекватно</w:t>
      </w:r>
      <w:r w:rsidR="006F7D2A"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</w:t>
      </w:r>
      <w:r w:rsidR="006F7D2A"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речевых сре</w:t>
      </w:r>
      <w:proofErr w:type="gramStart"/>
      <w:r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решения различных коммуникативных задач;</w:t>
      </w:r>
    </w:p>
    <w:p w:rsidR="00874086" w:rsidRPr="00D379AA" w:rsidRDefault="00874086" w:rsidP="00D379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построения монологического высказывания,</w:t>
      </w:r>
      <w:r w:rsidR="004E1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</w:t>
      </w:r>
      <w:r w:rsidR="004E1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диалогической формой речи,</w:t>
      </w:r>
    </w:p>
    <w:p w:rsidR="00874086" w:rsidRPr="00D379AA" w:rsidRDefault="006F7D2A" w:rsidP="00D379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</w:t>
      </w:r>
      <w:r w:rsidR="00874086"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луша</w:t>
      </w:r>
      <w:r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и понимания </w:t>
      </w:r>
      <w:r w:rsidR="00874086"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</w:t>
      </w:r>
      <w:r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74086"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других,</w:t>
      </w:r>
    </w:p>
    <w:p w:rsidR="00874086" w:rsidRPr="00D379AA" w:rsidRDefault="006F7D2A" w:rsidP="00D379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формулирования собственного </w:t>
      </w:r>
      <w:r w:rsidR="00874086"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мнения и позиции,</w:t>
      </w:r>
    </w:p>
    <w:p w:rsidR="00874086" w:rsidRPr="00D379AA" w:rsidRDefault="00874086" w:rsidP="00D379A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</w:t>
      </w:r>
      <w:r w:rsidR="006F7D2A"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r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договариваться и приходить к общему реше</w:t>
      </w:r>
      <w:r w:rsidR="006F7D2A"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нию в совместной деятельности, </w:t>
      </w:r>
      <w:r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том числе в </w:t>
      </w:r>
      <w:r w:rsidR="006F7D2A"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ситуации столкновения интересов; </w:t>
      </w:r>
    </w:p>
    <w:p w:rsidR="00874086" w:rsidRPr="00D379AA" w:rsidRDefault="00874086" w:rsidP="00D379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7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речь для регуляции своего действия.</w:t>
      </w:r>
    </w:p>
    <w:p w:rsidR="001C1701" w:rsidRDefault="00E61D5D" w:rsidP="004E1F4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У </w:t>
      </w:r>
      <w:r w:rsidRPr="00D379AA">
        <w:rPr>
          <w:rFonts w:ascii="Times New Roman" w:hAnsi="Times New Roman" w:cs="Times New Roman"/>
          <w:i/>
          <w:color w:val="111115"/>
          <w:sz w:val="28"/>
          <w:szCs w:val="28"/>
          <w:bdr w:val="none" w:sz="0" w:space="0" w:color="auto" w:frame="1"/>
        </w:rPr>
        <w:t>обучающихся с ограниченными</w:t>
      </w:r>
      <w:r w:rsidR="005C0E18" w:rsidRPr="00D379AA">
        <w:rPr>
          <w:rFonts w:ascii="Times New Roman" w:hAnsi="Times New Roman" w:cs="Times New Roman"/>
          <w:i/>
          <w:color w:val="111115"/>
          <w:sz w:val="28"/>
          <w:szCs w:val="28"/>
          <w:bdr w:val="none" w:sz="0" w:space="0" w:color="auto" w:frame="1"/>
        </w:rPr>
        <w:t xml:space="preserve"> </w:t>
      </w:r>
      <w:r w:rsidRPr="00D379AA">
        <w:rPr>
          <w:rFonts w:ascii="Times New Roman" w:hAnsi="Times New Roman" w:cs="Times New Roman"/>
          <w:i/>
          <w:color w:val="111115"/>
          <w:sz w:val="28"/>
          <w:szCs w:val="28"/>
          <w:bdr w:val="none" w:sz="0" w:space="0" w:color="auto" w:frame="1"/>
        </w:rPr>
        <w:t>возможностями</w:t>
      </w:r>
      <w:r w:rsidR="005C0E18" w:rsidRPr="00D379AA">
        <w:rPr>
          <w:rFonts w:ascii="Times New Roman" w:hAnsi="Times New Roman" w:cs="Times New Roman"/>
          <w:i/>
          <w:color w:val="111115"/>
          <w:sz w:val="28"/>
          <w:szCs w:val="28"/>
          <w:bdr w:val="none" w:sz="0" w:space="0" w:color="auto" w:frame="1"/>
        </w:rPr>
        <w:t xml:space="preserve"> </w:t>
      </w:r>
      <w:r w:rsidRPr="00D379AA">
        <w:rPr>
          <w:rFonts w:ascii="Times New Roman" w:hAnsi="Times New Roman" w:cs="Times New Roman"/>
          <w:i/>
          <w:color w:val="111115"/>
          <w:sz w:val="28"/>
          <w:szCs w:val="28"/>
          <w:bdr w:val="none" w:sz="0" w:space="0" w:color="auto" w:frame="1"/>
        </w:rPr>
        <w:t>здоровья</w:t>
      </w:r>
      <w:r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потребность в общении выражена ярко,</w:t>
      </w:r>
      <w:r w:rsidR="005C0E1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но</w:t>
      </w:r>
      <w:r w:rsidR="005C0E1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они часто</w:t>
      </w:r>
      <w:r w:rsidR="005C0E1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испытывают</w:t>
      </w:r>
      <w:r w:rsidR="005C0E1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сложности в ситуациях установления контактов с собеседниками,</w:t>
      </w:r>
      <w:r w:rsidR="005C0E1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необходимости </w:t>
      </w:r>
      <w:r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lastRenderedPageBreak/>
        <w:t>передать или</w:t>
      </w:r>
      <w:r w:rsidR="005C0E1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воспринять</w:t>
      </w:r>
      <w:r w:rsidR="005C0E1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от них</w:t>
      </w:r>
      <w:r w:rsidR="005C0E1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информацию,</w:t>
      </w:r>
      <w:r w:rsidR="005C0E1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организовать</w:t>
      </w:r>
      <w:r w:rsidR="005C0E1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коллективную работу.</w:t>
      </w:r>
      <w:r w:rsidR="004E1F4F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6F7D2A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Анализ литературы и собственный опыт</w:t>
      </w:r>
      <w:r w:rsidR="004E1F4F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6F7D2A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работы</w:t>
      </w:r>
      <w:r w:rsidR="004E1F4F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6F7D2A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с данной</w:t>
      </w:r>
      <w:r w:rsidR="004E1F4F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6F7D2A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категорией детей подтверждают эффективность и</w:t>
      </w:r>
      <w:r w:rsidR="00BF49B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спольз</w:t>
      </w:r>
      <w:r w:rsidR="006F7D2A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ования </w:t>
      </w:r>
      <w:r w:rsidR="00BF49B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развивающи</w:t>
      </w:r>
      <w:r w:rsidR="006F7D2A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х</w:t>
      </w:r>
      <w:r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игр</w:t>
      </w:r>
      <w:r w:rsidR="00BF49B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и упражнени</w:t>
      </w:r>
      <w:r w:rsidR="006F7D2A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й</w:t>
      </w:r>
      <w:r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,</w:t>
      </w:r>
      <w:r w:rsidR="005C0E1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6F7D2A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направленных</w:t>
      </w:r>
      <w:r w:rsidR="004E1F4F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6F7D2A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на</w:t>
      </w:r>
      <w:r w:rsidR="004E1F4F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формирова</w:t>
      </w:r>
      <w:r w:rsidR="006F7D2A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ние навыков конструктивного общения и </w:t>
      </w:r>
      <w:r w:rsidR="000B0C4A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совместной</w:t>
      </w:r>
      <w:r w:rsidR="005C0E1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0B0C4A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деятельности</w:t>
      </w:r>
      <w:r w:rsidR="00BF49B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.</w:t>
      </w:r>
      <w:r w:rsidR="004E1F4F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BF49B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Одна из</w:t>
      </w:r>
      <w:r w:rsidR="004E1F4F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BF49B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разновидностей игры</w:t>
      </w:r>
      <w:r w:rsidR="004E1F4F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BF49B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- </w:t>
      </w:r>
      <w:proofErr w:type="spellStart"/>
      <w:r w:rsidR="00BF49B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квесты</w:t>
      </w:r>
      <w:proofErr w:type="spellEnd"/>
      <w:r w:rsidR="00BF49B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. </w:t>
      </w:r>
    </w:p>
    <w:p w:rsidR="004E1F4F" w:rsidRDefault="000B0C4A" w:rsidP="004E1F4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D379AA">
        <w:rPr>
          <w:rFonts w:ascii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</w:rPr>
        <w:t>Квест–технология</w:t>
      </w:r>
      <w:r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, как вариант интерактивной игровой психологической</w:t>
      </w:r>
      <w:r w:rsidR="005C0E1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работы психолога общеобразовательной</w:t>
      </w:r>
      <w:r w:rsidR="005C0E1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школы,</w:t>
      </w:r>
      <w:r w:rsidR="005C0E1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сегодня является перспективной</w:t>
      </w:r>
      <w:r w:rsidR="005C0E1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EB0D65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образовательной</w:t>
      </w:r>
      <w:r w:rsidR="005C0E18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EB0D65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технологией. </w:t>
      </w:r>
    </w:p>
    <w:p w:rsidR="00B4211E" w:rsidRDefault="005C0E18" w:rsidP="00B4211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Представленное занятие проведено в </w:t>
      </w:r>
      <w:r w:rsidRPr="004E1F4F">
        <w:rPr>
          <w:rFonts w:ascii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</w:rPr>
        <w:t xml:space="preserve">рамках реализации программы </w:t>
      </w:r>
      <w:r w:rsidR="00B716B9">
        <w:rPr>
          <w:rFonts w:ascii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</w:rPr>
        <w:t>«П</w:t>
      </w:r>
      <w:r w:rsidRPr="004E1F4F">
        <w:rPr>
          <w:rFonts w:ascii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</w:rPr>
        <w:t>сихокоррекционн</w:t>
      </w:r>
      <w:r w:rsidR="0008443A">
        <w:rPr>
          <w:rFonts w:ascii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</w:rPr>
        <w:t>ы</w:t>
      </w:r>
      <w:r w:rsidR="00B716B9">
        <w:rPr>
          <w:rFonts w:ascii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</w:rPr>
        <w:t>е занятия»</w:t>
      </w:r>
      <w:r w:rsidR="00041629">
        <w:rPr>
          <w:rFonts w:ascii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</w:rPr>
        <w:t xml:space="preserve"> </w:t>
      </w:r>
      <w:r w:rsidR="00A63E93" w:rsidRPr="00D379AA">
        <w:rPr>
          <w:rFonts w:ascii="Times New Roman" w:hAnsi="Times New Roman" w:cs="Times New Roman"/>
          <w:i/>
          <w:color w:val="111115"/>
          <w:sz w:val="28"/>
          <w:szCs w:val="28"/>
          <w:bdr w:val="none" w:sz="0" w:space="0" w:color="auto" w:frame="1"/>
        </w:rPr>
        <w:t>МОУ «СОШ №2 г. Юрюзань»</w:t>
      </w:r>
      <w:r w:rsidR="00A63E93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(схем</w:t>
      </w:r>
      <w:r w:rsidR="00B4211E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>а</w:t>
      </w:r>
      <w:r w:rsidR="00A63E93"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1</w:t>
      </w:r>
      <w:r w:rsidR="00B4211E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). </w:t>
      </w:r>
    </w:p>
    <w:p w:rsidR="00F00EF7" w:rsidRPr="00D379AA" w:rsidRDefault="00A63E93" w:rsidP="00B4211E">
      <w:pPr>
        <w:shd w:val="clear" w:color="auto" w:fill="FFFFFF"/>
        <w:spacing w:after="0" w:line="360" w:lineRule="auto"/>
        <w:ind w:firstLine="708"/>
        <w:jc w:val="right"/>
        <w:rPr>
          <w:color w:val="111115"/>
          <w:bdr w:val="none" w:sz="0" w:space="0" w:color="auto" w:frame="1"/>
        </w:rPr>
      </w:pPr>
      <w:r w:rsidRPr="00D379AA">
        <w:rPr>
          <w:rFonts w:ascii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FB3EED" w:rsidRPr="00D379AA">
        <w:rPr>
          <w:color w:val="111115"/>
          <w:bdr w:val="none" w:sz="0" w:space="0" w:color="auto" w:frame="1"/>
        </w:rPr>
        <w:t>Схема 1. Место реализуемой</w:t>
      </w:r>
      <w:r w:rsidR="004E1F4F">
        <w:rPr>
          <w:color w:val="111115"/>
          <w:bdr w:val="none" w:sz="0" w:space="0" w:color="auto" w:frame="1"/>
        </w:rPr>
        <w:t xml:space="preserve"> </w:t>
      </w:r>
      <w:r w:rsidR="00FB3EED" w:rsidRPr="00D379AA">
        <w:rPr>
          <w:color w:val="111115"/>
          <w:bdr w:val="none" w:sz="0" w:space="0" w:color="auto" w:frame="1"/>
        </w:rPr>
        <w:t>психолого-педагогической</w:t>
      </w:r>
      <w:r w:rsidR="004E1F4F">
        <w:rPr>
          <w:color w:val="111115"/>
          <w:bdr w:val="none" w:sz="0" w:space="0" w:color="auto" w:frame="1"/>
        </w:rPr>
        <w:t xml:space="preserve"> </w:t>
      </w:r>
      <w:r w:rsidR="00FB3EED" w:rsidRPr="00D379AA">
        <w:rPr>
          <w:color w:val="111115"/>
          <w:bdr w:val="none" w:sz="0" w:space="0" w:color="auto" w:frame="1"/>
        </w:rPr>
        <w:t>практики в структуре психокоррекционной</w:t>
      </w:r>
      <w:r w:rsidR="004E1F4F">
        <w:rPr>
          <w:color w:val="111115"/>
          <w:bdr w:val="none" w:sz="0" w:space="0" w:color="auto" w:frame="1"/>
        </w:rPr>
        <w:t xml:space="preserve"> </w:t>
      </w:r>
      <w:r w:rsidR="00FB3EED" w:rsidRPr="00D379AA">
        <w:rPr>
          <w:color w:val="111115"/>
          <w:bdr w:val="none" w:sz="0" w:space="0" w:color="auto" w:frame="1"/>
        </w:rPr>
        <w:t>работы</w:t>
      </w:r>
      <w:r w:rsidR="004E1F4F">
        <w:rPr>
          <w:color w:val="111115"/>
          <w:bdr w:val="none" w:sz="0" w:space="0" w:color="auto" w:frame="1"/>
        </w:rPr>
        <w:t xml:space="preserve"> </w:t>
      </w:r>
      <w:r w:rsidR="00FB3EED" w:rsidRPr="00D379AA">
        <w:rPr>
          <w:color w:val="111115"/>
          <w:bdr w:val="none" w:sz="0" w:space="0" w:color="auto" w:frame="1"/>
        </w:rPr>
        <w:t>педагога-психолога</w:t>
      </w:r>
    </w:p>
    <w:p w:rsidR="009C1546" w:rsidRDefault="00F0180A" w:rsidP="00CF5CF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5"/>
          <w:sz w:val="28"/>
          <w:szCs w:val="28"/>
          <w:bdr w:val="none" w:sz="0" w:space="0" w:color="auto" w:frame="1"/>
        </w:rPr>
      </w:pPr>
      <w:r w:rsidRPr="00F0180A">
        <w:rPr>
          <w:color w:val="111115"/>
          <w:sz w:val="28"/>
          <w:szCs w:val="28"/>
          <w:bdr w:val="none" w:sz="0" w:space="0" w:color="auto" w:frame="1"/>
        </w:rPr>
      </w:r>
      <w:r>
        <w:rPr>
          <w:color w:val="111115"/>
          <w:sz w:val="28"/>
          <w:szCs w:val="28"/>
          <w:bdr w:val="none" w:sz="0" w:space="0" w:color="auto" w:frame="1"/>
        </w:rPr>
        <w:pict>
          <v:group id="_x0000_s1027" editas="canvas" style="width:467.75pt;height:397.25pt;mso-position-horizontal-relative:char;mso-position-vertical-relative:line" coordorigin="2361,11575" coordsize="7200,611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2361;top:11575;width:7200;height:6117" o:preferrelative="f" filled="t" fillcolor="#c6d9f1 [671]">
              <v:fill o:detectmouseclick="t"/>
              <v:path o:extrusionok="t" o:connecttype="none"/>
              <o:lock v:ext="edit" text="t"/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28" type="#_x0000_t109" style="position:absolute;left:2599;top:11701;width:6739;height:780">
              <v:textbox style="mso-next-textbox:#_x0000_s1028">
                <w:txbxContent>
                  <w:p w:rsidR="00133D50" w:rsidRPr="004E1F4F" w:rsidRDefault="00133D50" w:rsidP="00CF5CFD">
                    <w:pPr>
                      <w:spacing w:after="0" w:line="240" w:lineRule="auto"/>
                      <w:jc w:val="center"/>
                      <w:rPr>
                        <w:b/>
                      </w:rPr>
                    </w:pPr>
                    <w:r w:rsidRPr="004E1F4F">
                      <w:rPr>
                        <w:b/>
                      </w:rPr>
                      <w:t>Адаптированная общеобразовательная программа  начального  общего  образования</w:t>
                    </w:r>
                  </w:p>
                  <w:p w:rsidR="00133D50" w:rsidRPr="004E1F4F" w:rsidRDefault="00133D50" w:rsidP="00CF5CFD">
                    <w:pPr>
                      <w:spacing w:after="0" w:line="240" w:lineRule="auto"/>
                      <w:jc w:val="center"/>
                      <w:rPr>
                        <w:b/>
                      </w:rPr>
                    </w:pPr>
                    <w:r w:rsidRPr="004E1F4F">
                      <w:rPr>
                        <w:b/>
                      </w:rPr>
                      <w:t>для обучающихся  с ограниченными возможностями  здоровья (задержанное психическое развитие,  вариант 7.1)</w:t>
                    </w:r>
                  </w:p>
                </w:txbxContent>
              </v:textbox>
            </v:shape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031" type="#_x0000_t67" style="position:absolute;left:5433;top:12481;width:1108;height:913">
              <v:textbox style="layout-flow:vertical-ideographic;mso-next-textbox:#_x0000_s1031">
                <w:txbxContent>
                  <w:p w:rsidR="00133D50" w:rsidRDefault="00133D50" w:rsidP="00CF5CFD">
                    <w:r>
                      <w:t xml:space="preserve">включает в себя </w:t>
                    </w:r>
                  </w:p>
                </w:txbxContent>
              </v:textbox>
            </v:shape>
            <v:shape id="_x0000_s1032" type="#_x0000_t109" style="position:absolute;left:3124;top:13394;width:6275;height:600">
              <v:textbox style="mso-next-textbox:#_x0000_s1032">
                <w:txbxContent>
                  <w:p w:rsidR="00133D50" w:rsidRPr="004E1F4F" w:rsidRDefault="00133D50" w:rsidP="00CF5CFD">
                    <w:pPr>
                      <w:spacing w:after="0" w:line="240" w:lineRule="auto"/>
                      <w:jc w:val="center"/>
                      <w:rPr>
                        <w:b/>
                      </w:rPr>
                    </w:pPr>
                    <w:r w:rsidRPr="004E1F4F">
                      <w:rPr>
                        <w:b/>
                      </w:rPr>
                      <w:t xml:space="preserve">Программу  </w:t>
                    </w:r>
                    <w:r w:rsidR="00B716B9">
                      <w:rPr>
                        <w:b/>
                      </w:rPr>
                      <w:t xml:space="preserve">«Психокоррекционные  занятия» </w:t>
                    </w:r>
                    <w:r w:rsidRPr="004E1F4F">
                      <w:rPr>
                        <w:b/>
                      </w:rPr>
                      <w:t xml:space="preserve">  </w:t>
                    </w:r>
                  </w:p>
                  <w:p w:rsidR="00133D50" w:rsidRPr="004E1F4F" w:rsidRDefault="00133D50" w:rsidP="00CF5CFD">
                    <w:pPr>
                      <w:spacing w:after="0" w:line="240" w:lineRule="auto"/>
                      <w:jc w:val="center"/>
                      <w:rPr>
                        <w:b/>
                      </w:rPr>
                    </w:pPr>
                    <w:proofErr w:type="gramStart"/>
                    <w:r w:rsidRPr="004E1F4F">
                      <w:rPr>
                        <w:b/>
                      </w:rPr>
                      <w:t>ОРИЕНТИРОВАННУЮ</w:t>
                    </w:r>
                    <w:proofErr w:type="gramEnd"/>
                    <w:r w:rsidRPr="004E1F4F">
                      <w:rPr>
                        <w:b/>
                      </w:rPr>
                      <w:t xml:space="preserve">  на развитие </w:t>
                    </w:r>
                  </w:p>
                  <w:p w:rsidR="00133D50" w:rsidRDefault="00133D50" w:rsidP="00CF5CFD">
                    <w:pPr>
                      <w:spacing w:after="0"/>
                      <w:jc w:val="center"/>
                    </w:pPr>
                  </w:p>
                </w:txbxContent>
              </v:textbox>
            </v:shape>
            <v:roundrect id="_x0000_s1036" style="position:absolute;left:2470;top:14520;width:1700;height:1866" arcsize="10923f">
              <v:textbox style="mso-next-textbox:#_x0000_s1036">
                <w:txbxContent>
                  <w:p w:rsidR="00133D50" w:rsidRPr="00B96651" w:rsidRDefault="00133D50" w:rsidP="00B96651">
                    <w:pPr>
                      <w:shd w:val="clear" w:color="auto" w:fill="FFFFFF"/>
                      <w:spacing w:after="0" w:line="240" w:lineRule="auto"/>
                      <w:rPr>
                        <w:rFonts w:eastAsia="Times New Roman" w:cstheme="minorHAnsi"/>
                        <w:color w:val="000000"/>
                        <w:sz w:val="20"/>
                        <w:szCs w:val="20"/>
                        <w:lang w:eastAsia="ru-RU"/>
                      </w:rPr>
                    </w:pPr>
                    <w:r w:rsidRPr="00B96651">
                      <w:rPr>
                        <w:rFonts w:eastAsia="Times New Roman" w:cstheme="minorHAnsi"/>
                        <w:color w:val="000000"/>
                        <w:sz w:val="20"/>
                        <w:szCs w:val="20"/>
                        <w:lang w:eastAsia="ru-RU"/>
                      </w:rPr>
                      <w:t>развитие познавательной сферы и целенаправленное формирование</w:t>
                    </w:r>
                  </w:p>
                  <w:p w:rsidR="00133D50" w:rsidRPr="00B96651" w:rsidRDefault="00133D50" w:rsidP="00B96651">
                    <w:pPr>
                      <w:shd w:val="clear" w:color="auto" w:fill="FFFFFF"/>
                      <w:spacing w:after="0" w:line="240" w:lineRule="auto"/>
                      <w:rPr>
                        <w:rFonts w:eastAsia="Times New Roman" w:cstheme="minorHAnsi"/>
                        <w:color w:val="000000"/>
                        <w:sz w:val="20"/>
                        <w:szCs w:val="20"/>
                        <w:lang w:eastAsia="ru-RU"/>
                      </w:rPr>
                    </w:pPr>
                    <w:r w:rsidRPr="00B96651">
                      <w:rPr>
                        <w:rFonts w:eastAsia="Times New Roman" w:cstheme="minorHAnsi"/>
                        <w:color w:val="000000"/>
                        <w:sz w:val="20"/>
                        <w:szCs w:val="20"/>
                        <w:lang w:eastAsia="ru-RU"/>
                      </w:rPr>
                      <w:t>высших психических функций</w:t>
                    </w:r>
                  </w:p>
                  <w:p w:rsidR="00133D50" w:rsidRPr="00B96651" w:rsidRDefault="00133D50" w:rsidP="00B96651">
                    <w:pPr>
                      <w:rPr>
                        <w:szCs w:val="21"/>
                      </w:rPr>
                    </w:pPr>
                  </w:p>
                </w:txbxContent>
              </v:textbox>
            </v:roundrect>
            <v:roundrect id="_x0000_s1037" style="position:absolute;left:4325;top:14520;width:1753;height:1199" arcsize="10923f">
              <v:textbox style="mso-next-textbox:#_x0000_s1037">
                <w:txbxContent>
                  <w:p w:rsidR="00133D50" w:rsidRPr="00B96651" w:rsidRDefault="00133D50" w:rsidP="00B96651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r w:rsidRPr="00B96651">
                      <w:rPr>
                        <w:rFonts w:cstheme="minorHAnsi"/>
                        <w:color w:val="000000"/>
                        <w:sz w:val="20"/>
                        <w:szCs w:val="20"/>
                        <w:shd w:val="clear" w:color="auto" w:fill="FFFFFF"/>
                      </w:rPr>
                      <w:t>развитие коммуникативной сферы и социальная интеграция</w:t>
                    </w:r>
                  </w:p>
                </w:txbxContent>
              </v:textbox>
            </v:roundrect>
            <v:roundrect id="_x0000_s1038" style="position:absolute;left:6232;top:14520;width:1405;height:1727" arcsize="10923f">
              <v:textbox style="mso-next-textbox:#_x0000_s1038">
                <w:txbxContent>
                  <w:p w:rsidR="00133D50" w:rsidRPr="00B96651" w:rsidRDefault="00133D50" w:rsidP="00B96651">
                    <w:pPr>
                      <w:rPr>
                        <w:rFonts w:cstheme="minorHAnsi"/>
                        <w:sz w:val="20"/>
                        <w:szCs w:val="20"/>
                      </w:rPr>
                    </w:pPr>
                    <w:r w:rsidRPr="00B96651">
                      <w:rPr>
                        <w:rFonts w:cstheme="minorHAnsi"/>
                        <w:color w:val="000000"/>
                        <w:sz w:val="20"/>
                        <w:szCs w:val="20"/>
                        <w:shd w:val="clear" w:color="auto" w:fill="FFFFFF"/>
                      </w:rPr>
                      <w:t>развитие эмоционально-личностной сферы и коррекция ее недостатков</w:t>
                    </w:r>
                  </w:p>
                </w:txbxContent>
              </v:textbox>
            </v:roundrect>
            <v:roundrect id="_x0000_s1039" style="position:absolute;left:7757;top:14520;width:1581;height:1469" arcsize="10923f">
              <v:textbox style="mso-next-textbox:#_x0000_s1039">
                <w:txbxContent>
                  <w:p w:rsidR="00133D50" w:rsidRPr="00B96651" w:rsidRDefault="00133D50" w:rsidP="00B96651">
                    <w:pPr>
                      <w:shd w:val="clear" w:color="auto" w:fill="FFFFFF"/>
                      <w:spacing w:after="0" w:line="240" w:lineRule="auto"/>
                      <w:rPr>
                        <w:rFonts w:eastAsia="Times New Roman" w:cstheme="minorHAnsi"/>
                        <w:color w:val="000000"/>
                        <w:lang w:eastAsia="ru-RU"/>
                      </w:rPr>
                    </w:pPr>
                    <w:r w:rsidRPr="00B96651">
                      <w:rPr>
                        <w:rFonts w:eastAsia="Times New Roman" w:cstheme="minorHAnsi"/>
                        <w:color w:val="000000"/>
                        <w:lang w:eastAsia="ru-RU"/>
                      </w:rPr>
                      <w:t>формирование</w:t>
                    </w:r>
                  </w:p>
                  <w:p w:rsidR="00133D50" w:rsidRPr="00B96651" w:rsidRDefault="00133D50" w:rsidP="00B96651">
                    <w:pPr>
                      <w:shd w:val="clear" w:color="auto" w:fill="FFFFFF"/>
                      <w:spacing w:after="0" w:line="240" w:lineRule="auto"/>
                      <w:rPr>
                        <w:rFonts w:eastAsia="Times New Roman" w:cstheme="minorHAnsi"/>
                        <w:color w:val="000000"/>
                        <w:lang w:eastAsia="ru-RU"/>
                      </w:rPr>
                    </w:pPr>
                    <w:r w:rsidRPr="00B96651">
                      <w:rPr>
                        <w:rFonts w:eastAsia="Times New Roman" w:cstheme="minorHAnsi"/>
                        <w:color w:val="000000"/>
                        <w:lang w:eastAsia="ru-RU"/>
                      </w:rPr>
                      <w:t>произвольной</w:t>
                    </w:r>
                  </w:p>
                  <w:p w:rsidR="00133D50" w:rsidRPr="00B96651" w:rsidRDefault="00133D50" w:rsidP="00B96651">
                    <w:pPr>
                      <w:shd w:val="clear" w:color="auto" w:fill="FFFFFF"/>
                      <w:spacing w:after="0" w:line="240" w:lineRule="auto"/>
                      <w:rPr>
                        <w:rFonts w:eastAsia="Times New Roman" w:cstheme="minorHAnsi"/>
                        <w:color w:val="000000"/>
                        <w:lang w:eastAsia="ru-RU"/>
                      </w:rPr>
                    </w:pPr>
                    <w:r w:rsidRPr="00B96651">
                      <w:rPr>
                        <w:rFonts w:eastAsia="Times New Roman" w:cstheme="minorHAnsi"/>
                        <w:color w:val="000000"/>
                        <w:lang w:eastAsia="ru-RU"/>
                      </w:rPr>
                      <w:t>регуляции</w:t>
                    </w:r>
                  </w:p>
                  <w:p w:rsidR="00133D50" w:rsidRPr="00B96651" w:rsidRDefault="00133D50" w:rsidP="00B96651">
                    <w:pPr>
                      <w:shd w:val="clear" w:color="auto" w:fill="FFFFFF"/>
                      <w:spacing w:after="0" w:line="240" w:lineRule="auto"/>
                      <w:rPr>
                        <w:rFonts w:eastAsia="Times New Roman" w:cstheme="minorHAnsi"/>
                        <w:color w:val="000000"/>
                        <w:lang w:eastAsia="ru-RU"/>
                      </w:rPr>
                    </w:pPr>
                    <w:r w:rsidRPr="00B96651">
                      <w:rPr>
                        <w:rFonts w:eastAsia="Times New Roman" w:cstheme="minorHAnsi"/>
                        <w:color w:val="000000"/>
                        <w:lang w:eastAsia="ru-RU"/>
                      </w:rPr>
                      <w:t>деятельности</w:t>
                    </w:r>
                  </w:p>
                  <w:p w:rsidR="00133D50" w:rsidRPr="00B96651" w:rsidRDefault="00133D50" w:rsidP="00B96651">
                    <w:pPr>
                      <w:shd w:val="clear" w:color="auto" w:fill="FFFFFF"/>
                      <w:spacing w:after="0" w:line="240" w:lineRule="auto"/>
                      <w:rPr>
                        <w:rFonts w:eastAsia="Times New Roman" w:cstheme="minorHAnsi"/>
                        <w:color w:val="000000"/>
                        <w:lang w:eastAsia="ru-RU"/>
                      </w:rPr>
                    </w:pPr>
                    <w:r w:rsidRPr="00B96651">
                      <w:rPr>
                        <w:rFonts w:eastAsia="Times New Roman" w:cstheme="minorHAnsi"/>
                        <w:color w:val="000000"/>
                        <w:lang w:eastAsia="ru-RU"/>
                      </w:rPr>
                      <w:t>и</w:t>
                    </w:r>
                  </w:p>
                  <w:p w:rsidR="00133D50" w:rsidRPr="00B96651" w:rsidRDefault="00133D50" w:rsidP="00B96651">
                    <w:pPr>
                      <w:shd w:val="clear" w:color="auto" w:fill="FFFFFF"/>
                      <w:spacing w:after="0" w:line="240" w:lineRule="auto"/>
                      <w:rPr>
                        <w:rFonts w:eastAsia="Times New Roman" w:cstheme="minorHAnsi"/>
                        <w:color w:val="000000"/>
                        <w:lang w:eastAsia="ru-RU"/>
                      </w:rPr>
                    </w:pPr>
                    <w:r w:rsidRPr="00B96651">
                      <w:rPr>
                        <w:rFonts w:eastAsia="Times New Roman" w:cstheme="minorHAnsi"/>
                        <w:color w:val="000000"/>
                        <w:lang w:eastAsia="ru-RU"/>
                      </w:rPr>
                      <w:t>поведения</w:t>
                    </w:r>
                  </w:p>
                  <w:p w:rsidR="00133D50" w:rsidRPr="00B96651" w:rsidRDefault="00133D50" w:rsidP="00B96651"/>
                </w:txbxContent>
              </v:textbox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3" type="#_x0000_t32" style="position:absolute;left:5202;top:13994;width:1060;height:526;flip:x" o:connectortype="straight">
              <v:stroke endarrow="block"/>
            </v:shape>
            <v:shape id="_x0000_s1044" type="#_x0000_t32" style="position:absolute;left:6262;top:13994;width:673;height:526" o:connectortype="straight">
              <v:stroke endarrow="block"/>
            </v:shape>
            <v:shape id="_x0000_s1045" type="#_x0000_t32" style="position:absolute;left:3322;top:13913;width:2940;height:607;flip:x" o:connectortype="straight">
              <v:stroke endarrow="block"/>
            </v:shape>
            <v:shape id="_x0000_s1046" type="#_x0000_t32" style="position:absolute;left:6262;top:13994;width:2285;height:526" o:connectortype="straight">
              <v:stroke endarrow="block"/>
            </v:shape>
            <v:oval id="_x0000_s1064" style="position:absolute;left:3964;top:16247;width:2268;height:1239" fillcolor="#9bbb59 [3206]" strokecolor="#f2f2f2 [3041]" strokeweight="3pt">
              <v:shadow on="t" type="perspective" color="#4e6128 [1606]" opacity=".5" offset="1pt" offset2="-1pt"/>
              <v:textbox style="mso-next-textbox:#_x0000_s1064">
                <w:txbxContent>
                  <w:p w:rsidR="00133D50" w:rsidRPr="004E1F4F" w:rsidRDefault="00133D50" w:rsidP="00CF5CFD">
                    <w:pPr>
                      <w:spacing w:after="0" w:line="240" w:lineRule="auto"/>
                      <w:rPr>
                        <w:b/>
                        <w:sz w:val="20"/>
                        <w:szCs w:val="20"/>
                      </w:rPr>
                    </w:pPr>
                    <w:r w:rsidRPr="004E1F4F">
                      <w:rPr>
                        <w:b/>
                        <w:sz w:val="20"/>
                        <w:szCs w:val="20"/>
                      </w:rPr>
                      <w:t>Квест – игра по  развитию  коммуникативных  навыков  (2 класс)</w:t>
                    </w:r>
                  </w:p>
                </w:txbxContent>
              </v:textbox>
            </v:oval>
            <v:shape id="_x0000_s1065" type="#_x0000_t67" style="position:absolute;left:4918;top:15705;width:515;height:542">
              <v:textbox style="layout-flow:vertical-ideographic"/>
            </v:shape>
            <v:shapetype id="_x0000_t61" coordsize="21600,21600" o:spt="61" adj="1350,25920" path="m,l0@8@12@24,0@9,,21600@6,21600@15@27@7,21600,21600,21600,21600@9@18@30,21600@8,21600,0@7,0@21@33@6,xe">
              <v:stroke joinstyle="miter"/>
              <v:formulas>
                <v:f eqn="sum 10800 0 #0"/>
                <v:f eqn="sum 10800 0 #1"/>
                <v:f eqn="sum #0 0 #1"/>
                <v:f eqn="sum @0 @1 0"/>
                <v:f eqn="sum 21600 0 #0"/>
                <v:f eqn="sum 21600 0 #1"/>
                <v:f eqn="if @0 3600 12600"/>
                <v:f eqn="if @0 9000 18000"/>
                <v:f eqn="if @1 3600 12600"/>
                <v:f eqn="if @1 9000 18000"/>
                <v:f eqn="if @2 0 #0"/>
                <v:f eqn="if @3 @10 0"/>
                <v:f eqn="if #0 0 @11"/>
                <v:f eqn="if @2 @6 #0"/>
                <v:f eqn="if @3 @6 @13"/>
                <v:f eqn="if @5 @6 @14"/>
                <v:f eqn="if @2 #0 21600"/>
                <v:f eqn="if @3 21600 @16"/>
                <v:f eqn="if @4 21600 @17"/>
                <v:f eqn="if @2 #0 @6"/>
                <v:f eqn="if @3 @19 @6"/>
                <v:f eqn="if #1 @6 @20"/>
                <v:f eqn="if @2 @8 #1"/>
                <v:f eqn="if @3 @22 @8"/>
                <v:f eqn="if #0 @8 @23"/>
                <v:f eqn="if @2 21600 #1"/>
                <v:f eqn="if @3 21600 @25"/>
                <v:f eqn="if @5 21600 @26"/>
                <v:f eqn="if @2 #1 @8"/>
                <v:f eqn="if @3 @8 @28"/>
                <v:f eqn="if @4 @8 @29"/>
                <v:f eqn="if @2 #1 0"/>
                <v:f eqn="if @3 @31 0"/>
                <v:f eqn="if #1 0 @32"/>
                <v:f eqn="val #0"/>
                <v:f eqn="val #1"/>
              </v:formulas>
              <v:path o:connecttype="custom" o:connectlocs="10800,0;0,10800;10800,21600;21600,10800;@34,@35"/>
              <v:handles>
                <v:h position="#0,#1"/>
              </v:handles>
            </v:shapetype>
            <v:shape id="_x0000_s1110" type="#_x0000_t61" style="position:absolute;left:7147;top:16314;width:2320;height:1069" adj="-8490,18490">
              <v:textbox style="mso-next-textbox:#_x0000_s1110">
                <w:txbxContent>
                  <w:p w:rsidR="00133D50" w:rsidRDefault="00133D50">
                    <w:r w:rsidRPr="004E1F4F">
                      <w:rPr>
                        <w:rFonts w:ascii="Times New Roman" w:hAnsi="Times New Roman" w:cs="Times New Roman"/>
                        <w:color w:val="000000"/>
                      </w:rPr>
                      <w:t>одна из форм работы по развитию  коммуникативных универсальных действий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E4F91" w:rsidRDefault="003E4F91" w:rsidP="00CF5CF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5"/>
          <w:sz w:val="28"/>
          <w:szCs w:val="28"/>
          <w:bdr w:val="none" w:sz="0" w:space="0" w:color="auto" w:frame="1"/>
        </w:rPr>
      </w:pPr>
    </w:p>
    <w:p w:rsidR="005258A3" w:rsidRPr="00CD4186" w:rsidRDefault="0075577D" w:rsidP="0008443A">
      <w:pPr>
        <w:pStyle w:val="a3"/>
        <w:numPr>
          <w:ilvl w:val="1"/>
          <w:numId w:val="29"/>
        </w:num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D4186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Общая информация о</w:t>
      </w:r>
      <w:r w:rsidR="00B716B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программе «П</w:t>
      </w:r>
      <w:r w:rsidR="00CD4186" w:rsidRPr="00CD4186">
        <w:rPr>
          <w:rFonts w:ascii="Times New Roman" w:hAnsi="Times New Roman" w:cs="Times New Roman"/>
          <w:i/>
          <w:color w:val="000000"/>
          <w:sz w:val="28"/>
          <w:szCs w:val="28"/>
        </w:rPr>
        <w:t>сихокоррекционны</w:t>
      </w:r>
      <w:r w:rsidR="00B716B9">
        <w:rPr>
          <w:rFonts w:ascii="Times New Roman" w:hAnsi="Times New Roman" w:cs="Times New Roman"/>
          <w:i/>
          <w:color w:val="000000"/>
          <w:sz w:val="28"/>
          <w:szCs w:val="28"/>
        </w:rPr>
        <w:t>е</w:t>
      </w:r>
      <w:r w:rsidR="00CD4186" w:rsidRPr="00CD418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заняти</w:t>
      </w:r>
      <w:r w:rsidR="00B716B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я» </w:t>
      </w:r>
      <w:r w:rsidR="00CD4186" w:rsidRPr="00CD418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МОУ «СОШ № 2 г. Юрюзань» </w:t>
      </w:r>
    </w:p>
    <w:p w:rsidR="00CD4186" w:rsidRPr="00CD4186" w:rsidRDefault="00CD4186" w:rsidP="00CD4186">
      <w:pPr>
        <w:pStyle w:val="a3"/>
        <w:spacing w:after="0"/>
        <w:ind w:left="108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258A3" w:rsidRPr="005258A3" w:rsidRDefault="00C96C44" w:rsidP="005258A3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Включение </w:t>
      </w:r>
      <w:r w:rsidR="00B71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«П</w:t>
      </w:r>
      <w:r w:rsidR="00525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сихокоррекционны</w:t>
      </w:r>
      <w:r w:rsidR="00B71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25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</w:t>
      </w:r>
      <w:r w:rsidR="00B71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525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525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обязательного для всех, получающих образование по</w:t>
      </w:r>
      <w:r w:rsidR="00F6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адаптированной </w:t>
      </w:r>
      <w:r w:rsidR="00B71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общеобразовательной </w:t>
      </w:r>
      <w:r w:rsidR="00F6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 НОО (</w:t>
      </w:r>
      <w:r w:rsidRPr="00525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 7.1.</w:t>
      </w:r>
      <w:r w:rsidR="00F60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525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ценным</w:t>
      </w:r>
      <w:r w:rsidR="004E1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5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нововведением в содержании образования младших школьников указанной группы. Недостатки их саморегуляции, мыслительных операций, мотивационные искажения, эмоциональные проблемы, личностная незрелость, речевые трудности, а также многочисленные разнообразные нарушения и/или дефициты развития психофизических функций</w:t>
      </w:r>
      <w:r w:rsidR="005258A3" w:rsidRPr="00525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(неспецифические дисфункции), в значительной мере препятствуют формированию</w:t>
      </w:r>
      <w:r w:rsidR="004E1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58A3" w:rsidRPr="00525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 деятельности и достижению требуемых результатов образования.</w:t>
      </w:r>
    </w:p>
    <w:tbl>
      <w:tblPr>
        <w:tblStyle w:val="a5"/>
        <w:tblW w:w="9747" w:type="dxa"/>
        <w:tblLook w:val="04A0"/>
      </w:tblPr>
      <w:tblGrid>
        <w:gridCol w:w="2365"/>
        <w:gridCol w:w="7382"/>
      </w:tblGrid>
      <w:tr w:rsidR="00F4500E" w:rsidTr="0056263F">
        <w:tc>
          <w:tcPr>
            <w:tcW w:w="9747" w:type="dxa"/>
            <w:gridSpan w:val="2"/>
          </w:tcPr>
          <w:p w:rsidR="00F4500E" w:rsidRPr="00BF49B8" w:rsidRDefault="00F4500E" w:rsidP="005258A3">
            <w:pPr>
              <w:pStyle w:val="a4"/>
              <w:numPr>
                <w:ilvl w:val="0"/>
                <w:numId w:val="23"/>
              </w:numPr>
              <w:spacing w:after="0" w:afterAutospacing="0" w:line="360" w:lineRule="auto"/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Общая информация о</w:t>
            </w:r>
            <w:r w:rsidR="004E1F4F">
              <w:rPr>
                <w:b/>
                <w:color w:val="000000"/>
                <w:sz w:val="27"/>
                <w:szCs w:val="27"/>
              </w:rPr>
              <w:t xml:space="preserve"> </w:t>
            </w:r>
            <w:r>
              <w:rPr>
                <w:b/>
                <w:color w:val="000000"/>
                <w:sz w:val="27"/>
                <w:szCs w:val="27"/>
              </w:rPr>
              <w:t>программе</w:t>
            </w:r>
          </w:p>
        </w:tc>
      </w:tr>
      <w:tr w:rsidR="00DF599C" w:rsidTr="00002BE8">
        <w:tc>
          <w:tcPr>
            <w:tcW w:w="2365" w:type="dxa"/>
          </w:tcPr>
          <w:p w:rsidR="00DF599C" w:rsidRPr="005258A3" w:rsidRDefault="00396167" w:rsidP="00F4500E">
            <w:pPr>
              <w:pStyle w:val="a4"/>
              <w:rPr>
                <w:color w:val="000000"/>
                <w:sz w:val="28"/>
                <w:szCs w:val="28"/>
              </w:rPr>
            </w:pPr>
            <w:r w:rsidRPr="005258A3">
              <w:rPr>
                <w:color w:val="000000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7382" w:type="dxa"/>
          </w:tcPr>
          <w:p w:rsidR="00DF599C" w:rsidRPr="005258A3" w:rsidRDefault="00B716B9" w:rsidP="00B716B9">
            <w:pPr>
              <w:pStyle w:val="a4"/>
              <w:spacing w:line="36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«Психокоррекционные </w:t>
            </w:r>
            <w:r w:rsidR="005C0E18" w:rsidRPr="005258A3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 xml:space="preserve">занятия» </w:t>
            </w:r>
            <w:r w:rsidR="005C0E18" w:rsidRPr="005258A3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75577D" w:rsidTr="009237C0">
        <w:tc>
          <w:tcPr>
            <w:tcW w:w="2365" w:type="dxa"/>
          </w:tcPr>
          <w:p w:rsidR="0075577D" w:rsidRPr="005258A3" w:rsidRDefault="0075577D" w:rsidP="00573D96">
            <w:pPr>
              <w:pStyle w:val="a4"/>
              <w:rPr>
                <w:color w:val="000000"/>
                <w:sz w:val="28"/>
                <w:szCs w:val="28"/>
              </w:rPr>
            </w:pPr>
            <w:r w:rsidRPr="005258A3">
              <w:rPr>
                <w:color w:val="000000"/>
                <w:sz w:val="28"/>
                <w:szCs w:val="28"/>
              </w:rPr>
              <w:t xml:space="preserve">Разработчики программы </w:t>
            </w:r>
          </w:p>
        </w:tc>
        <w:tc>
          <w:tcPr>
            <w:tcW w:w="7382" w:type="dxa"/>
          </w:tcPr>
          <w:p w:rsidR="00DC7802" w:rsidRDefault="0075577D" w:rsidP="00DC7802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5258A3">
              <w:rPr>
                <w:color w:val="000000"/>
                <w:sz w:val="28"/>
                <w:szCs w:val="28"/>
              </w:rPr>
              <w:t>Буренкова Ирина</w:t>
            </w:r>
            <w:r w:rsidR="004E1F4F">
              <w:rPr>
                <w:color w:val="000000"/>
                <w:sz w:val="28"/>
                <w:szCs w:val="28"/>
              </w:rPr>
              <w:t xml:space="preserve"> </w:t>
            </w:r>
            <w:r w:rsidRPr="005258A3">
              <w:rPr>
                <w:color w:val="000000"/>
                <w:sz w:val="28"/>
                <w:szCs w:val="28"/>
              </w:rPr>
              <w:t xml:space="preserve">Михайловна </w:t>
            </w:r>
          </w:p>
          <w:p w:rsidR="0075577D" w:rsidRPr="005258A3" w:rsidRDefault="0075577D" w:rsidP="00DC7802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5258A3">
              <w:rPr>
                <w:color w:val="000000"/>
                <w:sz w:val="28"/>
                <w:szCs w:val="28"/>
              </w:rPr>
              <w:t xml:space="preserve"> педагог-психолог</w:t>
            </w:r>
            <w:r w:rsidR="00B716B9">
              <w:rPr>
                <w:color w:val="000000"/>
                <w:sz w:val="28"/>
                <w:szCs w:val="28"/>
              </w:rPr>
              <w:t xml:space="preserve"> 1-й квалификационной  категории</w:t>
            </w:r>
          </w:p>
        </w:tc>
      </w:tr>
      <w:tr w:rsidR="00396167" w:rsidTr="009237C0">
        <w:tc>
          <w:tcPr>
            <w:tcW w:w="2365" w:type="dxa"/>
          </w:tcPr>
          <w:p w:rsidR="00396167" w:rsidRPr="005258A3" w:rsidRDefault="00396167" w:rsidP="00573D96">
            <w:pPr>
              <w:pStyle w:val="a4"/>
              <w:rPr>
                <w:color w:val="000000"/>
                <w:sz w:val="28"/>
                <w:szCs w:val="28"/>
              </w:rPr>
            </w:pPr>
            <w:r w:rsidRPr="005258A3">
              <w:rPr>
                <w:color w:val="000000"/>
                <w:sz w:val="28"/>
                <w:szCs w:val="28"/>
              </w:rPr>
              <w:t>Направленность</w:t>
            </w:r>
            <w:r w:rsidR="005C0E18" w:rsidRPr="005258A3">
              <w:rPr>
                <w:color w:val="000000"/>
                <w:sz w:val="28"/>
                <w:szCs w:val="28"/>
              </w:rPr>
              <w:t xml:space="preserve"> </w:t>
            </w:r>
            <w:r w:rsidRPr="005258A3">
              <w:rPr>
                <w:color w:val="000000"/>
                <w:sz w:val="28"/>
                <w:szCs w:val="28"/>
              </w:rPr>
              <w:t xml:space="preserve">программы </w:t>
            </w:r>
          </w:p>
        </w:tc>
        <w:tc>
          <w:tcPr>
            <w:tcW w:w="7382" w:type="dxa"/>
          </w:tcPr>
          <w:p w:rsidR="00396167" w:rsidRPr="005258A3" w:rsidRDefault="00396167" w:rsidP="005258A3">
            <w:pPr>
              <w:pStyle w:val="a4"/>
              <w:spacing w:line="360" w:lineRule="auto"/>
              <w:rPr>
                <w:color w:val="000000"/>
                <w:sz w:val="28"/>
                <w:szCs w:val="28"/>
              </w:rPr>
            </w:pPr>
            <w:r w:rsidRPr="005258A3">
              <w:rPr>
                <w:color w:val="000000"/>
                <w:sz w:val="28"/>
                <w:szCs w:val="28"/>
              </w:rPr>
              <w:t xml:space="preserve">Коррекционно-развивающая </w:t>
            </w:r>
          </w:p>
        </w:tc>
      </w:tr>
      <w:tr w:rsidR="00DF599C" w:rsidTr="009237C0">
        <w:tc>
          <w:tcPr>
            <w:tcW w:w="2365" w:type="dxa"/>
          </w:tcPr>
          <w:p w:rsidR="00DF599C" w:rsidRPr="005258A3" w:rsidRDefault="00DF599C" w:rsidP="00573D96">
            <w:pPr>
              <w:pStyle w:val="a4"/>
              <w:rPr>
                <w:color w:val="000000"/>
                <w:sz w:val="28"/>
                <w:szCs w:val="28"/>
              </w:rPr>
            </w:pPr>
            <w:r w:rsidRPr="005258A3">
              <w:rPr>
                <w:color w:val="000000"/>
                <w:sz w:val="28"/>
                <w:szCs w:val="28"/>
              </w:rPr>
              <w:t>Название образовательной</w:t>
            </w:r>
            <w:r w:rsidR="005C0E18" w:rsidRPr="005258A3">
              <w:rPr>
                <w:color w:val="000000"/>
                <w:sz w:val="28"/>
                <w:szCs w:val="28"/>
              </w:rPr>
              <w:t xml:space="preserve"> </w:t>
            </w:r>
            <w:r w:rsidRPr="005258A3">
              <w:rPr>
                <w:color w:val="000000"/>
                <w:sz w:val="28"/>
                <w:szCs w:val="28"/>
              </w:rPr>
              <w:t>организации</w:t>
            </w:r>
          </w:p>
        </w:tc>
        <w:tc>
          <w:tcPr>
            <w:tcW w:w="7382" w:type="dxa"/>
          </w:tcPr>
          <w:p w:rsidR="00DF599C" w:rsidRPr="005258A3" w:rsidRDefault="00DF599C" w:rsidP="005258A3">
            <w:pPr>
              <w:pStyle w:val="a4"/>
              <w:spacing w:line="276" w:lineRule="auto"/>
              <w:rPr>
                <w:color w:val="000000"/>
                <w:sz w:val="28"/>
                <w:szCs w:val="28"/>
              </w:rPr>
            </w:pPr>
            <w:r w:rsidRPr="005258A3">
              <w:rPr>
                <w:color w:val="000000"/>
                <w:sz w:val="28"/>
                <w:szCs w:val="28"/>
              </w:rPr>
              <w:t>Муниципальное</w:t>
            </w:r>
            <w:r w:rsidR="005C0E18" w:rsidRPr="005258A3">
              <w:rPr>
                <w:color w:val="000000"/>
                <w:sz w:val="28"/>
                <w:szCs w:val="28"/>
              </w:rPr>
              <w:t xml:space="preserve"> </w:t>
            </w:r>
            <w:r w:rsidRPr="005258A3">
              <w:rPr>
                <w:color w:val="000000"/>
                <w:sz w:val="28"/>
                <w:szCs w:val="28"/>
              </w:rPr>
              <w:t>общеобразовательное</w:t>
            </w:r>
            <w:r w:rsidR="005C0E18" w:rsidRPr="005258A3">
              <w:rPr>
                <w:color w:val="000000"/>
                <w:sz w:val="28"/>
                <w:szCs w:val="28"/>
              </w:rPr>
              <w:t xml:space="preserve"> </w:t>
            </w:r>
            <w:r w:rsidRPr="005258A3">
              <w:rPr>
                <w:color w:val="000000"/>
                <w:sz w:val="28"/>
                <w:szCs w:val="28"/>
              </w:rPr>
              <w:t>учреждение «Средняя школа</w:t>
            </w:r>
            <w:r w:rsidR="005C0E18" w:rsidRPr="005258A3">
              <w:rPr>
                <w:color w:val="000000"/>
                <w:sz w:val="28"/>
                <w:szCs w:val="28"/>
              </w:rPr>
              <w:t xml:space="preserve"> </w:t>
            </w:r>
            <w:r w:rsidRPr="005258A3">
              <w:rPr>
                <w:color w:val="000000"/>
                <w:sz w:val="28"/>
                <w:szCs w:val="28"/>
              </w:rPr>
              <w:t>№2 г. Юрюзань»</w:t>
            </w:r>
            <w:r w:rsidR="005C0E18" w:rsidRPr="005258A3">
              <w:rPr>
                <w:color w:val="000000"/>
                <w:sz w:val="28"/>
                <w:szCs w:val="28"/>
              </w:rPr>
              <w:t xml:space="preserve"> </w:t>
            </w:r>
            <w:r w:rsidRPr="005258A3">
              <w:rPr>
                <w:color w:val="000000"/>
                <w:sz w:val="28"/>
                <w:szCs w:val="28"/>
              </w:rPr>
              <w:t>Катав-Ивановского</w:t>
            </w:r>
            <w:r w:rsidR="005C0E18" w:rsidRPr="005258A3">
              <w:rPr>
                <w:color w:val="000000"/>
                <w:sz w:val="28"/>
                <w:szCs w:val="28"/>
              </w:rPr>
              <w:t xml:space="preserve"> </w:t>
            </w:r>
            <w:r w:rsidRPr="005258A3">
              <w:rPr>
                <w:color w:val="000000"/>
                <w:sz w:val="28"/>
                <w:szCs w:val="28"/>
              </w:rPr>
              <w:t>муниципального</w:t>
            </w:r>
            <w:r w:rsidR="005C0E18" w:rsidRPr="005258A3">
              <w:rPr>
                <w:color w:val="000000"/>
                <w:sz w:val="28"/>
                <w:szCs w:val="28"/>
              </w:rPr>
              <w:t xml:space="preserve"> </w:t>
            </w:r>
            <w:r w:rsidRPr="005258A3">
              <w:rPr>
                <w:color w:val="000000"/>
                <w:sz w:val="28"/>
                <w:szCs w:val="28"/>
              </w:rPr>
              <w:t>района</w:t>
            </w:r>
            <w:r w:rsidR="005C0E18" w:rsidRPr="005258A3">
              <w:rPr>
                <w:color w:val="000000"/>
                <w:sz w:val="28"/>
                <w:szCs w:val="28"/>
              </w:rPr>
              <w:t xml:space="preserve"> </w:t>
            </w:r>
            <w:r w:rsidRPr="005258A3">
              <w:rPr>
                <w:color w:val="000000"/>
                <w:sz w:val="28"/>
                <w:szCs w:val="28"/>
              </w:rPr>
              <w:t>Челябинской</w:t>
            </w:r>
            <w:r w:rsidR="005C0E18" w:rsidRPr="005258A3">
              <w:rPr>
                <w:color w:val="000000"/>
                <w:sz w:val="28"/>
                <w:szCs w:val="28"/>
              </w:rPr>
              <w:t xml:space="preserve"> </w:t>
            </w:r>
            <w:r w:rsidRPr="005258A3">
              <w:rPr>
                <w:color w:val="000000"/>
                <w:sz w:val="28"/>
                <w:szCs w:val="28"/>
              </w:rPr>
              <w:t>области</w:t>
            </w:r>
          </w:p>
        </w:tc>
      </w:tr>
      <w:tr w:rsidR="00DF599C" w:rsidTr="009237C0">
        <w:tc>
          <w:tcPr>
            <w:tcW w:w="2365" w:type="dxa"/>
          </w:tcPr>
          <w:p w:rsidR="00DF599C" w:rsidRPr="005258A3" w:rsidRDefault="00DF599C" w:rsidP="00573D96">
            <w:pPr>
              <w:pStyle w:val="a4"/>
              <w:rPr>
                <w:color w:val="000000"/>
                <w:sz w:val="28"/>
                <w:szCs w:val="28"/>
              </w:rPr>
            </w:pPr>
            <w:r w:rsidRPr="005258A3">
              <w:rPr>
                <w:color w:val="000000"/>
                <w:sz w:val="28"/>
                <w:szCs w:val="28"/>
              </w:rPr>
              <w:t xml:space="preserve">Сайт </w:t>
            </w:r>
          </w:p>
        </w:tc>
        <w:tc>
          <w:tcPr>
            <w:tcW w:w="7382" w:type="dxa"/>
          </w:tcPr>
          <w:p w:rsidR="00DF599C" w:rsidRPr="005258A3" w:rsidRDefault="00F0180A" w:rsidP="005258A3">
            <w:pPr>
              <w:pStyle w:val="a4"/>
              <w:spacing w:line="360" w:lineRule="auto"/>
              <w:rPr>
                <w:color w:val="000000"/>
                <w:sz w:val="28"/>
                <w:szCs w:val="28"/>
              </w:rPr>
            </w:pPr>
            <w:hyperlink r:id="rId8" w:history="1">
              <w:r w:rsidR="00BF49B8" w:rsidRPr="005258A3">
                <w:rPr>
                  <w:rStyle w:val="a7"/>
                  <w:sz w:val="28"/>
                  <w:szCs w:val="28"/>
                  <w:lang w:val="en-US"/>
                </w:rPr>
                <w:t>http</w:t>
              </w:r>
              <w:r w:rsidR="00BF49B8" w:rsidRPr="005258A3">
                <w:rPr>
                  <w:rStyle w:val="a7"/>
                  <w:sz w:val="28"/>
                  <w:szCs w:val="28"/>
                </w:rPr>
                <w:t>://7446s010.</w:t>
              </w:r>
              <w:proofErr w:type="spellStart"/>
              <w:r w:rsidR="00BF49B8" w:rsidRPr="005258A3">
                <w:rPr>
                  <w:rStyle w:val="a7"/>
                  <w:sz w:val="28"/>
                  <w:szCs w:val="28"/>
                  <w:lang w:val="en-US"/>
                </w:rPr>
                <w:t>edusite</w:t>
              </w:r>
              <w:proofErr w:type="spellEnd"/>
              <w:r w:rsidR="00BF49B8" w:rsidRPr="005258A3">
                <w:rPr>
                  <w:rStyle w:val="a7"/>
                  <w:sz w:val="28"/>
                  <w:szCs w:val="28"/>
                </w:rPr>
                <w:t>.</w:t>
              </w:r>
              <w:proofErr w:type="spellStart"/>
              <w:r w:rsidR="00BF49B8" w:rsidRPr="005258A3">
                <w:rPr>
                  <w:rStyle w:val="a7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DF599C" w:rsidTr="009237C0">
        <w:tc>
          <w:tcPr>
            <w:tcW w:w="2365" w:type="dxa"/>
          </w:tcPr>
          <w:p w:rsidR="00DF599C" w:rsidRPr="005258A3" w:rsidRDefault="00DF599C" w:rsidP="00573D96">
            <w:pPr>
              <w:pStyle w:val="a4"/>
              <w:rPr>
                <w:color w:val="000000"/>
                <w:sz w:val="28"/>
                <w:szCs w:val="28"/>
              </w:rPr>
            </w:pPr>
            <w:r w:rsidRPr="005258A3">
              <w:rPr>
                <w:color w:val="000000"/>
                <w:sz w:val="28"/>
                <w:szCs w:val="28"/>
              </w:rPr>
              <w:t xml:space="preserve">Телефон </w:t>
            </w:r>
          </w:p>
        </w:tc>
        <w:tc>
          <w:tcPr>
            <w:tcW w:w="7382" w:type="dxa"/>
          </w:tcPr>
          <w:p w:rsidR="00DF599C" w:rsidRPr="005258A3" w:rsidRDefault="00894EA0" w:rsidP="005258A3">
            <w:pPr>
              <w:pStyle w:val="a4"/>
              <w:spacing w:line="360" w:lineRule="auto"/>
              <w:rPr>
                <w:color w:val="000000"/>
                <w:sz w:val="28"/>
                <w:szCs w:val="28"/>
                <w:lang w:val="en-US"/>
              </w:rPr>
            </w:pPr>
            <w:r w:rsidRPr="005258A3">
              <w:rPr>
                <w:color w:val="000000"/>
                <w:sz w:val="28"/>
                <w:szCs w:val="28"/>
                <w:lang w:val="en-US"/>
              </w:rPr>
              <w:t>8 (35147) 2-57-70</w:t>
            </w:r>
          </w:p>
        </w:tc>
      </w:tr>
      <w:tr w:rsidR="00DF599C" w:rsidTr="009237C0">
        <w:tc>
          <w:tcPr>
            <w:tcW w:w="2365" w:type="dxa"/>
          </w:tcPr>
          <w:p w:rsidR="00DF599C" w:rsidRPr="005258A3" w:rsidRDefault="00DF599C" w:rsidP="00573D96">
            <w:pPr>
              <w:pStyle w:val="a4"/>
              <w:rPr>
                <w:color w:val="000000"/>
                <w:sz w:val="28"/>
                <w:szCs w:val="28"/>
              </w:rPr>
            </w:pPr>
            <w:r w:rsidRPr="005258A3">
              <w:rPr>
                <w:color w:val="000000"/>
                <w:sz w:val="28"/>
                <w:szCs w:val="28"/>
              </w:rPr>
              <w:t>Электронная почта</w:t>
            </w:r>
          </w:p>
        </w:tc>
        <w:tc>
          <w:tcPr>
            <w:tcW w:w="7382" w:type="dxa"/>
          </w:tcPr>
          <w:p w:rsidR="00DF599C" w:rsidRPr="005258A3" w:rsidRDefault="00BF49B8" w:rsidP="005258A3">
            <w:pPr>
              <w:pStyle w:val="a4"/>
              <w:spacing w:line="360" w:lineRule="auto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5258A3">
              <w:rPr>
                <w:color w:val="000000"/>
                <w:sz w:val="28"/>
                <w:szCs w:val="28"/>
                <w:lang w:val="en-US"/>
              </w:rPr>
              <w:t>Yuruzan</w:t>
            </w:r>
            <w:proofErr w:type="spellEnd"/>
            <w:r w:rsidRPr="005258A3">
              <w:rPr>
                <w:color w:val="000000"/>
                <w:sz w:val="28"/>
                <w:szCs w:val="28"/>
              </w:rPr>
              <w:t>2@</w:t>
            </w:r>
            <w:r w:rsidRPr="005258A3">
              <w:rPr>
                <w:color w:val="000000"/>
                <w:sz w:val="28"/>
                <w:szCs w:val="28"/>
                <w:lang w:val="en-US"/>
              </w:rPr>
              <w:t>mail</w:t>
            </w:r>
            <w:r w:rsidRPr="005258A3">
              <w:rPr>
                <w:color w:val="000000"/>
                <w:sz w:val="28"/>
                <w:szCs w:val="28"/>
              </w:rPr>
              <w:t>.</w:t>
            </w:r>
            <w:proofErr w:type="spellStart"/>
            <w:r w:rsidRPr="005258A3">
              <w:rPr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F599C" w:rsidTr="009237C0">
        <w:tc>
          <w:tcPr>
            <w:tcW w:w="2365" w:type="dxa"/>
          </w:tcPr>
          <w:p w:rsidR="00DF599C" w:rsidRPr="005258A3" w:rsidRDefault="00C01B44" w:rsidP="00573D96">
            <w:pPr>
              <w:pStyle w:val="a4"/>
              <w:rPr>
                <w:color w:val="000000"/>
                <w:sz w:val="28"/>
                <w:szCs w:val="28"/>
              </w:rPr>
            </w:pPr>
            <w:r w:rsidRPr="005258A3">
              <w:rPr>
                <w:color w:val="000000"/>
                <w:sz w:val="28"/>
                <w:szCs w:val="28"/>
              </w:rPr>
              <w:t>Директор школы:</w:t>
            </w:r>
          </w:p>
        </w:tc>
        <w:tc>
          <w:tcPr>
            <w:tcW w:w="7382" w:type="dxa"/>
          </w:tcPr>
          <w:p w:rsidR="00DF599C" w:rsidRPr="005258A3" w:rsidRDefault="00894EA0" w:rsidP="005258A3">
            <w:pPr>
              <w:pStyle w:val="a4"/>
              <w:spacing w:line="360" w:lineRule="auto"/>
              <w:rPr>
                <w:color w:val="000000"/>
                <w:sz w:val="28"/>
                <w:szCs w:val="28"/>
              </w:rPr>
            </w:pPr>
            <w:r w:rsidRPr="005258A3">
              <w:rPr>
                <w:color w:val="000000"/>
                <w:sz w:val="28"/>
                <w:szCs w:val="28"/>
              </w:rPr>
              <w:t>Давыдова Ольга</w:t>
            </w:r>
            <w:r w:rsidR="005C0E18" w:rsidRPr="005258A3">
              <w:rPr>
                <w:color w:val="000000"/>
                <w:sz w:val="28"/>
                <w:szCs w:val="28"/>
              </w:rPr>
              <w:t xml:space="preserve"> </w:t>
            </w:r>
            <w:r w:rsidRPr="005258A3">
              <w:rPr>
                <w:color w:val="000000"/>
                <w:sz w:val="28"/>
                <w:szCs w:val="28"/>
              </w:rPr>
              <w:t xml:space="preserve">Анатольевна </w:t>
            </w:r>
          </w:p>
        </w:tc>
      </w:tr>
      <w:tr w:rsidR="00F4500E" w:rsidTr="0056263F">
        <w:tc>
          <w:tcPr>
            <w:tcW w:w="9747" w:type="dxa"/>
            <w:gridSpan w:val="2"/>
          </w:tcPr>
          <w:p w:rsidR="00F4500E" w:rsidRPr="005258A3" w:rsidRDefault="00F4500E" w:rsidP="005258A3">
            <w:pPr>
              <w:pStyle w:val="a4"/>
              <w:numPr>
                <w:ilvl w:val="0"/>
                <w:numId w:val="23"/>
              </w:numPr>
              <w:spacing w:after="0" w:after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5258A3">
              <w:rPr>
                <w:b/>
                <w:color w:val="000000"/>
                <w:sz w:val="28"/>
                <w:szCs w:val="28"/>
              </w:rPr>
              <w:t>Целевая аудитория</w:t>
            </w:r>
          </w:p>
        </w:tc>
      </w:tr>
      <w:tr w:rsidR="00F4500E" w:rsidTr="009237C0">
        <w:tc>
          <w:tcPr>
            <w:tcW w:w="2365" w:type="dxa"/>
          </w:tcPr>
          <w:p w:rsidR="00F4500E" w:rsidRPr="005258A3" w:rsidRDefault="00F4500E" w:rsidP="00401BF0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258A3">
              <w:rPr>
                <w:color w:val="000000"/>
                <w:sz w:val="28"/>
                <w:szCs w:val="28"/>
              </w:rPr>
              <w:t>Целевая аудитория:</w:t>
            </w:r>
            <w:r w:rsidR="004E1F4F">
              <w:rPr>
                <w:color w:val="000000"/>
                <w:sz w:val="28"/>
                <w:szCs w:val="28"/>
              </w:rPr>
              <w:t xml:space="preserve"> </w:t>
            </w:r>
          </w:p>
          <w:p w:rsidR="00F4500E" w:rsidRPr="005258A3" w:rsidRDefault="00F4500E" w:rsidP="00401BF0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7382" w:type="dxa"/>
          </w:tcPr>
          <w:p w:rsidR="00F4500E" w:rsidRPr="005258A3" w:rsidRDefault="00F4500E" w:rsidP="00401B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58A3">
              <w:rPr>
                <w:rFonts w:ascii="Times New Roman" w:hAnsi="Times New Roman"/>
                <w:sz w:val="28"/>
                <w:szCs w:val="28"/>
              </w:rPr>
              <w:t>Обучающиеся с ограниченными возможностями</w:t>
            </w:r>
            <w:r w:rsidR="004E1F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258A3">
              <w:rPr>
                <w:rFonts w:ascii="Times New Roman" w:hAnsi="Times New Roman"/>
                <w:sz w:val="28"/>
                <w:szCs w:val="28"/>
              </w:rPr>
              <w:t>здоровья (задержанное психическое развитие, вариант</w:t>
            </w:r>
            <w:r w:rsidR="004E1F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258A3">
              <w:rPr>
                <w:rFonts w:ascii="Times New Roman" w:hAnsi="Times New Roman"/>
                <w:sz w:val="28"/>
                <w:szCs w:val="28"/>
              </w:rPr>
              <w:t>7.1)</w:t>
            </w:r>
          </w:p>
        </w:tc>
      </w:tr>
      <w:tr w:rsidR="00F4500E" w:rsidTr="009237C0">
        <w:tc>
          <w:tcPr>
            <w:tcW w:w="2365" w:type="dxa"/>
          </w:tcPr>
          <w:p w:rsidR="00F4500E" w:rsidRDefault="00F4500E" w:rsidP="00F603B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Социально-психологические особенности</w:t>
            </w:r>
            <w:r w:rsidR="004E1F4F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обучающихся с</w:t>
            </w:r>
            <w:r w:rsidR="004E1F4F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задержанным психическим развитием (вариант 7.1) </w:t>
            </w:r>
          </w:p>
          <w:p w:rsidR="00D639A2" w:rsidRDefault="00D639A2" w:rsidP="00F603B6">
            <w:pPr>
              <w:pStyle w:val="a4"/>
              <w:spacing w:line="360" w:lineRule="auto"/>
              <w:rPr>
                <w:color w:val="000000"/>
                <w:sz w:val="27"/>
                <w:szCs w:val="27"/>
              </w:rPr>
            </w:pPr>
          </w:p>
          <w:p w:rsidR="00D639A2" w:rsidRDefault="00D639A2" w:rsidP="00F603B6">
            <w:pPr>
              <w:pStyle w:val="a4"/>
              <w:spacing w:line="360" w:lineRule="auto"/>
              <w:rPr>
                <w:color w:val="000000"/>
                <w:sz w:val="27"/>
                <w:szCs w:val="27"/>
              </w:rPr>
            </w:pPr>
          </w:p>
          <w:p w:rsidR="00F603B6" w:rsidRDefault="00F603B6" w:rsidP="00F603B6">
            <w:pPr>
              <w:pStyle w:val="a4"/>
              <w:spacing w:line="360" w:lineRule="auto"/>
              <w:rPr>
                <w:color w:val="000000"/>
                <w:sz w:val="27"/>
                <w:szCs w:val="27"/>
              </w:rPr>
            </w:pPr>
          </w:p>
        </w:tc>
        <w:tc>
          <w:tcPr>
            <w:tcW w:w="7382" w:type="dxa"/>
          </w:tcPr>
          <w:p w:rsidR="00F4500E" w:rsidRPr="00A63E93" w:rsidRDefault="00F0180A" w:rsidP="00A63E93">
            <w:pPr>
              <w:pStyle w:val="a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  <w:pict>
                <v:group id="_x0000_s1098" editas="canvas" style="width:327.65pt;height:305.8pt;mso-position-horizontal-relative:char;mso-position-vertical-relative:line" coordorigin="2361,10523" coordsize="7882,7355">
                  <o:lock v:ext="edit" aspectratio="t"/>
                  <v:shape id="_x0000_s1099" type="#_x0000_t75" style="position:absolute;left:2361;top:10523;width:7882;height:7355" o:preferrelative="f">
                    <v:fill o:detectmouseclick="t"/>
                    <v:path o:extrusionok="t" o:connecttype="none"/>
                    <o:lock v:ext="edit" text="t"/>
                  </v:shape>
                  <v:roundrect id="_x0000_s1100" style="position:absolute;left:2361;top:10796;width:2824;height:2415" arcsize="10923f" fillcolor="#dbe5f1 [660]">
                    <v:textbox style="mso-next-textbox:#_x0000_s1100">
                      <w:txbxContent>
                        <w:p w:rsidR="00133D50" w:rsidRPr="000C603F" w:rsidRDefault="00133D50" w:rsidP="00F4500E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0C603F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развитие мышления,  памяти,  внимания,  восприятия,  речи происходит  с отставанием</w:t>
                          </w:r>
                        </w:p>
                      </w:txbxContent>
                    </v:textbox>
                  </v:roundrect>
                  <v:roundrect id="_x0000_s1101" style="position:absolute;left:7319;top:10796;width:2688;height:2415" arcsize="10923f" fillcolor="#dbe5f1 [660]">
                    <v:textbox style="mso-next-textbox:#_x0000_s1101">
                      <w:txbxContent>
                        <w:p w:rsidR="00133D50" w:rsidRPr="000C603F" w:rsidRDefault="00133D50" w:rsidP="00F4500E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0C603F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замедленное  формирование учебных  интересов  и мотивации к обучению </w:t>
                          </w:r>
                        </w:p>
                      </w:txbxContent>
                    </v:textbox>
                  </v:roundrect>
                  <v:shape id="_x0000_s1102" type="#_x0000_t32" style="position:absolute;left:6072;top:11722;width:1006;height:1871;flip:y" o:connectortype="straight">
                    <v:stroke endarrow="block"/>
                  </v:shape>
                  <v:shape id="_x0000_s1103" type="#_x0000_t32" style="position:absolute;left:5185;top:11722;width:887;height:1871;flip:x y" o:connectortype="straight">
                    <v:stroke endarrow="block"/>
                  </v:shape>
                  <v:roundrect id="_x0000_s1104" style="position:absolute;left:2361;top:14472;width:2824;height:3251" arcsize="10923f" fillcolor="#dbe5f1 [660]">
                    <v:textbox style="mso-next-textbox:#_x0000_s1104">
                      <w:txbxContent>
                        <w:p w:rsidR="00133D50" w:rsidRPr="00AE2EAE" w:rsidRDefault="00133D50" w:rsidP="00F4500E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AE2EA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слабо развитая произвольная сфера (умение  сосредоточиться, переключать внимание, усидчивость, умение удерживать задание)</w:t>
                          </w:r>
                        </w:p>
                      </w:txbxContent>
                    </v:textbox>
                  </v:roundrect>
                  <v:roundrect id="_x0000_s1105" style="position:absolute;left:7078;top:14472;width:3030;height:3153" arcsize="10076f" fillcolor="#dbe5f1 [660]">
                    <v:textbox style="mso-next-textbox:#_x0000_s1105">
                      <w:txbxContent>
                        <w:p w:rsidR="00F4639A" w:rsidRDefault="00133D50" w:rsidP="009333F8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0C603F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часто отклонения в поведении: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 </w:t>
                          </w:r>
                          <w:r w:rsidRPr="000C603F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возбудимость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,</w:t>
                          </w:r>
                        </w:p>
                        <w:p w:rsidR="00720FCA" w:rsidRDefault="00133D50" w:rsidP="009333F8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импульсивность, а</w:t>
                          </w:r>
                          <w:r w:rsidRPr="000C603F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грессивность скованность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C603F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пугливость; </w:t>
                          </w:r>
                        </w:p>
                        <w:p w:rsidR="00133D50" w:rsidRPr="000C603F" w:rsidRDefault="00133D50" w:rsidP="00934C24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0C603F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проблемы в общении.</w:t>
                          </w:r>
                        </w:p>
                      </w:txbxContent>
                    </v:textbox>
                  </v:roundrect>
                  <v:shape id="_x0000_s1106" type="#_x0000_t32" style="position:absolute;left:6164;top:13966;width:914;height:2083" o:connectortype="straight">
                    <v:stroke endarrow="block"/>
                  </v:shape>
                  <v:shape id="_x0000_s1107" type="#_x0000_t32" style="position:absolute;left:5185;top:13966;width:979;height:2190;flip:x" o:connectortype="straight">
                    <v:stroke endarrow="block"/>
                  </v:shape>
                  <v:shape id="_x0000_s1108" type="#_x0000_t109" style="position:absolute;left:4462;top:13393;width:3404;height:573">
                    <v:textbox style="mso-next-textbox:#_x0000_s1108">
                      <w:txbxContent>
                        <w:p w:rsidR="00133D50" w:rsidRPr="00EE2EA4" w:rsidRDefault="00133D50" w:rsidP="00F4500E">
                          <w:pPr>
                            <w:jc w:val="center"/>
                            <w:rPr>
                              <w:b/>
                            </w:rPr>
                          </w:pPr>
                          <w:r w:rsidRPr="00EE2EA4">
                            <w:rPr>
                              <w:b/>
                            </w:rPr>
                            <w:t>ЗПР, вариант 7.1.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</w:tr>
      <w:tr w:rsidR="000C603F" w:rsidTr="009237C0">
        <w:tc>
          <w:tcPr>
            <w:tcW w:w="2365" w:type="dxa"/>
          </w:tcPr>
          <w:p w:rsidR="000C603F" w:rsidRDefault="000C603F" w:rsidP="00F603B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Специфические образовательные потребности обучающихся</w:t>
            </w:r>
            <w:r w:rsidR="004E1F4F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с задержанным психическим развитием (вариант</w:t>
            </w:r>
            <w:r w:rsidR="004E1F4F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7.1)</w:t>
            </w:r>
          </w:p>
        </w:tc>
        <w:tc>
          <w:tcPr>
            <w:tcW w:w="7382" w:type="dxa"/>
          </w:tcPr>
          <w:p w:rsidR="000C603F" w:rsidRPr="0056263F" w:rsidRDefault="000C603F" w:rsidP="005626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63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6263F">
              <w:rPr>
                <w:rFonts w:ascii="Times New Roman" w:hAnsi="Times New Roman" w:cs="Times New Roman"/>
                <w:i/>
                <w:sz w:val="28"/>
                <w:szCs w:val="28"/>
              </w:rPr>
              <w:t>наглядно-действенный</w:t>
            </w:r>
            <w:r w:rsidRPr="0056263F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 содержания образования;</w:t>
            </w:r>
          </w:p>
          <w:p w:rsidR="000C603F" w:rsidRPr="0056263F" w:rsidRDefault="000C603F" w:rsidP="005626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63F">
              <w:rPr>
                <w:rFonts w:ascii="Times New Roman" w:hAnsi="Times New Roman" w:cs="Times New Roman"/>
                <w:sz w:val="28"/>
                <w:szCs w:val="28"/>
              </w:rPr>
              <w:t xml:space="preserve"> -специальное </w:t>
            </w:r>
            <w:r w:rsidRPr="005626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обучение «переносу» сформированных знаний и умений </w:t>
            </w:r>
            <w:r w:rsidRPr="0056263F">
              <w:rPr>
                <w:rFonts w:ascii="Times New Roman" w:hAnsi="Times New Roman" w:cs="Times New Roman"/>
                <w:sz w:val="28"/>
                <w:szCs w:val="28"/>
              </w:rPr>
              <w:t>в новые ситуации взаимодействия с действительностью;</w:t>
            </w:r>
          </w:p>
          <w:p w:rsidR="000C603F" w:rsidRPr="0056263F" w:rsidRDefault="004E1F4F" w:rsidP="005626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603F" w:rsidRPr="0056263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0C603F" w:rsidRPr="0056263F">
              <w:rPr>
                <w:rFonts w:ascii="Times New Roman" w:hAnsi="Times New Roman" w:cs="Times New Roman"/>
                <w:sz w:val="28"/>
                <w:szCs w:val="28"/>
              </w:rPr>
              <w:t>психокоррекционная</w:t>
            </w:r>
            <w:proofErr w:type="spellEnd"/>
            <w:r w:rsidR="000C603F" w:rsidRPr="0056263F">
              <w:rPr>
                <w:rFonts w:ascii="Times New Roman" w:hAnsi="Times New Roman" w:cs="Times New Roman"/>
                <w:sz w:val="28"/>
                <w:szCs w:val="28"/>
              </w:rPr>
              <w:t xml:space="preserve"> помощь, направленная на </w:t>
            </w:r>
            <w:r w:rsidR="000C603F" w:rsidRPr="005626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формирование </w:t>
            </w:r>
            <w:proofErr w:type="gramStart"/>
            <w:r w:rsidR="000C603F" w:rsidRPr="0056263F">
              <w:rPr>
                <w:rFonts w:ascii="Times New Roman" w:hAnsi="Times New Roman" w:cs="Times New Roman"/>
                <w:i/>
                <w:sz w:val="28"/>
                <w:szCs w:val="28"/>
              </w:rPr>
              <w:t>произвольной</w:t>
            </w:r>
            <w:proofErr w:type="gramEnd"/>
            <w:r w:rsidR="000C603F" w:rsidRPr="00562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603F" w:rsidRPr="0056263F">
              <w:rPr>
                <w:rFonts w:ascii="Times New Roman" w:hAnsi="Times New Roman" w:cs="Times New Roman"/>
                <w:i/>
                <w:sz w:val="28"/>
                <w:szCs w:val="28"/>
              </w:rPr>
              <w:t>саморегуляции</w:t>
            </w:r>
            <w:r w:rsidR="000C603F" w:rsidRPr="005626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C603F" w:rsidRPr="0056263F" w:rsidRDefault="000C603F" w:rsidP="005626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63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56263F">
              <w:rPr>
                <w:rFonts w:ascii="Times New Roman" w:hAnsi="Times New Roman" w:cs="Times New Roman"/>
                <w:sz w:val="28"/>
                <w:szCs w:val="28"/>
              </w:rPr>
              <w:t>психокоррекционная</w:t>
            </w:r>
            <w:proofErr w:type="spellEnd"/>
            <w:r w:rsidRPr="0056263F">
              <w:rPr>
                <w:rFonts w:ascii="Times New Roman" w:hAnsi="Times New Roman" w:cs="Times New Roman"/>
                <w:sz w:val="28"/>
                <w:szCs w:val="28"/>
              </w:rPr>
              <w:t xml:space="preserve"> помощь, направленная на развитие </w:t>
            </w:r>
            <w:r w:rsidRPr="0056263F">
              <w:rPr>
                <w:rFonts w:ascii="Times New Roman" w:hAnsi="Times New Roman" w:cs="Times New Roman"/>
                <w:i/>
                <w:sz w:val="28"/>
                <w:szCs w:val="28"/>
              </w:rPr>
              <w:t>разных форм коммуникации</w:t>
            </w:r>
            <w:r w:rsidRPr="0056263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0C603F" w:rsidRDefault="000C603F" w:rsidP="005626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63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6263F">
              <w:rPr>
                <w:rFonts w:ascii="Times New Roman" w:hAnsi="Times New Roman" w:cs="Times New Roman"/>
                <w:sz w:val="28"/>
                <w:szCs w:val="28"/>
              </w:rPr>
              <w:t>психокоррекционная</w:t>
            </w:r>
            <w:proofErr w:type="spellEnd"/>
            <w:r w:rsidRPr="0056263F">
              <w:rPr>
                <w:rFonts w:ascii="Times New Roman" w:hAnsi="Times New Roman" w:cs="Times New Roman"/>
                <w:sz w:val="28"/>
                <w:szCs w:val="28"/>
              </w:rPr>
              <w:t xml:space="preserve"> помощь, направленная на формирование </w:t>
            </w:r>
            <w:r w:rsidRPr="0056263F">
              <w:rPr>
                <w:rFonts w:ascii="Times New Roman" w:hAnsi="Times New Roman" w:cs="Times New Roman"/>
                <w:i/>
                <w:sz w:val="28"/>
                <w:szCs w:val="28"/>
              </w:rPr>
              <w:t>навыков социально одобряемого поведения</w:t>
            </w:r>
            <w:r w:rsidRPr="0056263F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максимально расширенных социальных контактов.</w:t>
            </w:r>
          </w:p>
          <w:p w:rsidR="00133D50" w:rsidRPr="0056263F" w:rsidRDefault="00133D50" w:rsidP="005626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03F" w:rsidTr="0056263F">
        <w:tc>
          <w:tcPr>
            <w:tcW w:w="9747" w:type="dxa"/>
            <w:gridSpan w:val="2"/>
          </w:tcPr>
          <w:p w:rsidR="000C603F" w:rsidRPr="0086373C" w:rsidRDefault="000C603F" w:rsidP="0086373C">
            <w:pPr>
              <w:pStyle w:val="a3"/>
              <w:numPr>
                <w:ilvl w:val="0"/>
                <w:numId w:val="23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373C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</w:t>
            </w:r>
          </w:p>
        </w:tc>
      </w:tr>
      <w:tr w:rsidR="000C603F" w:rsidTr="003F259B">
        <w:tc>
          <w:tcPr>
            <w:tcW w:w="2365" w:type="dxa"/>
          </w:tcPr>
          <w:p w:rsidR="000C603F" w:rsidRDefault="000C603F" w:rsidP="0056263F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Цель программы: </w:t>
            </w:r>
          </w:p>
        </w:tc>
        <w:tc>
          <w:tcPr>
            <w:tcW w:w="7382" w:type="dxa"/>
          </w:tcPr>
          <w:p w:rsidR="000C603F" w:rsidRPr="0056263F" w:rsidRDefault="005258A3" w:rsidP="0056263F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258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</w:t>
            </w: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5258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разных</w:t>
            </w: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258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 взаимодействия с </w:t>
            </w:r>
            <w:proofErr w:type="gramStart"/>
            <w:r w:rsidRPr="005258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5258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направленных на преодоление или ослабление</w:t>
            </w: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258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проблем в познавательном и эмоциональном </w:t>
            </w:r>
            <w:r w:rsidRPr="005258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развитии, гармонизацию личности и</w:t>
            </w: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258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межличностных отношений, коррекцию недостатков саморегуляции, формирование</w:t>
            </w: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258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учебной мотивации.</w:t>
            </w:r>
          </w:p>
        </w:tc>
      </w:tr>
      <w:tr w:rsidR="000C603F" w:rsidTr="003F259B">
        <w:tc>
          <w:tcPr>
            <w:tcW w:w="2365" w:type="dxa"/>
          </w:tcPr>
          <w:p w:rsidR="000C603F" w:rsidRDefault="000C603F" w:rsidP="00133D50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Задачи программы: </w:t>
            </w:r>
          </w:p>
        </w:tc>
        <w:tc>
          <w:tcPr>
            <w:tcW w:w="7382" w:type="dxa"/>
          </w:tcPr>
          <w:p w:rsidR="0056263F" w:rsidRPr="0056263F" w:rsidRDefault="0056263F" w:rsidP="0056263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− содействовать благополучной адаптации </w:t>
            </w:r>
            <w:proofErr w:type="gramStart"/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r w:rsidR="004E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условиям школьного обучения;</w:t>
            </w:r>
          </w:p>
          <w:p w:rsidR="0056263F" w:rsidRPr="0056263F" w:rsidRDefault="0056263F" w:rsidP="0056263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формировать позитивное эмоциональное отношение к учебной деятельности;</w:t>
            </w:r>
          </w:p>
          <w:p w:rsidR="0056263F" w:rsidRPr="0056263F" w:rsidRDefault="0056263F" w:rsidP="0056263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внимание, память, восприятие,</w:t>
            </w:r>
            <w:r w:rsidR="004E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связную</w:t>
            </w:r>
            <w:r w:rsidR="004E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речь,</w:t>
            </w:r>
            <w:r w:rsidR="004E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мыслительную</w:t>
            </w:r>
            <w:r w:rsidR="004E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деятельность;</w:t>
            </w:r>
          </w:p>
          <w:p w:rsidR="0056263F" w:rsidRPr="0056263F" w:rsidRDefault="0056263F" w:rsidP="0056263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совершенствовать познавательную деятельность как основу компенсации, коррекции и профилактики вторичных нарушений психологического развития;</w:t>
            </w:r>
          </w:p>
          <w:p w:rsidR="0056263F" w:rsidRPr="0056263F" w:rsidRDefault="0056263F" w:rsidP="0056263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−стимулировать познавательную активность, интерес к себе, окружающему предметному и социальному миру; </w:t>
            </w:r>
          </w:p>
          <w:p w:rsidR="0056263F" w:rsidRPr="0056263F" w:rsidRDefault="0056263F" w:rsidP="0056263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−содействовать в освоении социально одобряемых норм поведения, противодействовать закреплению </w:t>
            </w:r>
            <w:proofErr w:type="spellStart"/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дезадаптивных</w:t>
            </w:r>
            <w:proofErr w:type="spellEnd"/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черт и отклонений в формировании личности;</w:t>
            </w:r>
          </w:p>
          <w:p w:rsidR="0056263F" w:rsidRPr="0056263F" w:rsidRDefault="0056263F" w:rsidP="0056263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−создать условия для освоения правил поведения в школе, развития интереса к себе, одноклассникам, учителю; </w:t>
            </w:r>
          </w:p>
          <w:p w:rsidR="0056263F" w:rsidRPr="0056263F" w:rsidRDefault="0056263F" w:rsidP="0056263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способствовать осознанию новых социальных ролей (школьник, одноклассник);</w:t>
            </w:r>
          </w:p>
          <w:p w:rsidR="0056263F" w:rsidRPr="0056263F" w:rsidRDefault="0056263F" w:rsidP="0056263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содействовать развитию коммуникативных навыков,</w:t>
            </w:r>
            <w:r w:rsidR="004E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умению работать в команде; </w:t>
            </w:r>
          </w:p>
          <w:p w:rsidR="0056263F" w:rsidRPr="0056263F" w:rsidRDefault="0056263F" w:rsidP="0056263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способствовать развитию умения распознавать и описывать свои чувства и чувства</w:t>
            </w:r>
          </w:p>
          <w:p w:rsidR="0056263F" w:rsidRPr="0056263F" w:rsidRDefault="0056263F" w:rsidP="0056263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содействовать развитию умения работать по правилам;</w:t>
            </w:r>
          </w:p>
          <w:p w:rsidR="0056263F" w:rsidRPr="0056263F" w:rsidRDefault="0056263F" w:rsidP="0056263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содействовать формированию позитивного отношения к своему «Я», адекватной самооценки и повышению </w:t>
            </w: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уверенности в себе;</w:t>
            </w:r>
          </w:p>
          <w:p w:rsidR="000C603F" w:rsidRPr="0056263F" w:rsidRDefault="0056263F" w:rsidP="0056263F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содействовать освоению социально одобряемых норм поведения.</w:t>
            </w:r>
          </w:p>
        </w:tc>
      </w:tr>
      <w:tr w:rsidR="000C603F" w:rsidTr="003F259B">
        <w:tc>
          <w:tcPr>
            <w:tcW w:w="2365" w:type="dxa"/>
          </w:tcPr>
          <w:p w:rsidR="000C603F" w:rsidRDefault="000C603F" w:rsidP="00133D50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Место программы в учебном плане и формы ее реализации:</w:t>
            </w:r>
          </w:p>
        </w:tc>
        <w:tc>
          <w:tcPr>
            <w:tcW w:w="7382" w:type="dxa"/>
          </w:tcPr>
          <w:p w:rsidR="000C603F" w:rsidRPr="0056263F" w:rsidRDefault="000C603F" w:rsidP="0056263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Программа </w:t>
            </w:r>
            <w:r w:rsidR="00720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«Психокоррекционные занятия» </w:t>
            </w: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является обязательной частью</w:t>
            </w:r>
            <w:r w:rsidR="00720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коррекционной  работы в рамках </w:t>
            </w: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внеурочной деятельности. </w:t>
            </w:r>
          </w:p>
          <w:p w:rsidR="000C603F" w:rsidRPr="0056263F" w:rsidRDefault="000C603F" w:rsidP="0056263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Коррекционный курс рассчитан на четыре года</w:t>
            </w:r>
            <w:r w:rsidR="004E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63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бучения, разработан </w:t>
            </w:r>
            <w:proofErr w:type="gramStart"/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обучающихся с 1-го по 4-й класс.</w:t>
            </w:r>
          </w:p>
          <w:p w:rsidR="000C603F" w:rsidRPr="0056263F" w:rsidRDefault="000C603F" w:rsidP="0056263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для 1 класса – 99 часов;</w:t>
            </w:r>
          </w:p>
          <w:p w:rsidR="000C603F" w:rsidRPr="0056263F" w:rsidRDefault="000C603F" w:rsidP="0056263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для 2 класса – 102 часа;</w:t>
            </w:r>
          </w:p>
          <w:p w:rsidR="000C603F" w:rsidRPr="0056263F" w:rsidRDefault="000C603F" w:rsidP="0056263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для 3 класса – 102 часа;</w:t>
            </w:r>
          </w:p>
          <w:p w:rsidR="000C603F" w:rsidRPr="0056263F" w:rsidRDefault="000C603F" w:rsidP="0056263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− для 4 класса – 102 часа.</w:t>
            </w:r>
          </w:p>
          <w:p w:rsidR="000C603F" w:rsidRPr="0056263F" w:rsidRDefault="000C603F" w:rsidP="00002BE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предполагает проведение 3-х занятий (часов) в неделю вне сетки обязательных учебных часов. Оптимальная численность</w:t>
            </w:r>
            <w:r w:rsidR="00654E01"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группы 5</w:t>
            </w: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-8 человек.</w:t>
            </w:r>
          </w:p>
          <w:p w:rsidR="000C603F" w:rsidRPr="0056263F" w:rsidRDefault="000C603F" w:rsidP="00002BE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Продолжительность </w:t>
            </w:r>
            <w:proofErr w:type="spellStart"/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психокоррекционных</w:t>
            </w:r>
            <w:proofErr w:type="spellEnd"/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занятий не превышает 35-40 минут. </w:t>
            </w:r>
            <w:r w:rsidRPr="001C1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направлены на коррекцию индивидуальных недостатков детей с задержкой психического развития, согласно рекомендациям ТПМПК.</w:t>
            </w:r>
            <w:r w:rsidR="004E1F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C603F" w:rsidTr="003F259B">
        <w:tc>
          <w:tcPr>
            <w:tcW w:w="2365" w:type="dxa"/>
          </w:tcPr>
          <w:p w:rsidR="000C603F" w:rsidRDefault="000C603F" w:rsidP="00133D50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Нормативно-правовое обеспечение программы </w:t>
            </w:r>
          </w:p>
        </w:tc>
        <w:tc>
          <w:tcPr>
            <w:tcW w:w="7382" w:type="dxa"/>
          </w:tcPr>
          <w:p w:rsidR="000C603F" w:rsidRPr="0056263F" w:rsidRDefault="000C603F" w:rsidP="005626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63F">
              <w:rPr>
                <w:rFonts w:ascii="Times New Roman" w:hAnsi="Times New Roman" w:cs="Times New Roman"/>
                <w:sz w:val="28"/>
                <w:szCs w:val="28"/>
              </w:rPr>
              <w:t>Программа разработана в соответствии</w:t>
            </w:r>
            <w:r w:rsidR="00720F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20FC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6263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0C603F" w:rsidRPr="0056263F" w:rsidRDefault="00720FCA" w:rsidP="0056263F">
            <w:pPr>
              <w:pStyle w:val="a3"/>
              <w:numPr>
                <w:ilvl w:val="0"/>
                <w:numId w:val="10"/>
              </w:numPr>
              <w:spacing w:line="360" w:lineRule="auto"/>
              <w:ind w:left="18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r w:rsidR="000C603F" w:rsidRPr="0056263F">
              <w:rPr>
                <w:rFonts w:ascii="Times New Roman" w:hAnsi="Times New Roman" w:cs="Times New Roman"/>
                <w:sz w:val="28"/>
                <w:szCs w:val="28"/>
              </w:rPr>
              <w:t xml:space="preserve">ждународной «Конвенцией о правах ребенка»; </w:t>
            </w:r>
          </w:p>
          <w:p w:rsidR="000C603F" w:rsidRPr="0056263F" w:rsidRDefault="000C603F" w:rsidP="0056263F">
            <w:pPr>
              <w:pStyle w:val="a3"/>
              <w:numPr>
                <w:ilvl w:val="0"/>
                <w:numId w:val="10"/>
              </w:numPr>
              <w:spacing w:line="360" w:lineRule="auto"/>
              <w:ind w:left="18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63F">
              <w:rPr>
                <w:rFonts w:ascii="Times New Roman" w:hAnsi="Times New Roman" w:cs="Times New Roman"/>
                <w:sz w:val="28"/>
                <w:szCs w:val="28"/>
              </w:rPr>
              <w:t>требованиями Закона РФ "Об образовании в Российской Федерации" № 273-ФЗ;</w:t>
            </w:r>
          </w:p>
          <w:p w:rsidR="000C603F" w:rsidRPr="0056263F" w:rsidRDefault="000C603F" w:rsidP="0056263F">
            <w:pPr>
              <w:pStyle w:val="a3"/>
              <w:numPr>
                <w:ilvl w:val="0"/>
                <w:numId w:val="10"/>
              </w:numPr>
              <w:spacing w:line="360" w:lineRule="auto"/>
              <w:ind w:left="18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63F">
              <w:rPr>
                <w:rFonts w:ascii="Times New Roman" w:hAnsi="Times New Roman" w:cs="Times New Roman"/>
                <w:sz w:val="28"/>
                <w:szCs w:val="28"/>
              </w:rPr>
              <w:t>Федеральным законом от 29.12.2012 №273-ФЗ «Об образовании в Российской Федерации» (далее – Федеральный закон «Об образовании в Российской Федерации»);</w:t>
            </w:r>
          </w:p>
          <w:p w:rsidR="000C603F" w:rsidRPr="0056263F" w:rsidRDefault="00720FCA" w:rsidP="00720FCA">
            <w:pPr>
              <w:pStyle w:val="a3"/>
              <w:numPr>
                <w:ilvl w:val="0"/>
                <w:numId w:val="10"/>
              </w:numPr>
              <w:spacing w:line="360" w:lineRule="auto"/>
              <w:ind w:left="18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требованиями </w:t>
            </w:r>
            <w:r w:rsidR="000C603F" w:rsidRPr="0056263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Федерального государственного </w:t>
            </w:r>
            <w:r w:rsidR="000C603F" w:rsidRPr="005626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образовательного стандарта начального общего образования (утверждён приказом Министерства образования и науки Российской Федерации от «6» октября 2009 г. № 373, зарегистрирован Минюст № 17785 от 22 .12. 2009); </w:t>
            </w:r>
          </w:p>
          <w:p w:rsidR="00720FCA" w:rsidRDefault="000C603F" w:rsidP="00720FCA">
            <w:pPr>
              <w:pStyle w:val="a3"/>
              <w:numPr>
                <w:ilvl w:val="0"/>
                <w:numId w:val="10"/>
              </w:numPr>
              <w:spacing w:line="360" w:lineRule="auto"/>
              <w:ind w:left="18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0FCA">
              <w:rPr>
                <w:rFonts w:ascii="Times New Roman" w:hAnsi="Times New Roman" w:cs="Times New Roman"/>
                <w:sz w:val="28"/>
                <w:szCs w:val="28"/>
              </w:rPr>
              <w:t>Приказом Министерства образования и науки Российской Федерации от 19 декабря 2014 г. N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здоровья;</w:t>
            </w:r>
          </w:p>
          <w:p w:rsidR="00720FCA" w:rsidRPr="00720FCA" w:rsidRDefault="00720FCA" w:rsidP="00720FCA">
            <w:pPr>
              <w:pStyle w:val="a3"/>
              <w:numPr>
                <w:ilvl w:val="0"/>
                <w:numId w:val="10"/>
              </w:numPr>
              <w:spacing w:line="360" w:lineRule="auto"/>
              <w:ind w:left="18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Примерной</w:t>
            </w:r>
            <w:r w:rsidRPr="00720F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адаптированной</w:t>
            </w:r>
            <w:r w:rsidRPr="00720F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Pr="00720FCA">
              <w:rPr>
                <w:rFonts w:ascii="Times New Roman" w:hAnsi="Times New Roman" w:cs="Times New Roman"/>
                <w:sz w:val="28"/>
                <w:szCs w:val="28"/>
              </w:rPr>
              <w:t xml:space="preserve"> обще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r w:rsidRPr="00720F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программой</w:t>
            </w:r>
            <w:r w:rsidRPr="00720FCA">
              <w:rPr>
                <w:rFonts w:ascii="Times New Roman" w:hAnsi="Times New Roman" w:cs="Times New Roman"/>
                <w:sz w:val="28"/>
                <w:szCs w:val="28"/>
              </w:rPr>
              <w:t xml:space="preserve"> начального общего образования обучающихся с задержкой психического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20FCA">
              <w:rPr>
                <w:rFonts w:ascii="Times New Roman" w:hAnsi="Times New Roman" w:cs="Times New Roman"/>
                <w:sz w:val="28"/>
                <w:szCs w:val="28"/>
              </w:rPr>
              <w:t>одобрена решением федерального учебно-методического объединения по общему образованию (протокол от 22 декабря 2015 г. № 4/15)</w:t>
            </w:r>
            <w:proofErr w:type="gramEnd"/>
          </w:p>
          <w:p w:rsidR="000C603F" w:rsidRPr="0056263F" w:rsidRDefault="000C603F" w:rsidP="0056263F">
            <w:pPr>
              <w:pStyle w:val="a3"/>
              <w:numPr>
                <w:ilvl w:val="0"/>
                <w:numId w:val="10"/>
              </w:numPr>
              <w:spacing w:line="360" w:lineRule="auto"/>
              <w:ind w:left="18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6263F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56263F">
              <w:rPr>
                <w:rFonts w:ascii="Times New Roman" w:hAnsi="Times New Roman" w:cs="Times New Roman"/>
                <w:sz w:val="28"/>
                <w:szCs w:val="28"/>
              </w:rPr>
              <w:t xml:space="preserve"> 2.4.2.3286-15 "Санитарно-эпидемиологические требования к условиям и организации обучения и воспитания в организациях, </w:t>
            </w:r>
            <w:proofErr w:type="spellStart"/>
            <w:r w:rsidRPr="0056263F">
              <w:rPr>
                <w:rFonts w:ascii="Times New Roman" w:hAnsi="Times New Roman" w:cs="Times New Roman"/>
                <w:sz w:val="28"/>
                <w:szCs w:val="28"/>
              </w:rPr>
              <w:t>осуществдяющих</w:t>
            </w:r>
            <w:proofErr w:type="spellEnd"/>
            <w:r w:rsidRPr="0056263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образовательную деятельность по адаптированным основным общеобразовательным программам для обучающихся с ограниченными возможностями здоровья»»; </w:t>
            </w:r>
            <w:proofErr w:type="gramEnd"/>
          </w:p>
          <w:p w:rsidR="000C603F" w:rsidRPr="0056263F" w:rsidRDefault="000C603F" w:rsidP="0056263F">
            <w:pPr>
              <w:pStyle w:val="a3"/>
              <w:numPr>
                <w:ilvl w:val="0"/>
                <w:numId w:val="10"/>
              </w:numPr>
              <w:spacing w:line="360" w:lineRule="auto"/>
              <w:ind w:left="18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63F">
              <w:rPr>
                <w:rFonts w:ascii="Times New Roman" w:hAnsi="Times New Roman" w:cs="Times New Roman"/>
                <w:sz w:val="28"/>
                <w:szCs w:val="28"/>
              </w:rPr>
              <w:t>Уставом образовательной организации (МОУ «СОШ №2 г. Юрюзань») и ее локальными нормативными актами.</w:t>
            </w:r>
          </w:p>
        </w:tc>
      </w:tr>
      <w:tr w:rsidR="000C603F" w:rsidTr="003F259B">
        <w:tc>
          <w:tcPr>
            <w:tcW w:w="2365" w:type="dxa"/>
          </w:tcPr>
          <w:p w:rsidR="000C603F" w:rsidRDefault="000C603F" w:rsidP="00133D50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lastRenderedPageBreak/>
              <w:t>Теоретик</w:t>
            </w:r>
            <w:proofErr w:type="gramStart"/>
            <w:r>
              <w:rPr>
                <w:color w:val="000000"/>
                <w:sz w:val="27"/>
                <w:szCs w:val="27"/>
              </w:rPr>
              <w:t>о</w:t>
            </w:r>
            <w:proofErr w:type="spellEnd"/>
            <w:r>
              <w:rPr>
                <w:color w:val="000000"/>
                <w:sz w:val="27"/>
                <w:szCs w:val="27"/>
              </w:rPr>
              <w:t>-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методологическое основание </w:t>
            </w:r>
            <w:r>
              <w:rPr>
                <w:color w:val="000000"/>
                <w:sz w:val="27"/>
                <w:szCs w:val="27"/>
              </w:rPr>
              <w:lastRenderedPageBreak/>
              <w:t>программы</w:t>
            </w:r>
          </w:p>
        </w:tc>
        <w:tc>
          <w:tcPr>
            <w:tcW w:w="7382" w:type="dxa"/>
          </w:tcPr>
          <w:p w:rsidR="000C603F" w:rsidRPr="0056263F" w:rsidRDefault="00584355" w:rsidP="0056263F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т</w:t>
            </w:r>
            <w:r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руды</w:t>
            </w:r>
            <w:r w:rsidR="000C603F"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Л.С. </w:t>
            </w:r>
            <w:proofErr w:type="spellStart"/>
            <w:r w:rsidR="000C603F"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Выготского</w:t>
            </w:r>
            <w:proofErr w:type="spellEnd"/>
            <w:r w:rsidR="000C603F"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0C603F"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С.Л. Рубинштейна, А.Н. Леонтьева, Б.Г. Ананьева, В.Н. Мясищева и других </w:t>
            </w:r>
            <w:r w:rsidR="000C603F"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отечественных психологов, которые рассматривали общение как важное условие психического развития ученика, его социализации и индивидуализации, формирования личности;</w:t>
            </w:r>
          </w:p>
          <w:p w:rsidR="000C603F" w:rsidRDefault="00584355" w:rsidP="0056263F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п</w:t>
            </w:r>
            <w:r w:rsidR="000C603F"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оложение А.Н. Леонтьева о принципе 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динства сознания и деятельности;</w:t>
            </w:r>
          </w:p>
          <w:p w:rsidR="000C603F" w:rsidRPr="0056263F" w:rsidRDefault="000C603F" w:rsidP="0058435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идеи </w:t>
            </w: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П. Я. Гальперина, В. В. Давыдова, </w:t>
            </w:r>
            <w:r w:rsid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 Г. </w:t>
            </w:r>
            <w:proofErr w:type="spellStart"/>
            <w:r w:rsid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Асмолова</w:t>
            </w:r>
            <w:proofErr w:type="spellEnd"/>
            <w:r w:rsid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В. В.</w:t>
            </w:r>
            <w:r w:rsidR="004E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Рубцова о </w:t>
            </w: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том, что развитие личности в системе образования обеспечивается</w:t>
            </w:r>
            <w:r w:rsidR="009D1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прежде всего</w:t>
            </w:r>
            <w:r w:rsidR="009D1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5626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формированием универсальных учебных действий (УУД), выступающих в качестве основы образовательного и воспитательного процесса.</w:t>
            </w:r>
          </w:p>
        </w:tc>
      </w:tr>
      <w:tr w:rsidR="00584355" w:rsidTr="003F259B">
        <w:tc>
          <w:tcPr>
            <w:tcW w:w="2365" w:type="dxa"/>
          </w:tcPr>
          <w:p w:rsidR="00584355" w:rsidRDefault="00584355" w:rsidP="00133D50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lastRenderedPageBreak/>
              <w:t>Учебно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- методическое обеспечение программы</w:t>
            </w:r>
          </w:p>
          <w:p w:rsidR="00584355" w:rsidRDefault="00584355" w:rsidP="0056263F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7382" w:type="dxa"/>
          </w:tcPr>
          <w:p w:rsidR="00584355" w:rsidRDefault="00584355" w:rsidP="00584355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11B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Диагностическое обеспечение: </w:t>
            </w:r>
          </w:p>
          <w:p w:rsidR="00911BF0" w:rsidRDefault="00911BF0" w:rsidP="00584355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911B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диагностический</w:t>
            </w:r>
            <w:r w:rsidR="004E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11B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альбом Семаго</w:t>
            </w:r>
            <w:r w:rsidR="00133D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Н.Я., Семаго М.М.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; </w:t>
            </w:r>
          </w:p>
          <w:p w:rsidR="00911BF0" w:rsidRDefault="00911BF0" w:rsidP="00584355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диагностико-прогностический</w:t>
            </w:r>
            <w:proofErr w:type="spellEnd"/>
            <w:r w:rsidR="004E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скрини</w:t>
            </w:r>
            <w:r w:rsidR="00720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 на</w:t>
            </w:r>
            <w:r w:rsidR="004E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начальных</w:t>
            </w:r>
            <w:r w:rsidR="004E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этапах</w:t>
            </w:r>
            <w:r w:rsidR="004E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обучения Е.А.</w:t>
            </w:r>
            <w:r w:rsidR="004E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Екжановой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="00644A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97729" w:rsidRPr="00097729" w:rsidRDefault="00097729" w:rsidP="00584355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</w:t>
            </w:r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тандартизированная методика для определения уровня умственного</w:t>
            </w:r>
            <w:r w:rsidR="004E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развития младшего</w:t>
            </w:r>
            <w:r w:rsidR="004E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школьника Э.Ф. </w:t>
            </w:r>
            <w:proofErr w:type="spellStart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Замбацявичене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11BF0" w:rsidRDefault="00584355" w:rsidP="00911BF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911B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нкета для определения</w:t>
            </w:r>
            <w:r w:rsidR="004E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школьной мотивации </w:t>
            </w:r>
            <w:proofErr w:type="gramStart"/>
            <w:r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начальной школы Н.Г. </w:t>
            </w:r>
            <w:proofErr w:type="spellStart"/>
            <w:r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Лускановой</w:t>
            </w:r>
            <w:proofErr w:type="spellEnd"/>
            <w:r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="00911BF0"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11BF0" w:rsidRPr="00584355" w:rsidRDefault="00911BF0" w:rsidP="00911BF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</w:t>
            </w:r>
            <w:r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нкета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«Определение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состояния психологического</w:t>
            </w:r>
          </w:p>
          <w:p w:rsidR="00911BF0" w:rsidRDefault="00911BF0" w:rsidP="00911BF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лимата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классе»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Федоренко Л.Г.</w:t>
            </w:r>
          </w:p>
          <w:p w:rsidR="00584355" w:rsidRPr="00584355" w:rsidRDefault="00911BF0" w:rsidP="0058435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</w:t>
            </w:r>
            <w:r w:rsidR="00584355"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роективная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84355"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84355"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«Дерево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84355"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84355"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человечками»</w:t>
            </w:r>
          </w:p>
          <w:p w:rsidR="00584355" w:rsidRDefault="00584355" w:rsidP="00584355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Л.П. Пономаренко</w:t>
            </w:r>
            <w:r w:rsidR="00911B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</w:p>
          <w:p w:rsidR="00584355" w:rsidRDefault="00911BF0" w:rsidP="00911BF0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э</w:t>
            </w:r>
            <w:r w:rsidR="00584355"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кспертный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84355"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84355"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84355" w:rsidRPr="00584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педагога)</w:t>
            </w:r>
          </w:p>
          <w:p w:rsidR="00097729" w:rsidRPr="00097729" w:rsidRDefault="00097729" w:rsidP="0009772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9772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Методические пособия для учителя: </w:t>
            </w:r>
          </w:p>
          <w:p w:rsidR="00097729" w:rsidRPr="00097729" w:rsidRDefault="00097729" w:rsidP="0009772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Аржакаева</w:t>
            </w:r>
            <w:proofErr w:type="spellEnd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Т.А., </w:t>
            </w:r>
            <w:proofErr w:type="spellStart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Вачков</w:t>
            </w:r>
            <w:proofErr w:type="spellEnd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И.В., Попова А.Х.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Психологическая азбука. Программа развивающих занятий </w:t>
            </w:r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1-м классе. — 3-е изд.- М.: Генезис, 2014 — 136 </w:t>
            </w:r>
            <w:proofErr w:type="gramStart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97729" w:rsidRPr="00097729" w:rsidRDefault="00097729" w:rsidP="0009772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Аржакаева</w:t>
            </w:r>
            <w:proofErr w:type="spellEnd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Т.А., </w:t>
            </w:r>
            <w:proofErr w:type="spellStart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Вачков</w:t>
            </w:r>
            <w:proofErr w:type="spellEnd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И.В., Попова А.Х. Психологическая азбука. Программа развивающих занятий во 2-м классе. — 2-е изд.- М.: Генезис, 2014 — 136 </w:t>
            </w:r>
            <w:proofErr w:type="gramStart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97729" w:rsidRPr="00097729" w:rsidRDefault="00097729" w:rsidP="0009772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Аржакаева</w:t>
            </w:r>
            <w:proofErr w:type="spellEnd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Т.А., </w:t>
            </w:r>
            <w:proofErr w:type="spellStart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Вачков</w:t>
            </w:r>
            <w:proofErr w:type="spellEnd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И.В., Попова А.Х. Психологическая азбука. Программа развивающих занятий в 3-м классе. — 2-е изд.- М.: Генезис</w:t>
            </w:r>
            <w:r w:rsidRPr="0009772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2014 — 144 </w:t>
            </w:r>
            <w:proofErr w:type="gramStart"/>
            <w:r w:rsidRPr="0009772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</w:t>
            </w:r>
            <w:proofErr w:type="gramEnd"/>
            <w:r w:rsidRPr="0009772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097729" w:rsidRPr="00097729" w:rsidRDefault="00097729" w:rsidP="0009772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Аржакаева</w:t>
            </w:r>
            <w:proofErr w:type="spellEnd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Т.А., </w:t>
            </w:r>
            <w:proofErr w:type="spellStart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Вачков</w:t>
            </w:r>
            <w:proofErr w:type="spellEnd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И.В., Попова А.Х. Психологическая азбука. Программа развивающих занятий в 4-м классе.- 2-е изд. — М.: Генезис, 2014 — 128 </w:t>
            </w:r>
            <w:proofErr w:type="gramStart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97729" w:rsidRPr="00097729" w:rsidRDefault="00097729" w:rsidP="0009772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Хухлаева</w:t>
            </w:r>
            <w:proofErr w:type="spellEnd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О.В. Тропинка к своему Я: уроки психологии в начальной школе (1-4).- 8-е изд.- М.: Генезис, 2017.- 312 </w:t>
            </w:r>
            <w:proofErr w:type="gramStart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97729" w:rsidRPr="00097729" w:rsidRDefault="00097729" w:rsidP="0009772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Локалова</w:t>
            </w:r>
            <w:proofErr w:type="spellEnd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Н.П. 120 уроков психологического развития</w:t>
            </w:r>
          </w:p>
          <w:p w:rsidR="00097729" w:rsidRPr="00097729" w:rsidRDefault="00097729" w:rsidP="0009772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младших школьников (Психологическая программа развития когнитивной сферы учащихся I-IV классов). - М.: «Ось-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89», 2006</w:t>
            </w:r>
          </w:p>
          <w:p w:rsidR="00097729" w:rsidRDefault="00097729" w:rsidP="0009772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Князева Т. Н. Я учусь учиться. Психологический курс развивающих занятий для младших школьников. – М.: АРКТИ. – 216 </w:t>
            </w:r>
            <w:proofErr w:type="gramStart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- (</w:t>
            </w:r>
            <w:proofErr w:type="gramStart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</w:t>
            </w:r>
            <w:proofErr w:type="gramEnd"/>
            <w:r w:rsidRPr="00097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психолога-практика).</w:t>
            </w:r>
          </w:p>
        </w:tc>
      </w:tr>
      <w:tr w:rsidR="00FE404D" w:rsidTr="003F259B">
        <w:tc>
          <w:tcPr>
            <w:tcW w:w="2365" w:type="dxa"/>
          </w:tcPr>
          <w:p w:rsidR="00FE404D" w:rsidRPr="00FE404D" w:rsidRDefault="00FE404D" w:rsidP="00FE404D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40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Материально – техническое обеспечение </w:t>
            </w:r>
          </w:p>
          <w:p w:rsidR="00FE404D" w:rsidRPr="00FE404D" w:rsidRDefault="00FE404D" w:rsidP="00FE404D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382" w:type="dxa"/>
          </w:tcPr>
          <w:p w:rsidR="00FE404D" w:rsidRPr="00FE404D" w:rsidRDefault="00FE404D" w:rsidP="00A9220F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40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проводятся в отдельном помещении. В случае работы с группой имеются столы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40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стулья, которые можно передвигать в зависимости от задач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нятия и характера взаимодействия детей (</w:t>
            </w:r>
            <w:r w:rsidRPr="00FE40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индивидуальная работа, </w:t>
            </w:r>
            <w:proofErr w:type="spellStart"/>
            <w:r w:rsidRPr="00FE40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диадное</w:t>
            </w:r>
            <w:proofErr w:type="spellEnd"/>
            <w:r w:rsidRPr="00FE40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взаимодействие, работа в тройках/четверках,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40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между командами). Такая пространственная организация позволяет гибко менять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40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работы и даёт возможность каждому ученику чувствовать себя включенными в игровой</w:t>
            </w:r>
            <w:r w:rsidR="00A92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40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процесс.</w:t>
            </w:r>
          </w:p>
          <w:p w:rsidR="00FE404D" w:rsidRPr="00FE404D" w:rsidRDefault="00FE404D" w:rsidP="00D379A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E40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проведения занятий используются: доска, цветные </w:t>
            </w:r>
            <w:r w:rsidRPr="00FE40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карандаши (фломастеры), краски,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40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 в дост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аточном количестве (формата 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</w:t>
            </w:r>
            <w:r w:rsidR="004E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40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центр, музыкальные записи,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40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разнообразные игрушки, мяч, ножницы, клей.</w:t>
            </w:r>
          </w:p>
        </w:tc>
      </w:tr>
      <w:tr w:rsidR="00FE404D" w:rsidTr="003F259B">
        <w:tc>
          <w:tcPr>
            <w:tcW w:w="2365" w:type="dxa"/>
          </w:tcPr>
          <w:p w:rsidR="00FE404D" w:rsidRPr="00D379AA" w:rsidRDefault="00FE404D" w:rsidP="00D379AA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7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Требования к специалистам</w:t>
            </w:r>
            <w:r w:rsidR="00D379AA" w:rsidRPr="00D379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379AA" w:rsidRPr="00D37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задействованным в реализации программы </w:t>
            </w:r>
          </w:p>
        </w:tc>
        <w:tc>
          <w:tcPr>
            <w:tcW w:w="7382" w:type="dxa"/>
          </w:tcPr>
          <w:p w:rsidR="00FE404D" w:rsidRPr="00D379AA" w:rsidRDefault="005916D0" w:rsidP="00D379A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79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Обязательное</w:t>
            </w:r>
            <w:r w:rsidR="004E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379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прохождение</w:t>
            </w:r>
            <w:r w:rsidR="004E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379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специалистами</w:t>
            </w:r>
            <w:r w:rsidR="004E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379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курсов профессиональной переподготовки или</w:t>
            </w:r>
            <w:r w:rsidR="004E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379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повышения квалификации по</w:t>
            </w:r>
            <w:r w:rsidR="004E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379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работе с детьми</w:t>
            </w:r>
            <w:r w:rsidR="004E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379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ограниченными возможностями здоровья, поскольку педагогические работники должны иметь четкое представление об особенностях </w:t>
            </w:r>
            <w:proofErr w:type="spellStart"/>
            <w:r w:rsidRPr="00D379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психо-речевого</w:t>
            </w:r>
            <w:proofErr w:type="spellEnd"/>
            <w:r w:rsidRPr="00D379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физического развития учащихся с ЗПР (</w:t>
            </w:r>
            <w:r w:rsidR="00D379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вариант </w:t>
            </w:r>
            <w:r w:rsidRPr="00D379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7.1) , коррекционных методиках, технологиях и приемах коррекционно-развивающей работы.</w:t>
            </w:r>
          </w:p>
        </w:tc>
      </w:tr>
      <w:tr w:rsidR="000C603F" w:rsidTr="003F259B">
        <w:tc>
          <w:tcPr>
            <w:tcW w:w="2365" w:type="dxa"/>
          </w:tcPr>
          <w:p w:rsidR="000C603F" w:rsidRDefault="00985B6B" w:rsidP="00133D50">
            <w:pPr>
              <w:pStyle w:val="a4"/>
              <w:spacing w:line="36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Основные этапы</w:t>
            </w:r>
            <w:r w:rsidR="000C603F">
              <w:rPr>
                <w:color w:val="000000"/>
                <w:sz w:val="27"/>
                <w:szCs w:val="27"/>
              </w:rPr>
              <w:t xml:space="preserve"> реализации программы</w:t>
            </w:r>
          </w:p>
          <w:p w:rsidR="000C603F" w:rsidRDefault="000C603F" w:rsidP="00C42E1D">
            <w:pPr>
              <w:pStyle w:val="a4"/>
              <w:rPr>
                <w:color w:val="000000"/>
                <w:sz w:val="27"/>
                <w:szCs w:val="27"/>
              </w:rPr>
            </w:pPr>
          </w:p>
          <w:p w:rsidR="00985B6B" w:rsidRDefault="00985B6B" w:rsidP="00C42E1D">
            <w:pPr>
              <w:pStyle w:val="a4"/>
              <w:rPr>
                <w:color w:val="000000"/>
                <w:sz w:val="27"/>
                <w:szCs w:val="27"/>
              </w:rPr>
            </w:pPr>
          </w:p>
          <w:p w:rsidR="00985B6B" w:rsidRDefault="00985B6B" w:rsidP="00C42E1D">
            <w:pPr>
              <w:pStyle w:val="a4"/>
              <w:rPr>
                <w:color w:val="000000"/>
                <w:sz w:val="27"/>
                <w:szCs w:val="27"/>
              </w:rPr>
            </w:pPr>
          </w:p>
          <w:p w:rsidR="00985B6B" w:rsidRDefault="00985B6B" w:rsidP="00C42E1D">
            <w:pPr>
              <w:pStyle w:val="a4"/>
              <w:rPr>
                <w:color w:val="000000"/>
                <w:sz w:val="27"/>
                <w:szCs w:val="27"/>
              </w:rPr>
            </w:pPr>
          </w:p>
          <w:p w:rsidR="00985B6B" w:rsidRDefault="00985B6B" w:rsidP="00C42E1D">
            <w:pPr>
              <w:pStyle w:val="a4"/>
              <w:rPr>
                <w:color w:val="000000"/>
                <w:sz w:val="27"/>
                <w:szCs w:val="27"/>
              </w:rPr>
            </w:pPr>
          </w:p>
          <w:p w:rsidR="00985B6B" w:rsidRDefault="00985B6B" w:rsidP="00C42E1D">
            <w:pPr>
              <w:pStyle w:val="a4"/>
              <w:rPr>
                <w:color w:val="000000"/>
                <w:sz w:val="27"/>
                <w:szCs w:val="27"/>
              </w:rPr>
            </w:pPr>
          </w:p>
          <w:p w:rsidR="00985B6B" w:rsidRDefault="00985B6B" w:rsidP="00C42E1D">
            <w:pPr>
              <w:pStyle w:val="a4"/>
              <w:rPr>
                <w:color w:val="000000"/>
                <w:sz w:val="27"/>
                <w:szCs w:val="27"/>
              </w:rPr>
            </w:pPr>
          </w:p>
          <w:p w:rsidR="00985B6B" w:rsidRDefault="00985B6B" w:rsidP="00C42E1D">
            <w:pPr>
              <w:pStyle w:val="a4"/>
              <w:rPr>
                <w:color w:val="000000"/>
                <w:sz w:val="27"/>
                <w:szCs w:val="27"/>
              </w:rPr>
            </w:pPr>
          </w:p>
          <w:p w:rsidR="0025057E" w:rsidRDefault="0025057E" w:rsidP="00C42E1D">
            <w:pPr>
              <w:pStyle w:val="a4"/>
              <w:rPr>
                <w:color w:val="000000"/>
                <w:sz w:val="27"/>
                <w:szCs w:val="27"/>
              </w:rPr>
            </w:pPr>
          </w:p>
          <w:p w:rsidR="0025057E" w:rsidRDefault="0025057E" w:rsidP="00C42E1D">
            <w:pPr>
              <w:pStyle w:val="a4"/>
              <w:rPr>
                <w:color w:val="000000"/>
                <w:sz w:val="27"/>
                <w:szCs w:val="27"/>
              </w:rPr>
            </w:pPr>
          </w:p>
          <w:p w:rsidR="00002BE8" w:rsidRDefault="00002BE8" w:rsidP="00C42E1D">
            <w:pPr>
              <w:pStyle w:val="a4"/>
              <w:rPr>
                <w:color w:val="000000"/>
                <w:sz w:val="27"/>
                <w:szCs w:val="27"/>
              </w:rPr>
            </w:pPr>
          </w:p>
        </w:tc>
        <w:tc>
          <w:tcPr>
            <w:tcW w:w="7382" w:type="dxa"/>
          </w:tcPr>
          <w:p w:rsidR="000C603F" w:rsidRPr="0051034D" w:rsidRDefault="00F0180A" w:rsidP="00BF49B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 w:rsidR="00A9220F">
              <w:rPr>
                <w:rFonts w:ascii="Times New Roman" w:hAnsi="Times New Roman" w:cs="Times New Roman"/>
                <w:sz w:val="26"/>
                <w:szCs w:val="26"/>
              </w:rPr>
              <w:pict>
                <v:group id="_x0000_s1112" editas="canvas" style="width:357.75pt;height:366.65pt;mso-position-horizontal-relative:char;mso-position-vertical-relative:line" coordorigin="2361,4655" coordsize="7200,7379">
                  <o:lock v:ext="edit" aspectratio="t"/>
                  <v:shape id="_x0000_s1111" type="#_x0000_t75" style="position:absolute;left:2361;top:4655;width:7200;height:7379" o:preferrelative="f">
                    <v:fill o:detectmouseclick="t"/>
                    <v:path o:extrusionok="t" o:connecttype="none"/>
                    <o:lock v:ext="edit" text="t"/>
                  </v:shape>
                  <v:roundrect id="_x0000_s1113" style="position:absolute;left:2361;top:5012;width:2236;height:1415" arcsize="10923f">
                    <v:textbox style="mso-next-textbox:#_x0000_s1113">
                      <w:txbxContent>
                        <w:p w:rsidR="00133D50" w:rsidRPr="00720FCA" w:rsidRDefault="00133D50" w:rsidP="000F3A56">
                          <w:pPr>
                            <w:pStyle w:val="a3"/>
                            <w:ind w:left="0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</w:p>
                        <w:p w:rsidR="00133D50" w:rsidRPr="00720FCA" w:rsidRDefault="00133D50" w:rsidP="00DB79B7">
                          <w:pPr>
                            <w:pStyle w:val="a3"/>
                            <w:ind w:left="0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720FCA">
                            <w:rPr>
                              <w:rFonts w:ascii="Times New Roman" w:hAnsi="Times New Roman" w:cs="Times New Roman"/>
                              <w:b/>
                            </w:rPr>
                            <w:t>Диагностический</w:t>
                          </w:r>
                        </w:p>
                        <w:p w:rsidR="00133D50" w:rsidRPr="00720FCA" w:rsidRDefault="00133D50" w:rsidP="00DB79B7">
                          <w:pPr>
                            <w:pStyle w:val="a3"/>
                            <w:ind w:left="0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720FCA">
                            <w:rPr>
                              <w:rFonts w:ascii="Times New Roman" w:hAnsi="Times New Roman" w:cs="Times New Roman"/>
                              <w:b/>
                            </w:rPr>
                            <w:t>этап</w:t>
                          </w:r>
                        </w:p>
                      </w:txbxContent>
                    </v:textbox>
                  </v:roundrect>
                  <v:roundrect id="_x0000_s1114" style="position:absolute;left:2361;top:6835;width:2321;height:1378" arcsize="10923f">
                    <v:textbox style="mso-next-textbox:#_x0000_s1114">
                      <w:txbxContent>
                        <w:p w:rsidR="00133D50" w:rsidRPr="00720FCA" w:rsidRDefault="00133D50" w:rsidP="00DB79B7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720FCA">
                            <w:rPr>
                              <w:rFonts w:ascii="Times New Roman" w:hAnsi="Times New Roman" w:cs="Times New Roman"/>
                              <w:b/>
                            </w:rPr>
                            <w:t>Организационный этап</w:t>
                          </w:r>
                        </w:p>
                      </w:txbxContent>
                    </v:textbox>
                  </v:roundrect>
                  <v:roundrect id="_x0000_s1115" style="position:absolute;left:2361;top:8567;width:2123;height:1213" arcsize="10923f">
                    <v:textbox style="mso-next-textbox:#_x0000_s1115">
                      <w:txbxContent>
                        <w:p w:rsidR="00133D50" w:rsidRPr="00720FCA" w:rsidRDefault="00133D50" w:rsidP="00DB79B7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720FCA">
                            <w:rPr>
                              <w:rFonts w:ascii="Times New Roman" w:hAnsi="Times New Roman" w:cs="Times New Roman"/>
                              <w:b/>
                            </w:rPr>
                            <w:t>Этап реализации</w:t>
                          </w:r>
                        </w:p>
                      </w:txbxContent>
                    </v:textbox>
                  </v:roundrect>
                  <v:roundrect id="_x0000_s1116" style="position:absolute;left:2389;top:10067;width:2208;height:1719" arcsize="10923f">
                    <v:textbox style="mso-next-textbox:#_x0000_s1116">
                      <w:txbxContent>
                        <w:p w:rsidR="00133D50" w:rsidRPr="00720FCA" w:rsidRDefault="00133D50" w:rsidP="00720FCA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720FCA">
                            <w:rPr>
                              <w:rFonts w:ascii="Times New Roman" w:hAnsi="Times New Roman" w:cs="Times New Roman"/>
                              <w:b/>
                            </w:rPr>
                            <w:t>Оценка эффективности</w:t>
                          </w:r>
                        </w:p>
                        <w:p w:rsidR="00133D50" w:rsidRPr="00720FCA" w:rsidRDefault="00133D50" w:rsidP="001C1701">
                          <w:pPr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720FCA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программы </w:t>
                          </w:r>
                        </w:p>
                        <w:p w:rsidR="00133D50" w:rsidRPr="00E307E4" w:rsidRDefault="00133D50" w:rsidP="001C1701">
                          <w:pPr>
                            <w:rPr>
                              <w:b/>
                            </w:rPr>
                          </w:pPr>
                        </w:p>
                      </w:txbxContent>
                    </v:textbox>
                  </v:roundrect>
                  <v:roundrect id="_x0000_s1117" style="position:absolute;left:5709;top:4860;width:3673;height:1820" arcsize="10923f">
                    <v:textbox style="mso-next-textbox:#_x0000_s1117">
                      <w:txbxContent>
                        <w:p w:rsidR="00133D50" w:rsidRPr="001C1701" w:rsidRDefault="00133D50" w:rsidP="00E307E4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1C1701">
                            <w:rPr>
                              <w:rFonts w:ascii="Times New Roman" w:hAnsi="Times New Roman" w:cs="Times New Roman"/>
                            </w:rPr>
                            <w:t>Включает оценку «зоны актуального» развития и «зоны ближайшего развития»; определение индивидуальных особенностей.</w:t>
                          </w:r>
                        </w:p>
                      </w:txbxContent>
                    </v:textbox>
                  </v:roundrect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_x0000_s1118" type="#_x0000_t13" style="position:absolute;left:4682;top:5399;width:926;height:741"/>
                  <v:roundrect id="_x0000_s1120" style="position:absolute;left:5709;top:6835;width:3673;height:1463" arcsize="10923f">
                    <v:textbox style="mso-next-textbox:#_x0000_s1120">
                      <w:txbxContent>
                        <w:p w:rsidR="00133D50" w:rsidRPr="001C1701" w:rsidRDefault="00133D50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1C1701">
                            <w:rPr>
                              <w:rFonts w:ascii="Times New Roman" w:hAnsi="Times New Roman" w:cs="Times New Roman"/>
                            </w:rPr>
                            <w:t xml:space="preserve">Комплектование групп, а также консультирование родителей (законных представителей) о предстоящей работе </w:t>
                          </w:r>
                        </w:p>
                      </w:txbxContent>
                    </v:textbox>
                  </v:roundrect>
                  <v:shape id="_x0000_s1122" type="#_x0000_t13" style="position:absolute;left:4782;top:7114;width:927;height:692"/>
                  <v:roundrect id="_x0000_s1123" style="position:absolute;left:5709;top:8567;width:3572;height:1449" arcsize="10923f">
                    <v:textbox style="mso-next-textbox:#_x0000_s1123">
                      <w:txbxContent>
                        <w:p w:rsidR="00133D50" w:rsidRPr="001C1701" w:rsidRDefault="00133D50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1C1701">
                            <w:rPr>
                              <w:rFonts w:ascii="Times New Roman" w:hAnsi="Times New Roman" w:cs="Times New Roman"/>
                            </w:rPr>
                            <w:t xml:space="preserve">Программа последовательно  реализуется с  1 по  4 классы </w:t>
                          </w:r>
                          <w:proofErr w:type="gramStart"/>
                          <w:r w:rsidRPr="001C1701">
                            <w:rPr>
                              <w:rFonts w:ascii="Times New Roman" w:hAnsi="Times New Roman" w:cs="Times New Roman"/>
                            </w:rPr>
                            <w:t>обучения по</w:t>
                          </w:r>
                          <w:proofErr w:type="gramEnd"/>
                          <w:r w:rsidRPr="001C1701">
                            <w:rPr>
                              <w:rFonts w:ascii="Times New Roman" w:hAnsi="Times New Roman" w:cs="Times New Roman"/>
                            </w:rPr>
                            <w:t xml:space="preserve"> адаптированной  программе начальной школы</w:t>
                          </w:r>
                        </w:p>
                      </w:txbxContent>
                    </v:textbox>
                  </v:roundrect>
                  <v:shape id="_x0000_s1124" type="#_x0000_t13" style="position:absolute;left:4682;top:8785;width:774;height:674"/>
                  <v:roundrect id="_x0000_s1126" style="position:absolute;left:5709;top:10205;width:3471;height:1482" arcsize="10923f">
                    <v:textbox style="mso-next-textbox:#_x0000_s1126">
                      <w:txbxContent>
                        <w:p w:rsidR="00133D50" w:rsidRPr="001C1701" w:rsidRDefault="00133D50" w:rsidP="009237C0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1C1701">
                            <w:rPr>
                              <w:rFonts w:ascii="Times New Roman" w:hAnsi="Times New Roman" w:cs="Times New Roman"/>
                            </w:rPr>
                            <w:t xml:space="preserve">Проводится в виде  мониторинга  </w:t>
                          </w:r>
                        </w:p>
                      </w:txbxContent>
                    </v:textbox>
                  </v:roundrect>
                  <v:shape id="_x0000_s1127" type="#_x0000_t13" style="position:absolute;left:4682;top:10563;width:774;height:589"/>
                  <w10:wrap type="none"/>
                  <w10:anchorlock/>
                </v:group>
              </w:pict>
            </w:r>
          </w:p>
        </w:tc>
      </w:tr>
      <w:tr w:rsidR="000C603F" w:rsidTr="003F259B">
        <w:tc>
          <w:tcPr>
            <w:tcW w:w="2365" w:type="dxa"/>
          </w:tcPr>
          <w:p w:rsidR="000C603F" w:rsidRPr="00934E78" w:rsidRDefault="003F259B" w:rsidP="00934E78">
            <w:pPr>
              <w:pStyle w:val="a4"/>
              <w:spacing w:line="360" w:lineRule="auto"/>
              <w:rPr>
                <w:color w:val="000000"/>
                <w:sz w:val="28"/>
                <w:szCs w:val="28"/>
              </w:rPr>
            </w:pPr>
            <w:r w:rsidRPr="00934E78">
              <w:rPr>
                <w:color w:val="000000"/>
                <w:sz w:val="28"/>
                <w:szCs w:val="28"/>
              </w:rPr>
              <w:lastRenderedPageBreak/>
              <w:t>О</w:t>
            </w:r>
            <w:r w:rsidR="000C603F" w:rsidRPr="00934E78">
              <w:rPr>
                <w:color w:val="000000"/>
                <w:sz w:val="28"/>
                <w:szCs w:val="28"/>
              </w:rPr>
              <w:t xml:space="preserve">жидаемые результаты реализации программы </w:t>
            </w:r>
          </w:p>
        </w:tc>
        <w:tc>
          <w:tcPr>
            <w:tcW w:w="7382" w:type="dxa"/>
          </w:tcPr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Личностные результаты</w:t>
            </w: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обеспечивают ценностно-смысловую ориентацию</w:t>
            </w:r>
            <w:r w:rsidR="003F259B"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 и ориентацию в социальных ролях, межличностных отношениях.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выпускника начальной школы будут сформированы: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эмоционально</w:t>
            </w:r>
            <w:r w:rsidR="00E877CA"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положительное отношение к школе,</w:t>
            </w:r>
            <w:r w:rsidR="00E877CA"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мотивация к обучению,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gramStart"/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уважительная</w:t>
            </w:r>
            <w:proofErr w:type="gramEnd"/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позиции к окружающим объектам и их мнению,</w:t>
            </w:r>
          </w:p>
          <w:p w:rsidR="000C603F" w:rsidRPr="00E877CA" w:rsidRDefault="00E877CA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умение</w:t>
            </w:r>
            <w:r w:rsidR="000C603F"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адапт</w:t>
            </w: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ироваться в различных ситуациях; 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стремление к </w:t>
            </w:r>
            <w:proofErr w:type="spellStart"/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самоизменению</w:t>
            </w:r>
            <w:proofErr w:type="spellEnd"/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позитивное </w:t>
            </w:r>
            <w:proofErr w:type="spellStart"/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самоотношение</w:t>
            </w:r>
            <w:proofErr w:type="spellEnd"/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усвоение моральных ценностей: «дружба», «настоящий друг», «индивидуальность»,</w:t>
            </w:r>
            <w:r w:rsidR="00E877CA"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«понимание друг друга», «</w:t>
            </w:r>
            <w:proofErr w:type="spellStart"/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толерантоность</w:t>
            </w:r>
            <w:proofErr w:type="spellEnd"/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осознание и оценка собственных эмоций как регуляторов межличностного</w:t>
            </w:r>
            <w:r w:rsidR="00E877CA"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взаимодействия,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осознание актуальных желаний и мотивов поведения,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стремление к совершенствованию своих способностей,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самостоятельность и умение отвечать за свои решения и поступки,</w:t>
            </w:r>
          </w:p>
          <w:p w:rsidR="000C603F" w:rsidRPr="00E877CA" w:rsidRDefault="00E877CA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желание</w:t>
            </w:r>
            <w:r w:rsidR="000C603F"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вести здоровый образ жизни, уважение к трудовой деятельности и бережного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C603F"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отношения к своему и чужому имуществу.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877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Метапредметными</w:t>
            </w:r>
            <w:proofErr w:type="spellEnd"/>
            <w:r w:rsidR="003F259B" w:rsidRPr="00E877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77C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результатами</w:t>
            </w: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курса является формирование универсальных</w:t>
            </w:r>
            <w:r w:rsidR="003F259B"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учебных действий (УУД).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Регулятивные УУД: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определять и формулировать цель и задачи своей деятельности на занятии с помощью</w:t>
            </w:r>
            <w:r w:rsidR="00E877CA"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психолога,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планировать свои действия в соответствии с </w:t>
            </w: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поставленной задачей и условиями ее</w:t>
            </w:r>
            <w:r w:rsidR="00E877CA"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реализации, в том числе во внутреннем плане,</w:t>
            </w:r>
          </w:p>
          <w:p w:rsid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вносить необходимые коррективы в действие после его завершения на основе его</w:t>
            </w:r>
            <w:r w:rsidR="00E877CA"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оценки и у</w:t>
            </w:r>
            <w:r w:rsid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чета характера сделанных ошибок, 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адекватно воспринимать предложения и оценку других участников образовательных</w:t>
            </w:r>
            <w:r w:rsid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отношений, товарищей, родителей и других людей.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учиться работать по предложенному плану.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Познавательные УУД: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ориентироваться в материале (понимать словесную инструкцию разного типа заданий),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осуществлять анализ объектов с выделением существенных и несущественных</w:t>
            </w:r>
            <w:r w:rsid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признаков,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осуществлять синтез как составление целого из частей,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проводить сравнение, </w:t>
            </w:r>
            <w:proofErr w:type="spellStart"/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сериацию</w:t>
            </w:r>
            <w:proofErr w:type="spellEnd"/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классификацию по заданным критериям,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обобщать, т. е. осуществлять генерализацию и выведение общности для целого рада</w:t>
            </w:r>
            <w:r w:rsid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 класса единичных объектов на основе выделения сущностной связи,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устанавливать причинно-следственные связи в изучаемом круге явлений,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строить рассуждения в форме связи простых суждений об объекте, его строении,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свойствах</w:t>
            </w:r>
            <w:proofErr w:type="gramEnd"/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связях, устанавливать аналогии,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делать выводы в результате совместной работы подгруппы и психолога.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Коммуникативные УУД: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использовать речевые и неречевые средства для </w:t>
            </w: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выражения и понимания эмоций,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адекватно использовать речевые средства для решения различных коммуникативных</w:t>
            </w:r>
            <w:r w:rsid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задач,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строить монологическое высказывание, владеть диалогической формой речи,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уметь слушать и понимать речь других,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учитывать разные мнения и стремиться к координации различных позиций в</w:t>
            </w:r>
            <w:r w:rsidR="000416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сотрудничестве,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формулировать </w:t>
            </w:r>
            <w:proofErr w:type="gramStart"/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собственное</w:t>
            </w:r>
            <w:proofErr w:type="gramEnd"/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мнения и позиции,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уметь договариваться и приходить к общему решению в совместной деятельности, в</w:t>
            </w:r>
            <w:r w:rsidR="00084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 числе в ситуации столкновения интересов,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строить понятные для партнера высказывания</w:t>
            </w:r>
            <w:r w:rsidR="00084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осознавать важность общения со сверстниками и взрослыми,</w:t>
            </w:r>
          </w:p>
          <w:p w:rsidR="000C603F" w:rsidRPr="00E877CA" w:rsidRDefault="000C603F" w:rsidP="00E877C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сотрудничать и уметь решать конфликты конструктивным путём,</w:t>
            </w:r>
          </w:p>
          <w:p w:rsidR="000C603F" w:rsidRPr="0051034D" w:rsidRDefault="000C603F" w:rsidP="00F729C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использовать речь для регуляции своего действия.</w:t>
            </w:r>
          </w:p>
        </w:tc>
      </w:tr>
      <w:tr w:rsidR="000C603F" w:rsidTr="003F259B">
        <w:tc>
          <w:tcPr>
            <w:tcW w:w="2365" w:type="dxa"/>
          </w:tcPr>
          <w:p w:rsidR="000C603F" w:rsidRPr="003F259B" w:rsidRDefault="00E521AC" w:rsidP="003F259B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Ф</w:t>
            </w:r>
            <w:r w:rsidR="000C603F" w:rsidRPr="003F259B">
              <w:rPr>
                <w:color w:val="000000"/>
                <w:sz w:val="28"/>
                <w:szCs w:val="28"/>
              </w:rPr>
              <w:t xml:space="preserve">акторы, </w:t>
            </w:r>
            <w:r w:rsidR="003F259B" w:rsidRPr="003F259B">
              <w:rPr>
                <w:color w:val="000000"/>
                <w:sz w:val="28"/>
                <w:szCs w:val="28"/>
              </w:rPr>
              <w:t xml:space="preserve">положительно </w:t>
            </w:r>
            <w:r w:rsidR="000C603F" w:rsidRPr="003F259B">
              <w:rPr>
                <w:color w:val="000000"/>
                <w:sz w:val="28"/>
                <w:szCs w:val="28"/>
              </w:rPr>
              <w:t>влияющие на достижение результатов программы или проекта;</w:t>
            </w:r>
          </w:p>
          <w:p w:rsidR="000C603F" w:rsidRPr="003F259B" w:rsidRDefault="000C603F" w:rsidP="003F259B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382" w:type="dxa"/>
          </w:tcPr>
          <w:p w:rsidR="001E4E41" w:rsidRPr="003F259B" w:rsidRDefault="003F259B" w:rsidP="003F259B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3F259B">
              <w:rPr>
                <w:color w:val="000000"/>
                <w:sz w:val="28"/>
                <w:szCs w:val="28"/>
              </w:rPr>
              <w:t>-и</w:t>
            </w:r>
            <w:r w:rsidR="001E4E41" w:rsidRPr="003F259B">
              <w:rPr>
                <w:color w:val="000000"/>
                <w:sz w:val="28"/>
                <w:szCs w:val="28"/>
              </w:rPr>
              <w:t xml:space="preserve">спользование </w:t>
            </w:r>
            <w:r w:rsidR="00F729C1">
              <w:rPr>
                <w:color w:val="000000"/>
                <w:sz w:val="28"/>
                <w:szCs w:val="28"/>
              </w:rPr>
              <w:t>современных</w:t>
            </w:r>
            <w:r w:rsidR="00644A81">
              <w:rPr>
                <w:color w:val="000000"/>
                <w:sz w:val="28"/>
                <w:szCs w:val="28"/>
              </w:rPr>
              <w:t xml:space="preserve"> </w:t>
            </w:r>
            <w:r w:rsidR="001E4E41" w:rsidRPr="003F259B">
              <w:rPr>
                <w:color w:val="000000"/>
                <w:sz w:val="28"/>
                <w:szCs w:val="28"/>
              </w:rPr>
              <w:t>коррекционно-развивающих технологий;</w:t>
            </w:r>
          </w:p>
          <w:p w:rsidR="001E4E41" w:rsidRPr="003F259B" w:rsidRDefault="003F259B" w:rsidP="003F259B">
            <w:pPr>
              <w:pStyle w:val="a4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 w:line="360" w:lineRule="auto"/>
              <w:ind w:left="0"/>
              <w:rPr>
                <w:color w:val="000000"/>
                <w:sz w:val="28"/>
                <w:szCs w:val="28"/>
              </w:rPr>
            </w:pPr>
            <w:r w:rsidRPr="003F259B">
              <w:rPr>
                <w:color w:val="000000"/>
                <w:sz w:val="28"/>
                <w:szCs w:val="28"/>
              </w:rPr>
              <w:t xml:space="preserve">- </w:t>
            </w:r>
            <w:r w:rsidR="001E4E41" w:rsidRPr="003F259B">
              <w:rPr>
                <w:color w:val="000000"/>
                <w:sz w:val="28"/>
                <w:szCs w:val="28"/>
              </w:rPr>
              <w:t>взаимосвязь с учителями-предметниками, медицинским работником, администрацией школы</w:t>
            </w:r>
            <w:r w:rsidR="00133D50">
              <w:rPr>
                <w:color w:val="000000"/>
                <w:sz w:val="28"/>
                <w:szCs w:val="28"/>
              </w:rPr>
              <w:t xml:space="preserve">, </w:t>
            </w:r>
            <w:r w:rsidR="001E4E41" w:rsidRPr="003F259B">
              <w:rPr>
                <w:color w:val="000000"/>
                <w:sz w:val="28"/>
                <w:szCs w:val="28"/>
              </w:rPr>
              <w:t>родителями;</w:t>
            </w:r>
          </w:p>
          <w:p w:rsidR="001E4E41" w:rsidRPr="003F259B" w:rsidRDefault="003F259B" w:rsidP="003F259B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3F259B">
              <w:rPr>
                <w:color w:val="000000"/>
                <w:sz w:val="28"/>
                <w:szCs w:val="28"/>
              </w:rPr>
              <w:t xml:space="preserve">- </w:t>
            </w:r>
            <w:r w:rsidR="001E4E41" w:rsidRPr="003F259B">
              <w:rPr>
                <w:color w:val="000000"/>
                <w:sz w:val="28"/>
                <w:szCs w:val="28"/>
              </w:rPr>
              <w:t xml:space="preserve">формирование микроклимата в классе, способствующего тому, чтобы каждый </w:t>
            </w:r>
            <w:r w:rsidRPr="003F259B">
              <w:rPr>
                <w:color w:val="000000"/>
                <w:sz w:val="28"/>
                <w:szCs w:val="28"/>
              </w:rPr>
              <w:t>обучающийся с</w:t>
            </w:r>
            <w:r w:rsidR="00644A81">
              <w:rPr>
                <w:color w:val="000000"/>
                <w:sz w:val="28"/>
                <w:szCs w:val="28"/>
              </w:rPr>
              <w:t xml:space="preserve"> </w:t>
            </w:r>
            <w:r w:rsidRPr="003F259B">
              <w:rPr>
                <w:color w:val="000000"/>
                <w:sz w:val="28"/>
                <w:szCs w:val="28"/>
              </w:rPr>
              <w:t>задержанным психическим развитием чувс</w:t>
            </w:r>
            <w:r w:rsidR="001E4E41" w:rsidRPr="003F259B">
              <w:rPr>
                <w:color w:val="000000"/>
                <w:sz w:val="28"/>
                <w:szCs w:val="28"/>
              </w:rPr>
              <w:t>твовал себя в школе комфортно;</w:t>
            </w:r>
          </w:p>
          <w:p w:rsidR="000C603F" w:rsidRPr="003F259B" w:rsidRDefault="003F259B" w:rsidP="00934E78">
            <w:pPr>
              <w:pStyle w:val="a4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 w:line="360" w:lineRule="auto"/>
              <w:ind w:left="0"/>
              <w:jc w:val="both"/>
              <w:rPr>
                <w:sz w:val="28"/>
                <w:szCs w:val="28"/>
              </w:rPr>
            </w:pPr>
            <w:r w:rsidRPr="003F259B">
              <w:rPr>
                <w:color w:val="000000"/>
                <w:sz w:val="28"/>
                <w:szCs w:val="28"/>
              </w:rPr>
              <w:t xml:space="preserve">- при организации коррекционных занятий следует исходить из возможностей ребенка: задание должно лежать в зоне умеренной трудности, но быть доступным, так как </w:t>
            </w:r>
            <w:r w:rsidRPr="003F259B">
              <w:rPr>
                <w:color w:val="000000"/>
                <w:sz w:val="28"/>
                <w:szCs w:val="28"/>
              </w:rPr>
              <w:lastRenderedPageBreak/>
              <w:t>на первых этапах коррекционной работы необходимо обеспечить ученику субъективное переживание успеха на фоне определенной затраты усилий. В дальнейшем трудность задания следует увеличивать пропорционально во</w:t>
            </w:r>
            <w:r>
              <w:rPr>
                <w:color w:val="000000"/>
                <w:sz w:val="28"/>
                <w:szCs w:val="28"/>
              </w:rPr>
              <w:t>зрастающим возможностям ребенка</w:t>
            </w:r>
            <w:r w:rsidR="00934E78">
              <w:rPr>
                <w:color w:val="000000"/>
                <w:sz w:val="28"/>
                <w:szCs w:val="28"/>
              </w:rPr>
              <w:t>.</w:t>
            </w:r>
          </w:p>
        </w:tc>
      </w:tr>
      <w:tr w:rsidR="000C603F" w:rsidTr="003F259B">
        <w:tc>
          <w:tcPr>
            <w:tcW w:w="2365" w:type="dxa"/>
          </w:tcPr>
          <w:p w:rsidR="000C603F" w:rsidRPr="00F729C1" w:rsidRDefault="00F729C1" w:rsidP="00F729C1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F729C1">
              <w:rPr>
                <w:color w:val="000000"/>
                <w:sz w:val="28"/>
                <w:szCs w:val="28"/>
              </w:rPr>
              <w:lastRenderedPageBreak/>
              <w:t>С</w:t>
            </w:r>
            <w:r w:rsidR="000C603F" w:rsidRPr="00F729C1">
              <w:rPr>
                <w:color w:val="000000"/>
                <w:sz w:val="28"/>
                <w:szCs w:val="28"/>
              </w:rPr>
              <w:t xml:space="preserve">ведения об апробации программы </w:t>
            </w:r>
          </w:p>
        </w:tc>
        <w:tc>
          <w:tcPr>
            <w:tcW w:w="7382" w:type="dxa"/>
          </w:tcPr>
          <w:p w:rsidR="000C603F" w:rsidRPr="00F729C1" w:rsidRDefault="000C603F" w:rsidP="00F729C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9C1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="004E1F4F" w:rsidRPr="00F729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29C1">
              <w:rPr>
                <w:rFonts w:ascii="Times New Roman" w:hAnsi="Times New Roman" w:cs="Times New Roman"/>
                <w:sz w:val="28"/>
                <w:szCs w:val="28"/>
              </w:rPr>
              <w:t>рассмотрена</w:t>
            </w:r>
            <w:r w:rsidR="004E1F4F" w:rsidRPr="00F729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29C1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E521AC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утверждена </w:t>
            </w:r>
            <w:r w:rsidRPr="00F729C1">
              <w:rPr>
                <w:rFonts w:ascii="Times New Roman" w:hAnsi="Times New Roman" w:cs="Times New Roman"/>
                <w:sz w:val="28"/>
                <w:szCs w:val="28"/>
              </w:rPr>
              <w:t xml:space="preserve">к реализации </w:t>
            </w:r>
            <w:r w:rsidR="00F729C1">
              <w:rPr>
                <w:rFonts w:ascii="Times New Roman" w:hAnsi="Times New Roman" w:cs="Times New Roman"/>
                <w:sz w:val="28"/>
                <w:szCs w:val="28"/>
              </w:rPr>
              <w:t xml:space="preserve">решением </w:t>
            </w:r>
            <w:r w:rsidRPr="00F729C1">
              <w:rPr>
                <w:rFonts w:ascii="Times New Roman" w:hAnsi="Times New Roman" w:cs="Times New Roman"/>
                <w:sz w:val="28"/>
                <w:szCs w:val="28"/>
              </w:rPr>
              <w:t>педагогическо</w:t>
            </w:r>
            <w:r w:rsidR="00F729C1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F729C1">
              <w:rPr>
                <w:rFonts w:ascii="Times New Roman" w:hAnsi="Times New Roman" w:cs="Times New Roman"/>
                <w:sz w:val="28"/>
                <w:szCs w:val="28"/>
              </w:rPr>
              <w:t xml:space="preserve"> совет</w:t>
            </w:r>
            <w:r w:rsidR="00F729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729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9C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729C1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4E1F4F" w:rsidRPr="00F729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29C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644A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9C1" w:rsidRPr="00F729C1">
              <w:rPr>
                <w:rFonts w:ascii="Times New Roman" w:hAnsi="Times New Roman" w:cs="Times New Roman"/>
                <w:sz w:val="28"/>
                <w:szCs w:val="28"/>
              </w:rPr>
              <w:t>28.08.</w:t>
            </w:r>
            <w:r w:rsidRPr="00F729C1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4E1F4F" w:rsidRPr="00F729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9C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729C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0C603F" w:rsidRPr="0051034D" w:rsidRDefault="000C603F" w:rsidP="00E521AC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729C1">
              <w:rPr>
                <w:rFonts w:ascii="Times New Roman" w:hAnsi="Times New Roman" w:cs="Times New Roman"/>
                <w:sz w:val="28"/>
                <w:szCs w:val="28"/>
              </w:rPr>
              <w:t>Программа реализуется в школе</w:t>
            </w:r>
            <w:r w:rsidR="004E1F4F" w:rsidRPr="00F729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29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F259B" w:rsidRPr="00F729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729C1">
              <w:rPr>
                <w:rFonts w:ascii="Times New Roman" w:hAnsi="Times New Roman" w:cs="Times New Roman"/>
                <w:sz w:val="28"/>
                <w:szCs w:val="28"/>
              </w:rPr>
              <w:t>й год</w:t>
            </w:r>
            <w:r w:rsidR="004E1F4F" w:rsidRPr="00F729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29C1">
              <w:rPr>
                <w:rFonts w:ascii="Times New Roman" w:hAnsi="Times New Roman" w:cs="Times New Roman"/>
                <w:sz w:val="28"/>
                <w:szCs w:val="28"/>
              </w:rPr>
              <w:t>и показала свою</w:t>
            </w:r>
            <w:r w:rsidR="004E1F4F" w:rsidRPr="00F729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29C1">
              <w:rPr>
                <w:rFonts w:ascii="Times New Roman" w:hAnsi="Times New Roman" w:cs="Times New Roman"/>
                <w:sz w:val="28"/>
                <w:szCs w:val="28"/>
              </w:rPr>
              <w:t>эффективность</w:t>
            </w:r>
            <w:r w:rsidR="004E1F4F" w:rsidRPr="00F729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29C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4E1F4F" w:rsidRPr="00F729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29C1">
              <w:rPr>
                <w:rFonts w:ascii="Times New Roman" w:hAnsi="Times New Roman" w:cs="Times New Roman"/>
                <w:sz w:val="28"/>
                <w:szCs w:val="28"/>
              </w:rPr>
              <w:t>данным проводимых</w:t>
            </w:r>
            <w:r w:rsidR="004E1F4F" w:rsidRPr="00F729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29C1">
              <w:rPr>
                <w:rFonts w:ascii="Times New Roman" w:hAnsi="Times New Roman" w:cs="Times New Roman"/>
                <w:sz w:val="28"/>
                <w:szCs w:val="28"/>
              </w:rPr>
              <w:t>мониторингов</w:t>
            </w:r>
            <w:r w:rsidR="00E521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521A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E521AC">
              <w:rPr>
                <w:rFonts w:ascii="Times New Roman" w:hAnsi="Times New Roman" w:cs="Times New Roman"/>
                <w:sz w:val="28"/>
                <w:szCs w:val="28"/>
              </w:rPr>
              <w:t xml:space="preserve">в рамках внутренней системы оценки качества образования). </w:t>
            </w:r>
            <w:r w:rsidR="004E1F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03047" w:rsidTr="00DC7802">
        <w:tc>
          <w:tcPr>
            <w:tcW w:w="9747" w:type="dxa"/>
            <w:gridSpan w:val="2"/>
          </w:tcPr>
          <w:p w:rsidR="00203047" w:rsidRPr="0086373C" w:rsidRDefault="00203047" w:rsidP="0086373C">
            <w:pPr>
              <w:pStyle w:val="a3"/>
              <w:numPr>
                <w:ilvl w:val="0"/>
                <w:numId w:val="23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63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Оценка эффективности</w:t>
            </w:r>
            <w:r w:rsidR="00644A8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863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реализации</w:t>
            </w:r>
            <w:r w:rsidR="00644A8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8637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программы</w:t>
            </w:r>
          </w:p>
        </w:tc>
      </w:tr>
      <w:tr w:rsidR="00203047" w:rsidTr="00DC7802">
        <w:tc>
          <w:tcPr>
            <w:tcW w:w="9747" w:type="dxa"/>
            <w:gridSpan w:val="2"/>
          </w:tcPr>
          <w:p w:rsidR="00934E78" w:rsidRPr="00203047" w:rsidRDefault="00790B11" w:rsidP="00934E78">
            <w:pPr>
              <w:shd w:val="clear" w:color="auto" w:fill="FFFFFF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34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03047"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эффективности психокоррекционной и развивающей работы проводится</w:t>
            </w:r>
            <w:r w:rsidR="00580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03047"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количественно и качественно. </w:t>
            </w:r>
            <w:proofErr w:type="gramStart"/>
            <w:r w:rsidR="00203047"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эффективности проводится методом наблюдения</w:t>
            </w:r>
            <w:r w:rsidR="00580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03047"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 работой обучающихся на занятиях, во </w:t>
            </w:r>
            <w:proofErr w:type="spellStart"/>
            <w:r w:rsidR="00203047"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внеучебной</w:t>
            </w:r>
            <w:proofErr w:type="spellEnd"/>
            <w:r w:rsidR="00203047"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ситуации и методом диагностики</w:t>
            </w:r>
            <w:r w:rsidR="00580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03047"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эмоционально</w:t>
            </w:r>
            <w:r w:rsidR="00934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03047"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волевой сферы в начале и в конце учебного</w:t>
            </w:r>
            <w:r w:rsidR="00934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03047"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года.</w:t>
            </w:r>
            <w:proofErr w:type="gramEnd"/>
            <w:r w:rsidR="00203047"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03047"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Педагогом</w:t>
            </w:r>
            <w:r w:rsidR="00934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03047"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психологом</w:t>
            </w:r>
            <w:r w:rsidR="00580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03047"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заполняется лист наблюдения и карта динамического изучения уровня психологического</w:t>
            </w:r>
            <w:r w:rsidR="00580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03047"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развития </w:t>
            </w:r>
            <w:r w:rsidR="00580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934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бучающихся,</w:t>
            </w:r>
            <w:r w:rsidR="00644A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34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644A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34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соответствии со схемой</w:t>
            </w:r>
            <w:r w:rsidR="00644A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34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наблюдений</w:t>
            </w:r>
            <w:r w:rsidR="00644A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34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</w:t>
            </w:r>
            <w:r w:rsidR="00644A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34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обучающимися) (Приложение 1.)</w:t>
            </w:r>
            <w:proofErr w:type="gramEnd"/>
          </w:p>
          <w:p w:rsidR="00203047" w:rsidRPr="00203047" w:rsidRDefault="00790B11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203047"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Количественная оценка предполагает определение количественных показателей,</w:t>
            </w:r>
            <w:r w:rsidR="00934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03047"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соответствующих динамике изменений в эмоционально-личностной и познавательной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03047"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сфере детей в процессе реализации программы.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Положительная динамика оценивается в 1 балл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положительной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динамикой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понимаются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изменения,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полной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мере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соответствующие целям и задачам психокоррекционной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 с детьми.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Например: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полное усвоение нового опыта, полученного ребёнком в ходе занятий;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применение данного опыта в учебной и повседневной жизнедеятельности;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отчётливо наблюдаемые позитивные изменения в поведении.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Частично положительная динамика оценивается в 0,5 балла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 частично положительной динамикой понимаются </w:t>
            </w:r>
            <w:proofErr w:type="gramStart"/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частичные</w:t>
            </w:r>
            <w:proofErr w:type="gramEnd"/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т. е. не в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полной мере соответствующие целям и задачам реализуемой программы, изменения в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познавательной деятельност</w:t>
            </w:r>
            <w:r w:rsidR="00934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и поведении ребёнка. Например: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частичное усвоение нового опыта;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частичное применение данного опыта в учебных ситуациях в школе;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затруднение переноса нового опыта в повседневную жизнь.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Возможны различные сочетания факторов, сдерживающих </w:t>
            </w:r>
            <w:proofErr w:type="gramStart"/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положительную</w:t>
            </w:r>
            <w:proofErr w:type="gramEnd"/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динамику. Например: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полное усвоение нового опыта, но серьезные затруднения с применением этого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опыта в незнакомых ситуациях;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усвоение нового опыта, но частичная потеря его к следующему занятию</w:t>
            </w:r>
            <w:r w:rsidR="00934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Отсутствие динамики оценивается в 0 баллов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отсутствием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динамики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понимается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невозможность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достижения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психокоррекционных</w:t>
            </w:r>
            <w:proofErr w:type="spellEnd"/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развивающих задач. Например: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отсутствие наблюдаемых позитивных изменений в поведении и </w:t>
            </w:r>
            <w:proofErr w:type="spellStart"/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</w:t>
            </w:r>
            <w:proofErr w:type="spellEnd"/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познавательной деятельности ребёнка;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нечувствительность ребёнка к новому опыту;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невозможность применения новых знаний и опыта в незнакомых ситуациях;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невозможность переноса частично усвоенного опыта в учебную деятельность.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обработки результатов оценки эффективности </w:t>
            </w:r>
            <w:proofErr w:type="spellStart"/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психокоррекционных</w:t>
            </w:r>
            <w:proofErr w:type="spellEnd"/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занятий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предложена таблица</w:t>
            </w:r>
            <w:r w:rsidR="00934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(Приложение 2)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 которую заносятся индивидуальные оценочные показатели.</w:t>
            </w:r>
          </w:p>
          <w:p w:rsid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Таблица составляется по итогам работы с обучающимся по окончании полугодия и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учебного года и отражает динамику показателей по выделенным параметрам.</w:t>
            </w:r>
            <w:proofErr w:type="gramEnd"/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Табличные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данные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интерпретируются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вертикали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горизонтали.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Интерпретация данных по вертикали позволяет судить о групповых процессах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каждому оцениваемому параметру. Интерпретация данных по горизонтали позволяет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судить об индивидуальной эффективности проводимых занятий.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Количественная оценка эффективности дополняется качественным анализом</w:t>
            </w:r>
          </w:p>
          <w:p w:rsidR="00203047" w:rsidRPr="00203047" w:rsidRDefault="00203047" w:rsidP="00934E7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результатов познавательно-учебной деятельности и наблюдаемых параметров поведения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школьников. По итогам работы делается вывод о степени </w:t>
            </w:r>
            <w:r w:rsidR="00934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ффективности проведённых</w:t>
            </w:r>
            <w:r w:rsidR="003B2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0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занятий с данным коллективом детей.</w:t>
            </w:r>
          </w:p>
          <w:p w:rsidR="00203047" w:rsidRPr="0051034D" w:rsidRDefault="00203047" w:rsidP="00BF49B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34E78" w:rsidRDefault="00934E78" w:rsidP="00573D96">
      <w:pPr>
        <w:pStyle w:val="a4"/>
        <w:rPr>
          <w:color w:val="000000"/>
          <w:sz w:val="27"/>
          <w:szCs w:val="27"/>
        </w:rPr>
      </w:pPr>
    </w:p>
    <w:p w:rsidR="00934E78" w:rsidRDefault="00934E78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</w:rPr>
        <w:br w:type="page"/>
      </w:r>
    </w:p>
    <w:p w:rsidR="00041629" w:rsidRPr="00041629" w:rsidRDefault="00914517" w:rsidP="00906B9E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041629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lastRenderedPageBreak/>
        <w:t>II</w:t>
      </w:r>
      <w:r w:rsidRPr="000416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="00644A81" w:rsidRPr="000416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04162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Сценарий </w:t>
      </w:r>
      <w:r w:rsidR="00041629" w:rsidRPr="00041629">
        <w:rPr>
          <w:rFonts w:ascii="Times New Roman" w:hAnsi="Times New Roman" w:cs="Times New Roman"/>
          <w:b/>
          <w:sz w:val="28"/>
          <w:szCs w:val="28"/>
        </w:rPr>
        <w:t>группового</w:t>
      </w:r>
      <w:r w:rsidR="00790B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1629" w:rsidRPr="00041629">
        <w:rPr>
          <w:rFonts w:ascii="Times New Roman" w:hAnsi="Times New Roman" w:cs="Times New Roman"/>
          <w:b/>
          <w:sz w:val="28"/>
          <w:szCs w:val="28"/>
        </w:rPr>
        <w:t>занятия «Психологический</w:t>
      </w:r>
      <w:r w:rsidR="00790B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1629" w:rsidRPr="00041629">
        <w:rPr>
          <w:rFonts w:ascii="Times New Roman" w:hAnsi="Times New Roman" w:cs="Times New Roman"/>
          <w:b/>
          <w:sz w:val="28"/>
          <w:szCs w:val="28"/>
        </w:rPr>
        <w:t>квест по</w:t>
      </w:r>
      <w:r w:rsidR="00790B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1629" w:rsidRPr="00041629">
        <w:rPr>
          <w:rFonts w:ascii="Times New Roman" w:hAnsi="Times New Roman" w:cs="Times New Roman"/>
          <w:b/>
          <w:sz w:val="28"/>
          <w:szCs w:val="28"/>
        </w:rPr>
        <w:t>развитию</w:t>
      </w:r>
    </w:p>
    <w:p w:rsidR="00755423" w:rsidRDefault="00041629" w:rsidP="0004162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41629">
        <w:rPr>
          <w:rFonts w:ascii="Times New Roman" w:hAnsi="Times New Roman" w:cs="Times New Roman"/>
          <w:b/>
          <w:sz w:val="28"/>
          <w:szCs w:val="28"/>
        </w:rPr>
        <w:t>коммуникативных</w:t>
      </w:r>
      <w:r w:rsidR="00790B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1629">
        <w:rPr>
          <w:rFonts w:ascii="Times New Roman" w:hAnsi="Times New Roman" w:cs="Times New Roman"/>
          <w:b/>
          <w:sz w:val="28"/>
          <w:szCs w:val="28"/>
        </w:rPr>
        <w:t>навыков</w:t>
      </w:r>
      <w:r w:rsidR="00790B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1629">
        <w:rPr>
          <w:rFonts w:ascii="Times New Roman" w:hAnsi="Times New Roman" w:cs="Times New Roman"/>
          <w:b/>
          <w:sz w:val="28"/>
          <w:szCs w:val="28"/>
        </w:rPr>
        <w:t>у обучающихся</w:t>
      </w:r>
      <w:r w:rsidR="00790B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1629">
        <w:rPr>
          <w:rFonts w:ascii="Times New Roman" w:hAnsi="Times New Roman" w:cs="Times New Roman"/>
          <w:b/>
          <w:sz w:val="28"/>
          <w:szCs w:val="28"/>
        </w:rPr>
        <w:t>с ограниченными</w:t>
      </w:r>
      <w:r w:rsidR="00790B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1629">
        <w:rPr>
          <w:rFonts w:ascii="Times New Roman" w:hAnsi="Times New Roman" w:cs="Times New Roman"/>
          <w:b/>
          <w:sz w:val="28"/>
          <w:szCs w:val="28"/>
        </w:rPr>
        <w:t>возможностями</w:t>
      </w:r>
      <w:r w:rsidR="00790B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1629">
        <w:rPr>
          <w:rFonts w:ascii="Times New Roman" w:hAnsi="Times New Roman" w:cs="Times New Roman"/>
          <w:b/>
          <w:sz w:val="28"/>
          <w:szCs w:val="28"/>
        </w:rPr>
        <w:t>здоровья»</w:t>
      </w:r>
      <w:proofErr w:type="gramEnd"/>
    </w:p>
    <w:p w:rsidR="00041629" w:rsidRPr="00041629" w:rsidRDefault="00041629" w:rsidP="00041629">
      <w:pPr>
        <w:pStyle w:val="a3"/>
        <w:ind w:left="0"/>
        <w:jc w:val="center"/>
        <w:rPr>
          <w:rFonts w:ascii="Times New Roman" w:eastAsia="Times New Roman" w:hAnsi="Times New Roman" w:cs="Times New Roman"/>
          <w:b/>
          <w:color w:val="111115"/>
          <w:sz w:val="23"/>
          <w:szCs w:val="23"/>
          <w:lang w:eastAsia="ru-RU"/>
        </w:rPr>
      </w:pPr>
    </w:p>
    <w:p w:rsidR="00914517" w:rsidRPr="00041629" w:rsidRDefault="00BB3A6F" w:rsidP="00041629">
      <w:pPr>
        <w:pStyle w:val="a3"/>
        <w:numPr>
          <w:ilvl w:val="1"/>
          <w:numId w:val="3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proofErr w:type="spellStart"/>
      <w:r w:rsidRPr="0004162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</w:t>
      </w:r>
      <w:r w:rsidR="00914517" w:rsidRPr="0004162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вест</w:t>
      </w:r>
      <w:r w:rsidRPr="0004162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-технологии</w:t>
      </w:r>
      <w:proofErr w:type="spellEnd"/>
      <w:r w:rsidR="00644A81" w:rsidRPr="0004162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Pr="0004162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</w:t>
      </w:r>
      <w:r w:rsidR="00644A81" w:rsidRPr="0004162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Pr="0004162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образовательном</w:t>
      </w:r>
      <w:r w:rsidR="00644A81" w:rsidRPr="0004162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Pr="0004162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процессе</w:t>
      </w:r>
      <w:r w:rsidR="00041629" w:rsidRPr="0004162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 Методика и организация проведения.</w:t>
      </w:r>
      <w:r w:rsidR="00790B1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</w:p>
    <w:p w:rsidR="00042A1D" w:rsidRDefault="00BB3A6F" w:rsidP="00BB3A6F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A6F">
        <w:rPr>
          <w:rFonts w:ascii="Times New Roman" w:hAnsi="Times New Roman" w:cs="Times New Roman"/>
          <w:sz w:val="28"/>
          <w:szCs w:val="28"/>
        </w:rPr>
        <w:t xml:space="preserve">В контексте современного подхода в образовании, ориентированного на </w:t>
      </w:r>
      <w:proofErr w:type="spellStart"/>
      <w:r w:rsidRPr="00BB3A6F">
        <w:rPr>
          <w:rFonts w:ascii="Times New Roman" w:hAnsi="Times New Roman" w:cs="Times New Roman"/>
          <w:sz w:val="28"/>
          <w:szCs w:val="28"/>
        </w:rPr>
        <w:t>системно</w:t>
      </w:r>
      <w:r w:rsidR="00C70E49">
        <w:rPr>
          <w:rFonts w:ascii="Times New Roman" w:hAnsi="Times New Roman" w:cs="Times New Roman"/>
          <w:sz w:val="28"/>
          <w:szCs w:val="28"/>
        </w:rPr>
        <w:t>-</w:t>
      </w:r>
      <w:r w:rsidRPr="00BB3A6F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BB3A6F">
        <w:rPr>
          <w:rFonts w:ascii="Times New Roman" w:hAnsi="Times New Roman" w:cs="Times New Roman"/>
          <w:sz w:val="28"/>
          <w:szCs w:val="28"/>
        </w:rPr>
        <w:t xml:space="preserve"> подход, обучающийся</w:t>
      </w:r>
      <w:r w:rsidR="001C1701">
        <w:rPr>
          <w:rFonts w:ascii="Times New Roman" w:hAnsi="Times New Roman" w:cs="Times New Roman"/>
          <w:sz w:val="28"/>
          <w:szCs w:val="28"/>
        </w:rPr>
        <w:t xml:space="preserve"> </w:t>
      </w:r>
      <w:r w:rsidRPr="00BB3A6F">
        <w:rPr>
          <w:rFonts w:ascii="Times New Roman" w:hAnsi="Times New Roman" w:cs="Times New Roman"/>
          <w:sz w:val="28"/>
          <w:szCs w:val="28"/>
        </w:rPr>
        <w:t>– это исследователь, который, благодаря помощи своего наставника-учителя, обнаруживает и открывает для себя что-то новое путем решения практико-ориентированных задач. В связи с этим, педагоги должны использовать современные образовательные те</w:t>
      </w:r>
      <w:r w:rsidR="00C70E49">
        <w:rPr>
          <w:rFonts w:ascii="Times New Roman" w:hAnsi="Times New Roman" w:cs="Times New Roman"/>
          <w:sz w:val="28"/>
          <w:szCs w:val="28"/>
        </w:rPr>
        <w:t xml:space="preserve">хнологии </w:t>
      </w:r>
      <w:proofErr w:type="spellStart"/>
      <w:r w:rsidR="00C70E49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C70E49">
        <w:rPr>
          <w:rFonts w:ascii="Times New Roman" w:hAnsi="Times New Roman" w:cs="Times New Roman"/>
          <w:sz w:val="28"/>
          <w:szCs w:val="28"/>
        </w:rPr>
        <w:t xml:space="preserve"> типа, к которым можно отнести </w:t>
      </w:r>
      <w:proofErr w:type="spellStart"/>
      <w:r w:rsidR="00C70E49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="00C70E49">
        <w:rPr>
          <w:rFonts w:ascii="Times New Roman" w:hAnsi="Times New Roman" w:cs="Times New Roman"/>
          <w:sz w:val="28"/>
          <w:szCs w:val="28"/>
        </w:rPr>
        <w:t>, как разновидность игровой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C70E49">
        <w:rPr>
          <w:rFonts w:ascii="Times New Roman" w:hAnsi="Times New Roman" w:cs="Times New Roman"/>
          <w:sz w:val="28"/>
          <w:szCs w:val="28"/>
        </w:rPr>
        <w:t>образовательной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C70E49">
        <w:rPr>
          <w:rFonts w:ascii="Times New Roman" w:hAnsi="Times New Roman" w:cs="Times New Roman"/>
          <w:sz w:val="28"/>
          <w:szCs w:val="28"/>
        </w:rPr>
        <w:t xml:space="preserve">технологии. </w:t>
      </w:r>
    </w:p>
    <w:p w:rsidR="00947A1C" w:rsidRDefault="00042A1D" w:rsidP="000B469E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Квест (от англ.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quwest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приключение</w:t>
      </w:r>
      <w:r w:rsidRPr="00042A1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0B469E">
        <w:rPr>
          <w:rFonts w:ascii="Times New Roman" w:hAnsi="Times New Roman" w:cs="Times New Roman"/>
          <w:sz w:val="28"/>
          <w:szCs w:val="28"/>
        </w:rPr>
        <w:t xml:space="preserve">проблемное задание с элементами ролевой игры. </w:t>
      </w:r>
      <w:r w:rsidR="00947A1C">
        <w:rPr>
          <w:rFonts w:ascii="Times New Roman" w:hAnsi="Times New Roman" w:cs="Times New Roman"/>
          <w:sz w:val="28"/>
          <w:szCs w:val="28"/>
        </w:rPr>
        <w:t>Это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осознанное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приключение, направленное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на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развитие таких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навыков, как: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уверенность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в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себе,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умение общаться,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сотрудничать,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работать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в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команде,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умение конструктивно отстаивать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свою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точку зрения,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ставить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и достигать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цели,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творчески подходить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к решению разнообразных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задач и гибкость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поведения.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Н</w:t>
      </w:r>
      <w:r w:rsidR="00947A1C" w:rsidRPr="00BB3A6F">
        <w:rPr>
          <w:rFonts w:ascii="Times New Roman" w:hAnsi="Times New Roman" w:cs="Times New Roman"/>
          <w:sz w:val="28"/>
          <w:szCs w:val="28"/>
        </w:rPr>
        <w:t xml:space="preserve">азначение </w:t>
      </w:r>
      <w:proofErr w:type="spellStart"/>
      <w:r w:rsidR="00947A1C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947A1C">
        <w:rPr>
          <w:rFonts w:ascii="Times New Roman" w:hAnsi="Times New Roman" w:cs="Times New Roman"/>
          <w:sz w:val="28"/>
          <w:szCs w:val="28"/>
        </w:rPr>
        <w:t>, как игровой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интерактивной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образовательной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технологии</w:t>
      </w:r>
      <w:r w:rsidR="00947A1C" w:rsidRPr="00BB3A6F">
        <w:rPr>
          <w:rFonts w:ascii="Times New Roman" w:hAnsi="Times New Roman" w:cs="Times New Roman"/>
          <w:sz w:val="28"/>
          <w:szCs w:val="28"/>
        </w:rPr>
        <w:t>, заключается не просто в самом игровом действии, которое по своей форме может казаться несерьезным, а в том, что в процессе игры ученик получает возможность в легкой и доступной форме совершить открытие чего-то нового для себя.</w:t>
      </w:r>
    </w:p>
    <w:p w:rsidR="000B469E" w:rsidRDefault="000B469E" w:rsidP="000B469E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A6F">
        <w:rPr>
          <w:rFonts w:ascii="Times New Roman" w:hAnsi="Times New Roman" w:cs="Times New Roman"/>
          <w:sz w:val="28"/>
          <w:szCs w:val="28"/>
        </w:rPr>
        <w:t xml:space="preserve">Квест – достаточно новое понятие для российского образования, однако похожие методы присутствовали в школе уже давно. </w:t>
      </w:r>
      <w:r>
        <w:rPr>
          <w:rFonts w:ascii="Times New Roman" w:hAnsi="Times New Roman" w:cs="Times New Roman"/>
          <w:sz w:val="28"/>
          <w:szCs w:val="28"/>
        </w:rPr>
        <w:t>В работах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отечественных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психологов (Азарова Т.В.,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Барчук О.И.,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Беглова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Т.В.,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М.Р.,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Королева Е.Г.,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Пяткова О.М.)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встречаются</w:t>
      </w:r>
      <w:r>
        <w:rPr>
          <w:rFonts w:ascii="Times New Roman" w:hAnsi="Times New Roman" w:cs="Times New Roman"/>
          <w:sz w:val="28"/>
          <w:szCs w:val="28"/>
        </w:rPr>
        <w:t xml:space="preserve"> различные методические разработки «больших» игр в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образовательном пространстве.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469E" w:rsidRDefault="000B469E" w:rsidP="000B469E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Основоположники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образовательной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технологии</w:t>
      </w:r>
      <w:r w:rsidRPr="000B46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B469E">
        <w:rPr>
          <w:rFonts w:ascii="Times New Roman" w:hAnsi="Times New Roman" w:cs="Times New Roman"/>
          <w:sz w:val="28"/>
          <w:szCs w:val="28"/>
        </w:rPr>
        <w:t xml:space="preserve"> </w:t>
      </w:r>
      <w:r w:rsidR="001C1701">
        <w:rPr>
          <w:rFonts w:ascii="Times New Roman" w:hAnsi="Times New Roman" w:cs="Times New Roman"/>
          <w:sz w:val="28"/>
          <w:szCs w:val="28"/>
        </w:rPr>
        <w:t xml:space="preserve">Б. Додж и </w:t>
      </w:r>
      <w:proofErr w:type="spellStart"/>
      <w:r w:rsidR="001C1701">
        <w:rPr>
          <w:rFonts w:ascii="Times New Roman" w:hAnsi="Times New Roman" w:cs="Times New Roman"/>
          <w:sz w:val="28"/>
          <w:szCs w:val="28"/>
        </w:rPr>
        <w:t>Т.Марч</w:t>
      </w:r>
      <w:proofErr w:type="spellEnd"/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1C170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рассматривают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квест в аспекте когнитивной психологии, во многом опираясь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труды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Л.С. Выгодского,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особенности на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учения об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интериоризаии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и «зоне ближайшего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 xml:space="preserve">развития». Работы Д.Б. </w:t>
      </w:r>
      <w:proofErr w:type="spellStart"/>
      <w:r w:rsidR="00947A1C">
        <w:rPr>
          <w:rFonts w:ascii="Times New Roman" w:hAnsi="Times New Roman" w:cs="Times New Roman"/>
          <w:sz w:val="28"/>
          <w:szCs w:val="28"/>
        </w:rPr>
        <w:t>Эльконина</w:t>
      </w:r>
      <w:proofErr w:type="spellEnd"/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 xml:space="preserve">также используются разработчиками </w:t>
      </w:r>
      <w:proofErr w:type="gramStart"/>
      <w:r w:rsidR="00947A1C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7A1C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="00947A1C">
        <w:rPr>
          <w:rFonts w:ascii="Times New Roman" w:hAnsi="Times New Roman" w:cs="Times New Roman"/>
          <w:sz w:val="28"/>
          <w:szCs w:val="28"/>
        </w:rPr>
        <w:t>.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947A1C">
        <w:rPr>
          <w:rFonts w:ascii="Times New Roman" w:hAnsi="Times New Roman" w:cs="Times New Roman"/>
          <w:sz w:val="28"/>
          <w:szCs w:val="28"/>
        </w:rPr>
        <w:t>С</w:t>
      </w:r>
      <w:r w:rsidR="00947A1C" w:rsidRPr="00BB3A6F">
        <w:rPr>
          <w:rFonts w:ascii="Times New Roman" w:hAnsi="Times New Roman" w:cs="Times New Roman"/>
          <w:sz w:val="28"/>
          <w:szCs w:val="28"/>
        </w:rPr>
        <w:t xml:space="preserve">уществует ряд научных работ, связанных с изучением внедрения </w:t>
      </w:r>
      <w:proofErr w:type="spellStart"/>
      <w:r w:rsidR="00947A1C" w:rsidRPr="00BB3A6F">
        <w:rPr>
          <w:rFonts w:ascii="Times New Roman" w:hAnsi="Times New Roman" w:cs="Times New Roman"/>
          <w:sz w:val="28"/>
          <w:szCs w:val="28"/>
        </w:rPr>
        <w:t>квест-технологии</w:t>
      </w:r>
      <w:proofErr w:type="spellEnd"/>
      <w:r w:rsidR="00947A1C" w:rsidRPr="00BB3A6F">
        <w:rPr>
          <w:rFonts w:ascii="Times New Roman" w:hAnsi="Times New Roman" w:cs="Times New Roman"/>
          <w:sz w:val="28"/>
          <w:szCs w:val="28"/>
        </w:rPr>
        <w:t xml:space="preserve"> в образовательный процесс. К таким трудам можно отнести научные статьи Андреевой М.В., Быховского Я. С., Николаевой Н.В, </w:t>
      </w:r>
      <w:proofErr w:type="spellStart"/>
      <w:r w:rsidR="00947A1C" w:rsidRPr="00BB3A6F">
        <w:rPr>
          <w:rFonts w:ascii="Times New Roman" w:hAnsi="Times New Roman" w:cs="Times New Roman"/>
          <w:sz w:val="28"/>
          <w:szCs w:val="28"/>
        </w:rPr>
        <w:t>Шаматоново</w:t>
      </w:r>
      <w:r w:rsidR="00947A1C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947A1C">
        <w:rPr>
          <w:rFonts w:ascii="Times New Roman" w:hAnsi="Times New Roman" w:cs="Times New Roman"/>
          <w:sz w:val="28"/>
          <w:szCs w:val="28"/>
        </w:rPr>
        <w:t xml:space="preserve"> Г.Л., </w:t>
      </w:r>
      <w:proofErr w:type="spellStart"/>
      <w:r w:rsidR="00947A1C">
        <w:rPr>
          <w:rFonts w:ascii="Times New Roman" w:hAnsi="Times New Roman" w:cs="Times New Roman"/>
          <w:sz w:val="28"/>
          <w:szCs w:val="28"/>
        </w:rPr>
        <w:t>Напалкова</w:t>
      </w:r>
      <w:proofErr w:type="spellEnd"/>
      <w:r w:rsidR="00947A1C">
        <w:rPr>
          <w:rFonts w:ascii="Times New Roman" w:hAnsi="Times New Roman" w:cs="Times New Roman"/>
          <w:sz w:val="28"/>
          <w:szCs w:val="28"/>
        </w:rPr>
        <w:t xml:space="preserve"> С.В. и других.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DD2" w:rsidRDefault="00717C0B" w:rsidP="00B21DD2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Исследователи единогласно считают, что к</w:t>
      </w:r>
      <w:r w:rsidR="00947A1C">
        <w:rPr>
          <w:rFonts w:ascii="Times New Roman" w:hAnsi="Times New Roman" w:cs="Times New Roman"/>
          <w:sz w:val="28"/>
          <w:szCs w:val="28"/>
        </w:rPr>
        <w:t>вест дол</w:t>
      </w:r>
      <w:r w:rsidR="00BB3A6F" w:rsidRPr="00BB3A6F">
        <w:rPr>
          <w:rFonts w:ascii="Times New Roman" w:hAnsi="Times New Roman" w:cs="Times New Roman"/>
          <w:sz w:val="28"/>
          <w:szCs w:val="28"/>
        </w:rPr>
        <w:t>жен выстраиваться по строгой модели</w:t>
      </w:r>
      <w:r w:rsidR="00B21DD2">
        <w:rPr>
          <w:rFonts w:ascii="Times New Roman" w:hAnsi="Times New Roman" w:cs="Times New Roman"/>
          <w:sz w:val="28"/>
          <w:szCs w:val="28"/>
        </w:rPr>
        <w:t xml:space="preserve"> и </w:t>
      </w:r>
      <w:r w:rsidR="00B21DD2" w:rsidRPr="00BB3A6F">
        <w:rPr>
          <w:rFonts w:ascii="Times New Roman" w:hAnsi="Times New Roman" w:cs="Times New Roman"/>
          <w:sz w:val="28"/>
          <w:szCs w:val="28"/>
        </w:rPr>
        <w:t>должен содержать следующие элементы: сюжет и легенда игры, задания и препятствия, конечная цель, к которой можно прийти, преодолев препятствия. Отличительным элементом будет являт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B21DD2" w:rsidRPr="00BB3A6F">
        <w:rPr>
          <w:rFonts w:ascii="Times New Roman" w:hAnsi="Times New Roman" w:cs="Times New Roman"/>
          <w:sz w:val="28"/>
          <w:szCs w:val="28"/>
        </w:rPr>
        <w:t xml:space="preserve">ся рефлексия участников своей деятельности. </w:t>
      </w:r>
    </w:p>
    <w:p w:rsidR="00446629" w:rsidRPr="00446629" w:rsidRDefault="00446629" w:rsidP="00446629">
      <w:pPr>
        <w:pStyle w:val="a3"/>
        <w:shd w:val="clear" w:color="auto" w:fill="FFFFFF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446629">
        <w:rPr>
          <w:rFonts w:ascii="Times New Roman" w:hAnsi="Times New Roman" w:cs="Times New Roman"/>
          <w:i/>
          <w:sz w:val="28"/>
          <w:szCs w:val="28"/>
          <w:u w:val="single"/>
        </w:rPr>
        <w:t xml:space="preserve">Методика организации и проведения </w:t>
      </w:r>
      <w:proofErr w:type="spellStart"/>
      <w:r w:rsidRPr="00446629">
        <w:rPr>
          <w:rFonts w:ascii="Times New Roman" w:hAnsi="Times New Roman" w:cs="Times New Roman"/>
          <w:i/>
          <w:sz w:val="28"/>
          <w:szCs w:val="28"/>
          <w:u w:val="single"/>
        </w:rPr>
        <w:t>квеста</w:t>
      </w:r>
      <w:proofErr w:type="spellEnd"/>
      <w:r w:rsidRPr="00446629">
        <w:rPr>
          <w:rFonts w:ascii="Times New Roman" w:hAnsi="Times New Roman" w:cs="Times New Roman"/>
          <w:i/>
          <w:sz w:val="28"/>
          <w:szCs w:val="28"/>
          <w:u w:val="single"/>
        </w:rPr>
        <w:t xml:space="preserve"> в образовательном</w:t>
      </w:r>
      <w:r w:rsidR="00790B1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446629">
        <w:rPr>
          <w:rFonts w:ascii="Times New Roman" w:hAnsi="Times New Roman" w:cs="Times New Roman"/>
          <w:i/>
          <w:sz w:val="28"/>
          <w:szCs w:val="28"/>
          <w:u w:val="single"/>
        </w:rPr>
        <w:t>учреждении</w:t>
      </w:r>
    </w:p>
    <w:p w:rsidR="00B21DD2" w:rsidRDefault="00B21DD2" w:rsidP="00B21DD2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Организационный этап. П</w:t>
      </w:r>
      <w:r w:rsidRPr="00BB3A6F">
        <w:rPr>
          <w:rFonts w:ascii="Times New Roman" w:hAnsi="Times New Roman" w:cs="Times New Roman"/>
          <w:sz w:val="28"/>
          <w:szCs w:val="28"/>
        </w:rPr>
        <w:t xml:space="preserve">одготовка начинается с организации рабочей группы, разрабатывающей план, в котором прописываются все этапы работы над </w:t>
      </w:r>
      <w:proofErr w:type="spellStart"/>
      <w:r w:rsidRPr="00BB3A6F">
        <w:rPr>
          <w:rFonts w:ascii="Times New Roman" w:hAnsi="Times New Roman" w:cs="Times New Roman"/>
          <w:sz w:val="28"/>
          <w:szCs w:val="28"/>
        </w:rPr>
        <w:t>квестом</w:t>
      </w:r>
      <w:proofErr w:type="spellEnd"/>
      <w:r w:rsidRPr="00BB3A6F">
        <w:rPr>
          <w:rFonts w:ascii="Times New Roman" w:hAnsi="Times New Roman" w:cs="Times New Roman"/>
          <w:sz w:val="28"/>
          <w:szCs w:val="28"/>
        </w:rPr>
        <w:t xml:space="preserve">, указываются ответственные лица, условия проведения </w:t>
      </w:r>
      <w:proofErr w:type="spellStart"/>
      <w:r w:rsidRPr="00BB3A6F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BB3A6F">
        <w:rPr>
          <w:rFonts w:ascii="Times New Roman" w:hAnsi="Times New Roman" w:cs="Times New Roman"/>
          <w:sz w:val="28"/>
          <w:szCs w:val="28"/>
        </w:rPr>
        <w:t xml:space="preserve">, правила игры, определяется учебный предмет/ круг учебных предметов или направление воспитательной деятельности. Также задачей группы является разработка сценария, заданий. В состав рабочей группы могут входить </w:t>
      </w:r>
      <w:r w:rsidR="00837C42">
        <w:rPr>
          <w:rFonts w:ascii="Times New Roman" w:hAnsi="Times New Roman" w:cs="Times New Roman"/>
          <w:sz w:val="28"/>
          <w:szCs w:val="28"/>
        </w:rPr>
        <w:t>учителя,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837C42">
        <w:rPr>
          <w:rFonts w:ascii="Times New Roman" w:hAnsi="Times New Roman" w:cs="Times New Roman"/>
          <w:sz w:val="28"/>
          <w:szCs w:val="28"/>
        </w:rPr>
        <w:t>классные руководители,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837C42">
        <w:rPr>
          <w:rFonts w:ascii="Times New Roman" w:hAnsi="Times New Roman" w:cs="Times New Roman"/>
          <w:sz w:val="28"/>
          <w:szCs w:val="28"/>
        </w:rPr>
        <w:t>ученики школы.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DD2" w:rsidRDefault="00B21DD2" w:rsidP="00B21DD2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A6F">
        <w:rPr>
          <w:rFonts w:ascii="Times New Roman" w:hAnsi="Times New Roman" w:cs="Times New Roman"/>
          <w:sz w:val="28"/>
          <w:szCs w:val="28"/>
        </w:rPr>
        <w:t>2.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Pr="00BB3A6F">
        <w:rPr>
          <w:rFonts w:ascii="Times New Roman" w:hAnsi="Times New Roman" w:cs="Times New Roman"/>
          <w:sz w:val="28"/>
          <w:szCs w:val="28"/>
        </w:rPr>
        <w:t xml:space="preserve">Предварительная подготовка. </w:t>
      </w:r>
      <w:r w:rsidR="008F0F07">
        <w:rPr>
          <w:rFonts w:ascii="Times New Roman" w:hAnsi="Times New Roman" w:cs="Times New Roman"/>
          <w:sz w:val="28"/>
          <w:szCs w:val="28"/>
        </w:rPr>
        <w:t>В</w:t>
      </w:r>
      <w:r w:rsidRPr="00BB3A6F">
        <w:rPr>
          <w:rFonts w:ascii="Times New Roman" w:hAnsi="Times New Roman" w:cs="Times New Roman"/>
          <w:sz w:val="28"/>
          <w:szCs w:val="28"/>
        </w:rPr>
        <w:t xml:space="preserve">ключает в себя определение целей и задач </w:t>
      </w:r>
      <w:proofErr w:type="spellStart"/>
      <w:r w:rsidRPr="00BB3A6F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BB3A6F">
        <w:rPr>
          <w:rFonts w:ascii="Times New Roman" w:hAnsi="Times New Roman" w:cs="Times New Roman"/>
          <w:sz w:val="28"/>
          <w:szCs w:val="28"/>
        </w:rPr>
        <w:t>, целевой аудитории и количества участников, территории игры и сроков проведения. Цель, как правило, носит обобщенный характер и ориентируется на образовательные стандарты</w:t>
      </w:r>
      <w:r w:rsidR="00837C42">
        <w:rPr>
          <w:rFonts w:ascii="Times New Roman" w:hAnsi="Times New Roman" w:cs="Times New Roman"/>
          <w:sz w:val="28"/>
          <w:szCs w:val="28"/>
        </w:rPr>
        <w:t xml:space="preserve">. </w:t>
      </w:r>
      <w:r w:rsidRPr="00BB3A6F">
        <w:rPr>
          <w:rFonts w:ascii="Times New Roman" w:hAnsi="Times New Roman" w:cs="Times New Roman"/>
          <w:sz w:val="28"/>
          <w:szCs w:val="28"/>
        </w:rPr>
        <w:t>Целевая аудитория и количество участников определяется целями и задачами самого мероприятия с учетом возрастных особенностей и образовательных потребностей, включая специфику здоровья.</w:t>
      </w:r>
      <w:r w:rsidR="00446629">
        <w:rPr>
          <w:rFonts w:ascii="Times New Roman" w:hAnsi="Times New Roman" w:cs="Times New Roman"/>
          <w:sz w:val="28"/>
          <w:szCs w:val="28"/>
        </w:rPr>
        <w:t xml:space="preserve"> По продолжительности квест</w:t>
      </w:r>
      <w:r w:rsidRPr="00BB3A6F">
        <w:rPr>
          <w:rFonts w:ascii="Times New Roman" w:hAnsi="Times New Roman" w:cs="Times New Roman"/>
          <w:sz w:val="28"/>
          <w:szCs w:val="28"/>
        </w:rPr>
        <w:t xml:space="preserve"> может занимать один урок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Pr="00BB3A6F">
        <w:rPr>
          <w:rFonts w:ascii="Times New Roman" w:hAnsi="Times New Roman" w:cs="Times New Roman"/>
          <w:sz w:val="28"/>
          <w:szCs w:val="28"/>
        </w:rPr>
        <w:t>серию уроков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1DD2" w:rsidRDefault="00B21DD2" w:rsidP="00B21DD2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A6F">
        <w:rPr>
          <w:rFonts w:ascii="Times New Roman" w:hAnsi="Times New Roman" w:cs="Times New Roman"/>
          <w:sz w:val="28"/>
          <w:szCs w:val="28"/>
        </w:rPr>
        <w:t xml:space="preserve">3. Составление сюжета и написание сценария. Разработка заданий. В основе любого сценария лежит идея – легенда, вымышленная история о </w:t>
      </w:r>
      <w:r w:rsidRPr="00BB3A6F">
        <w:rPr>
          <w:rFonts w:ascii="Times New Roman" w:hAnsi="Times New Roman" w:cs="Times New Roman"/>
          <w:sz w:val="28"/>
          <w:szCs w:val="28"/>
        </w:rPr>
        <w:lastRenderedPageBreak/>
        <w:t>событиях, которые предшествовали началу игры. Затем формируется общая концепция: ключевое задание, развитие сюжета. Сюжет представляет собой ряд событий,</w:t>
      </w:r>
      <w:r w:rsidR="00837C42">
        <w:rPr>
          <w:rFonts w:ascii="Times New Roman" w:hAnsi="Times New Roman" w:cs="Times New Roman"/>
          <w:sz w:val="28"/>
          <w:szCs w:val="28"/>
        </w:rPr>
        <w:t xml:space="preserve"> т.е. последовательность этапов.</w:t>
      </w:r>
      <w:r w:rsidRPr="00BB3A6F">
        <w:rPr>
          <w:rFonts w:ascii="Times New Roman" w:hAnsi="Times New Roman" w:cs="Times New Roman"/>
          <w:sz w:val="28"/>
          <w:szCs w:val="28"/>
        </w:rPr>
        <w:t xml:space="preserve"> В зависимости от правил, сюжет может быть: </w:t>
      </w:r>
      <w:r w:rsidRPr="00B21DD2">
        <w:rPr>
          <w:rFonts w:ascii="Times New Roman" w:hAnsi="Times New Roman" w:cs="Times New Roman"/>
          <w:i/>
          <w:sz w:val="28"/>
          <w:szCs w:val="28"/>
        </w:rPr>
        <w:t>линейный,</w:t>
      </w:r>
      <w:r w:rsidRPr="00BB3A6F">
        <w:rPr>
          <w:rFonts w:ascii="Times New Roman" w:hAnsi="Times New Roman" w:cs="Times New Roman"/>
          <w:sz w:val="28"/>
          <w:szCs w:val="28"/>
        </w:rPr>
        <w:t xml:space="preserve"> т.е. движение от одной точки, где необходимо выполнить задание, чтобы добраться к другой; </w:t>
      </w:r>
      <w:r w:rsidRPr="00B21DD2">
        <w:rPr>
          <w:rFonts w:ascii="Times New Roman" w:hAnsi="Times New Roman" w:cs="Times New Roman"/>
          <w:i/>
          <w:sz w:val="28"/>
          <w:szCs w:val="28"/>
        </w:rPr>
        <w:t>сквозной</w:t>
      </w:r>
      <w:r w:rsidRPr="00BB3A6F">
        <w:rPr>
          <w:rFonts w:ascii="Times New Roman" w:hAnsi="Times New Roman" w:cs="Times New Roman"/>
          <w:sz w:val="28"/>
          <w:szCs w:val="28"/>
        </w:rPr>
        <w:t>, т.е. движение идет не последовательно, а точки связаны между собой только общим началом и концом. Линейный сюжет удобе</w:t>
      </w:r>
      <w:r w:rsidR="00717C0B">
        <w:rPr>
          <w:rFonts w:ascii="Times New Roman" w:hAnsi="Times New Roman" w:cs="Times New Roman"/>
          <w:sz w:val="28"/>
          <w:szCs w:val="28"/>
        </w:rPr>
        <w:t xml:space="preserve">н, если участвует одна команда. </w:t>
      </w:r>
      <w:r w:rsidRPr="00BB3A6F">
        <w:rPr>
          <w:rFonts w:ascii="Times New Roman" w:hAnsi="Times New Roman" w:cs="Times New Roman"/>
          <w:sz w:val="28"/>
          <w:szCs w:val="28"/>
        </w:rPr>
        <w:t xml:space="preserve">Сквозной </w:t>
      </w:r>
      <w:r w:rsidR="00446629">
        <w:rPr>
          <w:rFonts w:ascii="Times New Roman" w:hAnsi="Times New Roman" w:cs="Times New Roman"/>
          <w:sz w:val="28"/>
          <w:szCs w:val="28"/>
        </w:rPr>
        <w:t>-</w:t>
      </w:r>
      <w:r w:rsidRPr="00BB3A6F">
        <w:rPr>
          <w:rFonts w:ascii="Times New Roman" w:hAnsi="Times New Roman" w:cs="Times New Roman"/>
          <w:sz w:val="28"/>
          <w:szCs w:val="28"/>
        </w:rPr>
        <w:t xml:space="preserve"> если участвует несколько команд/игроков и каждая команда начинает маршрут со своей точки. В качестве заданий могут выступать всевозможные загадки, ребусы, головоломки, задания из учебников</w:t>
      </w:r>
      <w:r w:rsidR="00837C42">
        <w:rPr>
          <w:rFonts w:ascii="Times New Roman" w:hAnsi="Times New Roman" w:cs="Times New Roman"/>
          <w:sz w:val="28"/>
          <w:szCs w:val="28"/>
        </w:rPr>
        <w:t xml:space="preserve"> и т.п.</w:t>
      </w:r>
      <w:r w:rsidRPr="00BB3A6F">
        <w:rPr>
          <w:rFonts w:ascii="Times New Roman" w:hAnsi="Times New Roman" w:cs="Times New Roman"/>
          <w:sz w:val="28"/>
          <w:szCs w:val="28"/>
        </w:rPr>
        <w:t xml:space="preserve"> Главное помнить: задание должно быть интригующим, должно провоцировать на активность мышления. Количество заданий для </w:t>
      </w:r>
      <w:proofErr w:type="spellStart"/>
      <w:r w:rsidRPr="00BB3A6F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BB3A6F">
        <w:rPr>
          <w:rFonts w:ascii="Times New Roman" w:hAnsi="Times New Roman" w:cs="Times New Roman"/>
          <w:sz w:val="28"/>
          <w:szCs w:val="28"/>
        </w:rPr>
        <w:t xml:space="preserve"> (точек маршрута) и их сложность зависит от цели игры, возраста и количества игроков. По предметному содержанию можно выделить </w:t>
      </w:r>
      <w:proofErr w:type="spellStart"/>
      <w:r w:rsidRPr="00BB3A6F">
        <w:rPr>
          <w:rFonts w:ascii="Times New Roman" w:hAnsi="Times New Roman" w:cs="Times New Roman"/>
          <w:sz w:val="28"/>
          <w:szCs w:val="28"/>
        </w:rPr>
        <w:t>моноквест</w:t>
      </w:r>
      <w:proofErr w:type="spellEnd"/>
      <w:r w:rsidRPr="00BB3A6F">
        <w:rPr>
          <w:rFonts w:ascii="Times New Roman" w:hAnsi="Times New Roman" w:cs="Times New Roman"/>
          <w:sz w:val="28"/>
          <w:szCs w:val="28"/>
        </w:rPr>
        <w:t xml:space="preserve">, который включает только один учебный предмет, и </w:t>
      </w:r>
      <w:proofErr w:type="spellStart"/>
      <w:r w:rsidRPr="00BB3A6F">
        <w:rPr>
          <w:rFonts w:ascii="Times New Roman" w:hAnsi="Times New Roman" w:cs="Times New Roman"/>
          <w:sz w:val="28"/>
          <w:szCs w:val="28"/>
        </w:rPr>
        <w:t>межпредметный</w:t>
      </w:r>
      <w:proofErr w:type="spellEnd"/>
      <w:r w:rsidRPr="00BB3A6F">
        <w:rPr>
          <w:rFonts w:ascii="Times New Roman" w:hAnsi="Times New Roman" w:cs="Times New Roman"/>
          <w:sz w:val="28"/>
          <w:szCs w:val="28"/>
        </w:rPr>
        <w:t xml:space="preserve"> квест, который охватывает несколько учебных предметов. </w:t>
      </w:r>
    </w:p>
    <w:p w:rsidR="00B21DD2" w:rsidRDefault="00B21DD2" w:rsidP="00B21DD2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B3A6F">
        <w:rPr>
          <w:rFonts w:ascii="Times New Roman" w:hAnsi="Times New Roman" w:cs="Times New Roman"/>
          <w:sz w:val="28"/>
          <w:szCs w:val="28"/>
        </w:rPr>
        <w:t>.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="008F0F07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="008F0F07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8F0F07">
        <w:rPr>
          <w:rFonts w:ascii="Times New Roman" w:hAnsi="Times New Roman" w:cs="Times New Roman"/>
          <w:sz w:val="28"/>
          <w:szCs w:val="28"/>
        </w:rPr>
        <w:t>. П</w:t>
      </w:r>
      <w:r w:rsidRPr="00BB3A6F">
        <w:rPr>
          <w:rFonts w:ascii="Times New Roman" w:hAnsi="Times New Roman" w:cs="Times New Roman"/>
          <w:sz w:val="28"/>
          <w:szCs w:val="28"/>
        </w:rPr>
        <w:t>редполагает: общий сбор в назначенное время в назначенном месте, инструктаж для участников (правила игры, техника безопасности и т.д.), прохождение маршрута и выполнение заданий</w:t>
      </w:r>
      <w:r w:rsidR="00837C42">
        <w:rPr>
          <w:rFonts w:ascii="Times New Roman" w:hAnsi="Times New Roman" w:cs="Times New Roman"/>
          <w:sz w:val="28"/>
          <w:szCs w:val="28"/>
        </w:rPr>
        <w:t>.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DD2" w:rsidRDefault="00B21DD2" w:rsidP="00B21DD2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B3A6F">
        <w:rPr>
          <w:rFonts w:ascii="Times New Roman" w:hAnsi="Times New Roman" w:cs="Times New Roman"/>
          <w:sz w:val="28"/>
          <w:szCs w:val="28"/>
        </w:rPr>
        <w:t xml:space="preserve">. Подведение итогов. </w:t>
      </w:r>
      <w:r w:rsidR="008F0F07">
        <w:rPr>
          <w:rFonts w:ascii="Times New Roman" w:hAnsi="Times New Roman" w:cs="Times New Roman"/>
          <w:sz w:val="28"/>
          <w:szCs w:val="28"/>
        </w:rPr>
        <w:t>Я</w:t>
      </w:r>
      <w:r w:rsidRPr="00BB3A6F">
        <w:rPr>
          <w:rFonts w:ascii="Times New Roman" w:hAnsi="Times New Roman" w:cs="Times New Roman"/>
          <w:sz w:val="28"/>
          <w:szCs w:val="28"/>
        </w:rPr>
        <w:t xml:space="preserve">вляется важной частью, т.к. позволяет участникам сопоставить свои знания и умения с возможностями других игроков, определить свои сильные и слабые стороны, а педагогам выявить интеллектуальный и творческий потенциал своих учеников. </w:t>
      </w:r>
    </w:p>
    <w:p w:rsidR="00446629" w:rsidRDefault="00B21DD2" w:rsidP="00B21DD2">
      <w:pPr>
        <w:pStyle w:val="a3"/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BB3A6F">
        <w:rPr>
          <w:rFonts w:ascii="Times New Roman" w:hAnsi="Times New Roman" w:cs="Times New Roman"/>
          <w:sz w:val="28"/>
          <w:szCs w:val="28"/>
        </w:rPr>
        <w:t xml:space="preserve">. Рефлексия. </w:t>
      </w:r>
      <w:r w:rsidR="008F0F07">
        <w:rPr>
          <w:rFonts w:ascii="Times New Roman" w:hAnsi="Times New Roman" w:cs="Times New Roman"/>
          <w:sz w:val="28"/>
          <w:szCs w:val="28"/>
        </w:rPr>
        <w:t>Я</w:t>
      </w:r>
      <w:r w:rsidRPr="00BB3A6F">
        <w:rPr>
          <w:rFonts w:ascii="Times New Roman" w:hAnsi="Times New Roman" w:cs="Times New Roman"/>
          <w:sz w:val="28"/>
          <w:szCs w:val="28"/>
        </w:rPr>
        <w:t xml:space="preserve">вляется неотъемлемой частью любого вида деятельности, показателем активности обучающегося. Суть ее заключается в уникальном опыте личностного переживания, осмысления и оценки своей деятельности. Рефлексия организуется в различных аспектах и с использованием разнообразных приемов и форм. </w:t>
      </w:r>
    </w:p>
    <w:p w:rsidR="00644A81" w:rsidRPr="00BB3A6F" w:rsidRDefault="00644A81" w:rsidP="00446629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74B9D" w:rsidRDefault="00914517" w:rsidP="00016AF6">
      <w:pPr>
        <w:pStyle w:val="a3"/>
        <w:numPr>
          <w:ilvl w:val="1"/>
          <w:numId w:val="31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proofErr w:type="gramStart"/>
      <w:r w:rsidRPr="008F0F0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lastRenderedPageBreak/>
        <w:t>Сценарий занятия «</w:t>
      </w:r>
      <w:r w:rsidR="00874B9D" w:rsidRPr="008F0F0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Психологический</w:t>
      </w:r>
      <w:r w:rsidR="005C0E18" w:rsidRPr="008F0F0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="00874B9D" w:rsidRPr="008F0F0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квест по формированию</w:t>
      </w:r>
      <w:r w:rsidR="005C0E18" w:rsidRPr="008F0F0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="00874B9D" w:rsidRPr="008F0F0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коммуникативных</w:t>
      </w:r>
      <w:r w:rsidR="005C0E18" w:rsidRPr="008F0F0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="00874B9D" w:rsidRPr="008F0F0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навыков </w:t>
      </w:r>
      <w:r w:rsidRPr="008F0F0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у</w:t>
      </w:r>
      <w:r w:rsidR="00644A81" w:rsidRPr="008F0F0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Pr="008F0F0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обучающихся с ограниченными</w:t>
      </w:r>
      <w:r w:rsidR="00644A81" w:rsidRPr="008F0F0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Pr="008F0F0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возможностями</w:t>
      </w:r>
      <w:r w:rsidR="00644A81" w:rsidRPr="008F0F0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Pr="008F0F0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здоровья»</w:t>
      </w:r>
      <w:proofErr w:type="gramEnd"/>
    </w:p>
    <w:p w:rsidR="00016AF6" w:rsidRPr="008F0F07" w:rsidRDefault="00016AF6" w:rsidP="00016AF6">
      <w:pPr>
        <w:pStyle w:val="a3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717C0B" w:rsidRPr="00DC58F8" w:rsidRDefault="00717C0B" w:rsidP="00717C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58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Категория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DC58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обучающихся: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BC45C0" w:rsidRPr="00BC45C0">
        <w:rPr>
          <w:rFonts w:ascii="Times New Roman" w:hAnsi="Times New Roman" w:cs="Times New Roman"/>
          <w:sz w:val="28"/>
          <w:szCs w:val="28"/>
          <w:shd w:val="clear" w:color="auto" w:fill="FFFFFF"/>
        </w:rPr>
        <w:t>ученики 2 класса</w:t>
      </w:r>
      <w:r w:rsidR="00BC45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имеющие </w:t>
      </w:r>
      <w:r w:rsidRPr="00DC58F8">
        <w:rPr>
          <w:rFonts w:ascii="Times New Roman" w:hAnsi="Times New Roman" w:cs="Times New Roman"/>
          <w:sz w:val="28"/>
          <w:szCs w:val="28"/>
          <w:shd w:val="clear" w:color="auto" w:fill="FFFFFF"/>
        </w:rPr>
        <w:t>ограниченны</w:t>
      </w:r>
      <w:r w:rsidR="00BC45C0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58F8"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возможнос</w:t>
      </w:r>
      <w:r w:rsidR="00BC45C0">
        <w:rPr>
          <w:rFonts w:ascii="Times New Roman" w:hAnsi="Times New Roman" w:cs="Times New Roman"/>
          <w:sz w:val="28"/>
          <w:szCs w:val="28"/>
          <w:shd w:val="clear" w:color="auto" w:fill="FFFFFF"/>
        </w:rPr>
        <w:t>ти</w:t>
      </w:r>
      <w:r w:rsidRPr="00DC58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здоровья</w:t>
      </w:r>
      <w:r w:rsidR="00BC45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обучающиеся по адаптированной </w:t>
      </w:r>
      <w:r w:rsidR="00E521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общеобразовательной </w:t>
      </w:r>
      <w:r w:rsidR="00BC45C0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программе начального общего образования (задержанное психическое развитие,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45C0">
        <w:rPr>
          <w:rFonts w:ascii="Times New Roman" w:hAnsi="Times New Roman" w:cs="Times New Roman"/>
          <w:sz w:val="28"/>
          <w:szCs w:val="28"/>
          <w:shd w:val="clear" w:color="auto" w:fill="FFFFFF"/>
        </w:rPr>
        <w:t>вариант 7.1).</w:t>
      </w:r>
      <w:r w:rsidRPr="00DC58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17C0B" w:rsidRPr="00DC58F8" w:rsidRDefault="00717C0B" w:rsidP="00717C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DC58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 занятия</w:t>
      </w:r>
      <w:r w:rsidRPr="00DC58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развитие </w:t>
      </w:r>
      <w:r w:rsidR="00A3734E">
        <w:rPr>
          <w:rFonts w:ascii="Times New Roman" w:hAnsi="Times New Roman" w:cs="Times New Roman"/>
          <w:sz w:val="28"/>
          <w:szCs w:val="28"/>
          <w:shd w:val="clear" w:color="auto" w:fill="FFFFFF"/>
        </w:rPr>
        <w:t>коммуникативных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3734E">
        <w:rPr>
          <w:rFonts w:ascii="Times New Roman" w:hAnsi="Times New Roman" w:cs="Times New Roman"/>
          <w:sz w:val="28"/>
          <w:szCs w:val="28"/>
          <w:shd w:val="clear" w:color="auto" w:fill="FFFFFF"/>
        </w:rPr>
        <w:t>универсальных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3734E">
        <w:rPr>
          <w:rFonts w:ascii="Times New Roman" w:hAnsi="Times New Roman" w:cs="Times New Roman"/>
          <w:sz w:val="28"/>
          <w:szCs w:val="28"/>
          <w:shd w:val="clear" w:color="auto" w:fill="FFFFFF"/>
        </w:rPr>
        <w:t>действий у обучающихся с ограниченными возможностями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3734E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здоровья.</w:t>
      </w:r>
      <w:proofErr w:type="gramEnd"/>
    </w:p>
    <w:p w:rsidR="00717C0B" w:rsidRPr="00DC58F8" w:rsidRDefault="00717C0B" w:rsidP="00717C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C58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Задачи: </w:t>
      </w:r>
    </w:p>
    <w:p w:rsidR="00717C0B" w:rsidRPr="00DC58F8" w:rsidRDefault="00717C0B" w:rsidP="00717C0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DC58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Коррекционно-образовательные задачи: </w:t>
      </w:r>
    </w:p>
    <w:p w:rsidR="00E050A5" w:rsidRPr="00E050A5" w:rsidRDefault="00E050A5" w:rsidP="00717C0B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050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содействовать развитию </w:t>
      </w:r>
      <w:proofErr w:type="spellStart"/>
      <w:r w:rsidRPr="00E050A5">
        <w:rPr>
          <w:rFonts w:ascii="Times New Roman" w:hAnsi="Times New Roman" w:cs="Times New Roman"/>
          <w:sz w:val="28"/>
          <w:szCs w:val="28"/>
          <w:shd w:val="clear" w:color="auto" w:fill="FFFFFF"/>
        </w:rPr>
        <w:t>общеинтеллектуальных</w:t>
      </w:r>
      <w:proofErr w:type="spellEnd"/>
      <w:r w:rsidRPr="00E050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умений: осуществлять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050A5"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 объектов с выделением существенных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050A5">
        <w:rPr>
          <w:rFonts w:ascii="Times New Roman" w:hAnsi="Times New Roman" w:cs="Times New Roman"/>
          <w:sz w:val="28"/>
          <w:szCs w:val="28"/>
          <w:shd w:val="clear" w:color="auto" w:fill="FFFFFF"/>
        </w:rPr>
        <w:t>и несущественных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050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признаков, </w:t>
      </w:r>
    </w:p>
    <w:p w:rsidR="00E050A5" w:rsidRDefault="00133D50" w:rsidP="00717C0B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способствовать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E050A5" w:rsidRPr="00E050A5">
        <w:rPr>
          <w:rFonts w:ascii="Times New Roman" w:hAnsi="Times New Roman" w:cs="Times New Roman"/>
          <w:sz w:val="28"/>
          <w:szCs w:val="28"/>
          <w:shd w:val="clear" w:color="auto" w:fill="FFFFFF"/>
        </w:rPr>
        <w:t>азви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тию </w:t>
      </w:r>
      <w:r w:rsidR="00E050A5" w:rsidRPr="00E050A5">
        <w:rPr>
          <w:rFonts w:ascii="Times New Roman" w:hAnsi="Times New Roman" w:cs="Times New Roman"/>
          <w:sz w:val="28"/>
          <w:szCs w:val="28"/>
          <w:shd w:val="clear" w:color="auto" w:fill="FFFFFF"/>
        </w:rPr>
        <w:t>умени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E050A5" w:rsidRPr="00E050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планировать свои действия в соответствии с поставленной задачей; учиться работать по предложенному плану </w:t>
      </w:r>
    </w:p>
    <w:p w:rsidR="00E050A5" w:rsidRDefault="00E050A5" w:rsidP="00717C0B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50A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A3734E" w:rsidRPr="00E050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способствовать развитию речевой сферы: </w:t>
      </w:r>
      <w:r w:rsidR="00133D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навыкам </w:t>
      </w:r>
      <w:r w:rsidR="00A3734E" w:rsidRPr="00E050A5">
        <w:rPr>
          <w:rFonts w:ascii="Times New Roman" w:hAnsi="Times New Roman" w:cs="Times New Roman"/>
          <w:sz w:val="28"/>
          <w:szCs w:val="28"/>
          <w:shd w:val="clear" w:color="auto" w:fill="FFFFFF"/>
        </w:rPr>
        <w:t>построения монологического высказывания,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3734E" w:rsidRPr="00E050A5">
        <w:rPr>
          <w:rFonts w:ascii="Times New Roman" w:hAnsi="Times New Roman" w:cs="Times New Roman"/>
          <w:sz w:val="28"/>
          <w:szCs w:val="28"/>
          <w:shd w:val="clear" w:color="auto" w:fill="FFFFFF"/>
        </w:rPr>
        <w:t>владения диалогической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3734E" w:rsidRPr="00E050A5">
        <w:rPr>
          <w:rFonts w:ascii="Times New Roman" w:hAnsi="Times New Roman" w:cs="Times New Roman"/>
          <w:sz w:val="28"/>
          <w:szCs w:val="28"/>
          <w:shd w:val="clear" w:color="auto" w:fill="FFFFFF"/>
        </w:rPr>
        <w:t>формой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3734E" w:rsidRPr="00E050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речи; </w:t>
      </w:r>
    </w:p>
    <w:p w:rsidR="00717C0B" w:rsidRPr="00E050A5" w:rsidRDefault="00A3734E" w:rsidP="00717C0B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50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стимулировать поисковую и творческую активность;</w:t>
      </w:r>
    </w:p>
    <w:p w:rsidR="00717C0B" w:rsidRPr="00DC58F8" w:rsidRDefault="00717C0B" w:rsidP="00717C0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DC58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Коррекционно-развивающие: </w:t>
      </w:r>
    </w:p>
    <w:p w:rsidR="00A3734E" w:rsidRDefault="00E050A5" w:rsidP="00717C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A3734E">
        <w:rPr>
          <w:rFonts w:ascii="Times New Roman" w:hAnsi="Times New Roman" w:cs="Times New Roman"/>
          <w:sz w:val="28"/>
          <w:szCs w:val="28"/>
          <w:shd w:val="clear" w:color="auto" w:fill="FFFFFF"/>
        </w:rPr>
        <w:t>пособствовать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3734E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развитию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37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коммуникативных навыков: </w:t>
      </w:r>
    </w:p>
    <w:p w:rsidR="00A3734E" w:rsidRDefault="00E050A5" w:rsidP="00A3734E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умения </w:t>
      </w:r>
      <w:r w:rsidR="00A3734E" w:rsidRPr="00A3734E">
        <w:rPr>
          <w:rFonts w:ascii="Times New Roman" w:hAnsi="Times New Roman" w:cs="Times New Roman"/>
          <w:sz w:val="28"/>
          <w:szCs w:val="28"/>
          <w:shd w:val="clear" w:color="auto" w:fill="FFFFFF"/>
        </w:rPr>
        <w:t>слуша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ть и понимать речь</w:t>
      </w:r>
      <w:r w:rsidR="00A3734E" w:rsidRPr="00A37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других</w:t>
      </w:r>
      <w:r w:rsidR="00A3734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A3734E" w:rsidRDefault="00A3734E" w:rsidP="00A3734E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фор</w:t>
      </w:r>
      <w:r w:rsidR="00E050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мулирования собственного мнения, </w:t>
      </w:r>
      <w:r w:rsidR="00133D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построения </w:t>
      </w:r>
      <w:r w:rsidR="00E050A5">
        <w:rPr>
          <w:rFonts w:ascii="Times New Roman" w:hAnsi="Times New Roman" w:cs="Times New Roman"/>
          <w:sz w:val="28"/>
          <w:szCs w:val="28"/>
          <w:shd w:val="clear" w:color="auto" w:fill="FFFFFF"/>
        </w:rPr>
        <w:t>понятны</w:t>
      </w:r>
      <w:r w:rsidR="00133D50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E050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050A5">
        <w:rPr>
          <w:rFonts w:ascii="Times New Roman" w:hAnsi="Times New Roman" w:cs="Times New Roman"/>
          <w:sz w:val="28"/>
          <w:szCs w:val="28"/>
          <w:shd w:val="clear" w:color="auto" w:fill="FFFFFF"/>
        </w:rPr>
        <w:t>партнера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3D50">
        <w:rPr>
          <w:rFonts w:ascii="Times New Roman" w:hAnsi="Times New Roman" w:cs="Times New Roman"/>
          <w:sz w:val="28"/>
          <w:szCs w:val="28"/>
          <w:shd w:val="clear" w:color="auto" w:fill="FFFFFF"/>
        </w:rPr>
        <w:t>высказываний</w:t>
      </w:r>
      <w:r w:rsidR="00A16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E050A5" w:rsidRDefault="00E050A5" w:rsidP="00A3734E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>чета разных мнений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стрем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 координации позиций в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сотрудничестве</w:t>
      </w:r>
      <w:r w:rsidR="00A1691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E050A5" w:rsidRDefault="00E050A5" w:rsidP="00A3734E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>ния речевых и неречевых сре</w:t>
      </w:r>
      <w:proofErr w:type="gramStart"/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>дств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выражения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эмпатии</w:t>
      </w:r>
      <w:proofErr w:type="spellEnd"/>
      <w:r w:rsidR="00A16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A1691F" w:rsidRPr="00A1691F" w:rsidRDefault="00A1691F" w:rsidP="00A3734E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691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сотрудничества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Pr="00A1691F">
        <w:rPr>
          <w:rFonts w:ascii="Times New Roman" w:hAnsi="Times New Roman" w:cs="Times New Roman"/>
          <w:sz w:val="28"/>
          <w:szCs w:val="28"/>
          <w:shd w:val="clear" w:color="auto" w:fill="FFFFFF"/>
        </w:rPr>
        <w:t>общения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группе</w:t>
      </w:r>
      <w:r w:rsidRPr="00A1691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17C0B" w:rsidRPr="00DC58F8" w:rsidRDefault="00717C0B" w:rsidP="00717C0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DC58F8">
        <w:rPr>
          <w:i/>
          <w:sz w:val="28"/>
          <w:szCs w:val="28"/>
        </w:rPr>
        <w:t>Коррекционно</w:t>
      </w:r>
      <w:proofErr w:type="spellEnd"/>
      <w:r w:rsidRPr="00DC58F8">
        <w:rPr>
          <w:i/>
          <w:sz w:val="28"/>
          <w:szCs w:val="28"/>
        </w:rPr>
        <w:t xml:space="preserve"> - воспитательные</w:t>
      </w:r>
      <w:r w:rsidRPr="00DC58F8">
        <w:rPr>
          <w:sz w:val="28"/>
          <w:szCs w:val="28"/>
        </w:rPr>
        <w:t>:</w:t>
      </w:r>
    </w:p>
    <w:p w:rsidR="00717C0B" w:rsidRDefault="00717C0B" w:rsidP="00717C0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C58F8">
        <w:rPr>
          <w:sz w:val="28"/>
          <w:szCs w:val="28"/>
        </w:rPr>
        <w:t xml:space="preserve">- </w:t>
      </w:r>
      <w:r w:rsidR="00790B11">
        <w:rPr>
          <w:sz w:val="28"/>
          <w:szCs w:val="28"/>
        </w:rPr>
        <w:t xml:space="preserve">создать условия для </w:t>
      </w:r>
      <w:r w:rsidRPr="00DC58F8">
        <w:rPr>
          <w:sz w:val="28"/>
          <w:szCs w:val="28"/>
        </w:rPr>
        <w:t>воспитани</w:t>
      </w:r>
      <w:r w:rsidR="00790B11">
        <w:rPr>
          <w:sz w:val="28"/>
          <w:szCs w:val="28"/>
        </w:rPr>
        <w:t>я</w:t>
      </w:r>
      <w:r w:rsidRPr="00DC58F8">
        <w:rPr>
          <w:sz w:val="28"/>
          <w:szCs w:val="28"/>
        </w:rPr>
        <w:t xml:space="preserve"> друже</w:t>
      </w:r>
      <w:r w:rsidR="00E050A5">
        <w:rPr>
          <w:sz w:val="28"/>
          <w:szCs w:val="28"/>
        </w:rPr>
        <w:t>любного отношения друг к другу,</w:t>
      </w:r>
      <w:r w:rsidR="0079005F">
        <w:rPr>
          <w:sz w:val="28"/>
          <w:szCs w:val="28"/>
        </w:rPr>
        <w:t xml:space="preserve"> </w:t>
      </w:r>
      <w:r w:rsidRPr="00DC58F8">
        <w:rPr>
          <w:sz w:val="28"/>
          <w:szCs w:val="28"/>
        </w:rPr>
        <w:t>навыков</w:t>
      </w:r>
      <w:r>
        <w:rPr>
          <w:sz w:val="28"/>
          <w:szCs w:val="28"/>
        </w:rPr>
        <w:t xml:space="preserve"> </w:t>
      </w:r>
      <w:r w:rsidRPr="00DC58F8">
        <w:rPr>
          <w:sz w:val="28"/>
          <w:szCs w:val="28"/>
        </w:rPr>
        <w:t xml:space="preserve">конструктивного взаимодействия, </w:t>
      </w:r>
    </w:p>
    <w:p w:rsidR="0079005F" w:rsidRDefault="0079005F" w:rsidP="00717C0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90B11">
        <w:rPr>
          <w:sz w:val="28"/>
          <w:szCs w:val="28"/>
        </w:rPr>
        <w:t xml:space="preserve"> способствовать </w:t>
      </w:r>
      <w:r>
        <w:rPr>
          <w:sz w:val="28"/>
          <w:szCs w:val="28"/>
        </w:rPr>
        <w:t>ос</w:t>
      </w:r>
      <w:r w:rsidR="00A1691F">
        <w:rPr>
          <w:sz w:val="28"/>
          <w:szCs w:val="28"/>
        </w:rPr>
        <w:t>вое</w:t>
      </w:r>
      <w:r w:rsidR="00790B11">
        <w:rPr>
          <w:sz w:val="28"/>
          <w:szCs w:val="28"/>
        </w:rPr>
        <w:t>нию</w:t>
      </w:r>
      <w:r>
        <w:rPr>
          <w:sz w:val="28"/>
          <w:szCs w:val="28"/>
        </w:rPr>
        <w:t xml:space="preserve"> социально-одобряемых правил</w:t>
      </w:r>
      <w:r w:rsidR="00790B11">
        <w:rPr>
          <w:sz w:val="28"/>
          <w:szCs w:val="28"/>
        </w:rPr>
        <w:t xml:space="preserve"> </w:t>
      </w:r>
      <w:r w:rsidR="00A1691F">
        <w:rPr>
          <w:sz w:val="28"/>
          <w:szCs w:val="28"/>
        </w:rPr>
        <w:t xml:space="preserve">поведения, </w:t>
      </w:r>
    </w:p>
    <w:p w:rsidR="00E050A5" w:rsidRPr="00DC58F8" w:rsidRDefault="00E050A5" w:rsidP="00717C0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90B11">
        <w:rPr>
          <w:sz w:val="28"/>
          <w:szCs w:val="28"/>
        </w:rPr>
        <w:t xml:space="preserve">содействовать </w:t>
      </w:r>
      <w:r>
        <w:rPr>
          <w:sz w:val="28"/>
          <w:szCs w:val="28"/>
        </w:rPr>
        <w:t>осозна</w:t>
      </w:r>
      <w:r w:rsidR="00790B11">
        <w:rPr>
          <w:sz w:val="28"/>
          <w:szCs w:val="28"/>
        </w:rPr>
        <w:t xml:space="preserve">нию </w:t>
      </w:r>
      <w:r>
        <w:rPr>
          <w:sz w:val="28"/>
          <w:szCs w:val="28"/>
        </w:rPr>
        <w:t>важност</w:t>
      </w:r>
      <w:r w:rsidR="00790B11">
        <w:rPr>
          <w:sz w:val="28"/>
          <w:szCs w:val="28"/>
        </w:rPr>
        <w:t xml:space="preserve">и </w:t>
      </w:r>
      <w:r>
        <w:rPr>
          <w:sz w:val="28"/>
          <w:szCs w:val="28"/>
        </w:rPr>
        <w:t>общения и совместной</w:t>
      </w:r>
      <w:r w:rsidR="00790B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деятельности. </w:t>
      </w:r>
    </w:p>
    <w:p w:rsidR="00717C0B" w:rsidRPr="00DC58F8" w:rsidRDefault="00717C0B" w:rsidP="00717C0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DC58F8">
        <w:rPr>
          <w:b/>
          <w:sz w:val="28"/>
          <w:szCs w:val="28"/>
        </w:rPr>
        <w:t>Структура</w:t>
      </w:r>
      <w:r w:rsidR="0079005F">
        <w:rPr>
          <w:b/>
          <w:sz w:val="28"/>
          <w:szCs w:val="28"/>
        </w:rPr>
        <w:t xml:space="preserve"> </w:t>
      </w:r>
      <w:r w:rsidRPr="00DC58F8">
        <w:rPr>
          <w:b/>
          <w:sz w:val="28"/>
          <w:szCs w:val="28"/>
        </w:rPr>
        <w:t xml:space="preserve">занятия: </w:t>
      </w:r>
    </w:p>
    <w:p w:rsidR="00717C0B" w:rsidRPr="00DC58F8" w:rsidRDefault="00717C0B" w:rsidP="00717C0B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DC5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Вводный этап занятия</w:t>
      </w:r>
      <w:r w:rsidRPr="00DC5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включает в себя ритуал приветствия, </w:t>
      </w:r>
      <w:proofErr w:type="spellStart"/>
      <w:r w:rsidRPr="00DC58F8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целеполагание</w:t>
      </w:r>
      <w:proofErr w:type="spellEnd"/>
      <w:r w:rsidRPr="00DC58F8">
        <w:rPr>
          <w:rFonts w:ascii="Times New Roman" w:eastAsia="Times New Roman" w:hAnsi="Times New Roman" w:cs="Times New Roman"/>
          <w:color w:val="000000"/>
          <w:sz w:val="28"/>
          <w:szCs w:val="28"/>
        </w:rPr>
        <w:t>, создание благоприятного психологического климата.</w:t>
      </w:r>
    </w:p>
    <w:p w:rsidR="0079005F" w:rsidRDefault="0079005F" w:rsidP="00717C0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Основной </w:t>
      </w:r>
      <w:r w:rsidR="00717C0B" w:rsidRPr="00DC5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 занятия</w:t>
      </w:r>
      <w:r w:rsidR="00717C0B" w:rsidRPr="00DC58F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состоит</w:t>
      </w:r>
      <w:r w:rsidR="00790B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790B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</w:t>
      </w:r>
      <w:r w:rsidR="00790B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заданий на</w:t>
      </w:r>
      <w:r w:rsidR="00790B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коммуникативных</w:t>
      </w:r>
      <w:r w:rsidR="00790B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навыков. </w:t>
      </w:r>
    </w:p>
    <w:p w:rsidR="00717C0B" w:rsidRPr="00DC58F8" w:rsidRDefault="00717C0B" w:rsidP="00717C0B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color w:val="000000"/>
          <w:sz w:val="28"/>
          <w:szCs w:val="28"/>
        </w:rPr>
      </w:pPr>
      <w:r w:rsidRPr="00DC5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C58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Заключительный этап занятия</w:t>
      </w:r>
      <w:r w:rsidRPr="00DC58F8">
        <w:rPr>
          <w:rFonts w:ascii="Times New Roman" w:eastAsia="Times New Roman" w:hAnsi="Times New Roman" w:cs="Times New Roman"/>
          <w:color w:val="000000"/>
          <w:sz w:val="28"/>
          <w:szCs w:val="28"/>
        </w:rPr>
        <w:t> включает в себя подведение итогов - рефлексию, получение обратной связи, прощани</w:t>
      </w:r>
      <w:r w:rsidR="0079005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C58F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17C0B" w:rsidRDefault="00717C0B" w:rsidP="00717C0B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proofErr w:type="gramStart"/>
      <w:r w:rsidRPr="00DC58F8">
        <w:rPr>
          <w:b/>
          <w:bCs/>
          <w:color w:val="000000"/>
          <w:sz w:val="28"/>
          <w:szCs w:val="28"/>
        </w:rPr>
        <w:t>Методы</w:t>
      </w:r>
      <w:proofErr w:type="gramEnd"/>
      <w:r w:rsidRPr="00DC58F8">
        <w:rPr>
          <w:b/>
          <w:bCs/>
          <w:color w:val="000000"/>
          <w:sz w:val="28"/>
          <w:szCs w:val="28"/>
        </w:rPr>
        <w:t xml:space="preserve"> используемые на занятии:</w:t>
      </w:r>
    </w:p>
    <w:p w:rsidR="0079005F" w:rsidRPr="000C3BD1" w:rsidRDefault="0079005F" w:rsidP="0079005F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Квест-игра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79005F" w:rsidRPr="007B62E6" w:rsidRDefault="0079005F" w:rsidP="0079005F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активного слушания и конструктивной обратной связи</w:t>
      </w:r>
      <w:r w:rsidRPr="000C3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005F" w:rsidRDefault="0079005F" w:rsidP="00A1691F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Творческие задания </w:t>
      </w:r>
    </w:p>
    <w:p w:rsidR="00717C0B" w:rsidRDefault="00717C0B" w:rsidP="00A1691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C58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Оборудование: </w:t>
      </w:r>
    </w:p>
    <w:p w:rsidR="0079005F" w:rsidRPr="0079005F" w:rsidRDefault="0079005F" w:rsidP="00717C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005F">
        <w:rPr>
          <w:rFonts w:ascii="Times New Roman" w:hAnsi="Times New Roman" w:cs="Times New Roman"/>
          <w:sz w:val="28"/>
          <w:szCs w:val="28"/>
          <w:shd w:val="clear" w:color="auto" w:fill="FFFFFF"/>
        </w:rPr>
        <w:t>Столы</w:t>
      </w:r>
      <w:r w:rsidR="00A169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</w:t>
      </w:r>
      <w:r w:rsidRPr="007900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тулья </w:t>
      </w:r>
    </w:p>
    <w:p w:rsidR="0079005F" w:rsidRPr="0079005F" w:rsidRDefault="0079005F" w:rsidP="00717C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005F">
        <w:rPr>
          <w:rFonts w:ascii="Times New Roman" w:hAnsi="Times New Roman" w:cs="Times New Roman"/>
          <w:sz w:val="28"/>
          <w:szCs w:val="28"/>
          <w:shd w:val="clear" w:color="auto" w:fill="FFFFFF"/>
        </w:rPr>
        <w:t>Маршрутный лист (приложение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3</w:t>
      </w:r>
      <w:r w:rsidRPr="0079005F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79005F" w:rsidRDefault="00717C0B" w:rsidP="00717C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58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005F">
        <w:rPr>
          <w:rFonts w:ascii="Times New Roman" w:hAnsi="Times New Roman" w:cs="Times New Roman"/>
          <w:sz w:val="28"/>
          <w:szCs w:val="28"/>
          <w:shd w:val="clear" w:color="auto" w:fill="FFFFFF"/>
        </w:rPr>
        <w:t>Цветные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005F">
        <w:rPr>
          <w:rFonts w:ascii="Times New Roman" w:hAnsi="Times New Roman" w:cs="Times New Roman"/>
          <w:sz w:val="28"/>
          <w:szCs w:val="28"/>
          <w:shd w:val="clear" w:color="auto" w:fill="FFFFFF"/>
        </w:rPr>
        <w:t>карандаши/фломастеры</w:t>
      </w:r>
    </w:p>
    <w:p w:rsidR="0079005F" w:rsidRDefault="0079005F" w:rsidP="00717C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Бланки к методике «Рукавичка»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(приложение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79005F" w:rsidRDefault="0079005F" w:rsidP="00717C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Бланки с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правилами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поведения (приложение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</w:p>
    <w:p w:rsidR="0079005F" w:rsidRDefault="0079005F" w:rsidP="00717C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Шкатулка </w:t>
      </w:r>
    </w:p>
    <w:p w:rsidR="0079005F" w:rsidRDefault="0079005F" w:rsidP="00717C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 конверта с кодами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 поиска ключа</w:t>
      </w:r>
    </w:p>
    <w:p w:rsidR="0079005F" w:rsidRDefault="0079005F" w:rsidP="00717C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Памятка,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 вознаграждение за работу (приложение</w:t>
      </w:r>
      <w:r w:rsidR="00790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016AF6" w:rsidRDefault="00016AF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</w:rPr>
        <w:br w:type="page"/>
      </w:r>
    </w:p>
    <w:p w:rsidR="00874B9D" w:rsidRPr="000C3BD1" w:rsidRDefault="00874B9D" w:rsidP="00874B9D">
      <w:pPr>
        <w:pStyle w:val="a4"/>
        <w:spacing w:line="360" w:lineRule="auto"/>
        <w:ind w:left="720"/>
        <w:jc w:val="center"/>
        <w:rPr>
          <w:b/>
          <w:color w:val="000000"/>
          <w:sz w:val="28"/>
          <w:szCs w:val="28"/>
        </w:rPr>
      </w:pPr>
      <w:r w:rsidRPr="000C3BD1">
        <w:rPr>
          <w:b/>
          <w:color w:val="000000"/>
          <w:sz w:val="28"/>
          <w:szCs w:val="28"/>
        </w:rPr>
        <w:lastRenderedPageBreak/>
        <w:t>Ход занятия</w:t>
      </w:r>
    </w:p>
    <w:p w:rsidR="00A30447" w:rsidRDefault="00874B9D" w:rsidP="00874B9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BD1">
        <w:rPr>
          <w:rFonts w:ascii="Times New Roman" w:hAnsi="Times New Roman" w:cs="Times New Roman"/>
          <w:b/>
          <w:sz w:val="28"/>
          <w:szCs w:val="28"/>
        </w:rPr>
        <w:t>Приветствие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74B9D" w:rsidRDefault="00A30447" w:rsidP="00874B9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447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874B9D" w:rsidRPr="000C3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контакта между участниками; создание положительного эмоционального фона</w:t>
      </w:r>
      <w:r w:rsidR="00874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347E" w:rsidRPr="00B46244" w:rsidRDefault="004E1F4F" w:rsidP="00874B9D">
      <w:pPr>
        <w:tabs>
          <w:tab w:val="left" w:pos="5348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447">
        <w:rPr>
          <w:rFonts w:ascii="Times New Roman" w:hAnsi="Times New Roman" w:cs="Times New Roman"/>
          <w:sz w:val="28"/>
          <w:szCs w:val="28"/>
        </w:rPr>
        <w:t xml:space="preserve">- </w:t>
      </w:r>
      <w:r w:rsidR="006C347E">
        <w:rPr>
          <w:rFonts w:ascii="Times New Roman" w:hAnsi="Times New Roman" w:cs="Times New Roman"/>
          <w:sz w:val="28"/>
          <w:szCs w:val="28"/>
        </w:rPr>
        <w:t>Здравствуйте</w:t>
      </w:r>
      <w:r w:rsidR="00A30447">
        <w:rPr>
          <w:rFonts w:ascii="Times New Roman" w:hAnsi="Times New Roman" w:cs="Times New Roman"/>
          <w:sz w:val="28"/>
          <w:szCs w:val="28"/>
        </w:rPr>
        <w:t>, ребята! Я рада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A30447">
        <w:rPr>
          <w:rFonts w:ascii="Times New Roman" w:hAnsi="Times New Roman" w:cs="Times New Roman"/>
          <w:sz w:val="28"/>
          <w:szCs w:val="28"/>
        </w:rPr>
        <w:t>вас видеть,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A30447">
        <w:rPr>
          <w:rFonts w:ascii="Times New Roman" w:hAnsi="Times New Roman" w:cs="Times New Roman"/>
          <w:sz w:val="28"/>
          <w:szCs w:val="28"/>
        </w:rPr>
        <w:t>у нас сегодня необычное занятие.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874B9D" w:rsidRPr="000C3BD1">
        <w:rPr>
          <w:rFonts w:ascii="Times New Roman" w:hAnsi="Times New Roman" w:cs="Times New Roman"/>
          <w:sz w:val="28"/>
          <w:szCs w:val="28"/>
        </w:rPr>
        <w:t>Мы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6C347E">
        <w:rPr>
          <w:rFonts w:ascii="Times New Roman" w:hAnsi="Times New Roman" w:cs="Times New Roman"/>
          <w:sz w:val="28"/>
          <w:szCs w:val="28"/>
        </w:rPr>
        <w:t>отправимся на поиски секретов общения. Но, для начала, давайте по</w:t>
      </w:r>
      <w:r w:rsidR="00B46244">
        <w:rPr>
          <w:rFonts w:ascii="Times New Roman" w:hAnsi="Times New Roman" w:cs="Times New Roman"/>
          <w:sz w:val="28"/>
          <w:szCs w:val="28"/>
        </w:rPr>
        <w:t>п</w:t>
      </w:r>
      <w:r w:rsidR="006C347E">
        <w:rPr>
          <w:rFonts w:ascii="Times New Roman" w:hAnsi="Times New Roman" w:cs="Times New Roman"/>
          <w:sz w:val="28"/>
          <w:szCs w:val="28"/>
        </w:rPr>
        <w:t>риветствуем друг друга. Для этого нам надо образовать два круга: внутренний и внешний (</w:t>
      </w:r>
      <w:r w:rsidR="006C347E" w:rsidRPr="00B46244">
        <w:rPr>
          <w:rFonts w:ascii="Times New Roman" w:hAnsi="Times New Roman" w:cs="Times New Roman"/>
          <w:i/>
          <w:sz w:val="28"/>
          <w:szCs w:val="28"/>
        </w:rPr>
        <w:t>половина детей</w:t>
      </w:r>
      <w:r w:rsidR="00790B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C347E" w:rsidRPr="00B46244">
        <w:rPr>
          <w:rFonts w:ascii="Times New Roman" w:hAnsi="Times New Roman" w:cs="Times New Roman"/>
          <w:i/>
          <w:sz w:val="28"/>
          <w:szCs w:val="28"/>
        </w:rPr>
        <w:t>встает в круг</w:t>
      </w:r>
      <w:r w:rsidR="00790B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C347E" w:rsidRPr="00B46244">
        <w:rPr>
          <w:rFonts w:ascii="Times New Roman" w:hAnsi="Times New Roman" w:cs="Times New Roman"/>
          <w:i/>
          <w:sz w:val="28"/>
          <w:szCs w:val="28"/>
        </w:rPr>
        <w:t>спиной друг</w:t>
      </w:r>
      <w:r w:rsidR="00790B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C347E" w:rsidRPr="00B46244">
        <w:rPr>
          <w:rFonts w:ascii="Times New Roman" w:hAnsi="Times New Roman" w:cs="Times New Roman"/>
          <w:i/>
          <w:sz w:val="28"/>
          <w:szCs w:val="28"/>
        </w:rPr>
        <w:t>к другу,</w:t>
      </w:r>
      <w:r w:rsidR="00790B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C347E" w:rsidRPr="00B46244">
        <w:rPr>
          <w:rFonts w:ascii="Times New Roman" w:hAnsi="Times New Roman" w:cs="Times New Roman"/>
          <w:i/>
          <w:sz w:val="28"/>
          <w:szCs w:val="28"/>
        </w:rPr>
        <w:t>остальные –</w:t>
      </w:r>
      <w:r w:rsidR="00B46244">
        <w:rPr>
          <w:rFonts w:ascii="Times New Roman" w:hAnsi="Times New Roman" w:cs="Times New Roman"/>
          <w:i/>
          <w:sz w:val="28"/>
          <w:szCs w:val="28"/>
        </w:rPr>
        <w:t xml:space="preserve"> напротив).</w:t>
      </w:r>
      <w:r w:rsidR="006C347E" w:rsidRPr="00B4624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C347E" w:rsidRDefault="006C347E" w:rsidP="00874B9D">
      <w:pPr>
        <w:tabs>
          <w:tab w:val="left" w:pos="534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Повторяйте за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мной слова и движения: </w:t>
      </w:r>
    </w:p>
    <w:tbl>
      <w:tblPr>
        <w:tblStyle w:val="a5"/>
        <w:tblW w:w="0" w:type="auto"/>
        <w:tblInd w:w="17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46"/>
      </w:tblGrid>
      <w:tr w:rsidR="006C347E" w:rsidTr="006C347E">
        <w:tc>
          <w:tcPr>
            <w:tcW w:w="6946" w:type="dxa"/>
          </w:tcPr>
          <w:p w:rsidR="006C347E" w:rsidRDefault="006C347E" w:rsidP="006C347E">
            <w:pPr>
              <w:tabs>
                <w:tab w:val="left" w:pos="5348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Здравствуй,</w:t>
            </w:r>
            <w:r w:rsidR="00790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друг! (</w:t>
            </w:r>
            <w:r w:rsidRPr="00B46244">
              <w:rPr>
                <w:rFonts w:ascii="Times New Roman" w:hAnsi="Times New Roman" w:cs="Times New Roman"/>
                <w:i/>
                <w:sz w:val="28"/>
                <w:szCs w:val="28"/>
              </w:rPr>
              <w:t>жмут</w:t>
            </w:r>
            <w:r w:rsidR="00790B1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46244">
              <w:rPr>
                <w:rFonts w:ascii="Times New Roman" w:hAnsi="Times New Roman" w:cs="Times New Roman"/>
                <w:i/>
                <w:sz w:val="28"/>
                <w:szCs w:val="28"/>
              </w:rPr>
              <w:t>руки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90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347E" w:rsidRDefault="006C347E" w:rsidP="006C347E">
            <w:pPr>
              <w:tabs>
                <w:tab w:val="left" w:pos="5348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790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 тут? (</w:t>
            </w:r>
            <w:r w:rsidRPr="00B46244">
              <w:rPr>
                <w:rFonts w:ascii="Times New Roman" w:hAnsi="Times New Roman" w:cs="Times New Roman"/>
                <w:i/>
                <w:sz w:val="28"/>
                <w:szCs w:val="28"/>
              </w:rPr>
              <w:t>похлопывают</w:t>
            </w:r>
            <w:r w:rsidR="00790B1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46244">
              <w:rPr>
                <w:rFonts w:ascii="Times New Roman" w:hAnsi="Times New Roman" w:cs="Times New Roman"/>
                <w:i/>
                <w:sz w:val="28"/>
                <w:szCs w:val="28"/>
              </w:rPr>
              <w:t>друг</w:t>
            </w:r>
            <w:r w:rsidR="00790B1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46244">
              <w:rPr>
                <w:rFonts w:ascii="Times New Roman" w:hAnsi="Times New Roman" w:cs="Times New Roman"/>
                <w:i/>
                <w:sz w:val="28"/>
                <w:szCs w:val="28"/>
              </w:rPr>
              <w:t>друга</w:t>
            </w:r>
            <w:r w:rsidR="00790B1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46244">
              <w:rPr>
                <w:rFonts w:ascii="Times New Roman" w:hAnsi="Times New Roman" w:cs="Times New Roman"/>
                <w:i/>
                <w:sz w:val="28"/>
                <w:szCs w:val="28"/>
              </w:rPr>
              <w:t>по</w:t>
            </w:r>
            <w:r w:rsidR="00790B1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46244">
              <w:rPr>
                <w:rFonts w:ascii="Times New Roman" w:hAnsi="Times New Roman" w:cs="Times New Roman"/>
                <w:i/>
                <w:sz w:val="28"/>
                <w:szCs w:val="28"/>
              </w:rPr>
              <w:t>плечу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C347E" w:rsidRDefault="006C347E" w:rsidP="006C347E">
            <w:pPr>
              <w:tabs>
                <w:tab w:val="left" w:pos="5348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 пришёл (</w:t>
            </w:r>
            <w:r w:rsidRPr="00B46244">
              <w:rPr>
                <w:rFonts w:ascii="Times New Roman" w:hAnsi="Times New Roman" w:cs="Times New Roman"/>
                <w:i/>
                <w:sz w:val="28"/>
                <w:szCs w:val="28"/>
              </w:rPr>
              <w:t>приветливо</w:t>
            </w:r>
            <w:r w:rsidR="00790B1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46244">
              <w:rPr>
                <w:rFonts w:ascii="Times New Roman" w:hAnsi="Times New Roman" w:cs="Times New Roman"/>
                <w:i/>
                <w:sz w:val="28"/>
                <w:szCs w:val="28"/>
              </w:rPr>
              <w:t>разводят руки в стороны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C347E" w:rsidRDefault="006C347E" w:rsidP="006C347E">
            <w:pPr>
              <w:tabs>
                <w:tab w:val="left" w:pos="5348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Хорошо!!! (</w:t>
            </w:r>
            <w:r w:rsidRPr="00B46244">
              <w:rPr>
                <w:rFonts w:ascii="Times New Roman" w:hAnsi="Times New Roman" w:cs="Times New Roman"/>
                <w:i/>
                <w:sz w:val="28"/>
                <w:szCs w:val="28"/>
              </w:rPr>
              <w:t>обнимают друг</w:t>
            </w:r>
            <w:r w:rsidR="00790B1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46244">
              <w:rPr>
                <w:rFonts w:ascii="Times New Roman" w:hAnsi="Times New Roman" w:cs="Times New Roman"/>
                <w:i/>
                <w:sz w:val="28"/>
                <w:szCs w:val="28"/>
              </w:rPr>
              <w:t>друга</w:t>
            </w:r>
            <w:r w:rsidR="00B4624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6C347E" w:rsidRPr="00CC0E1B" w:rsidRDefault="00B46244" w:rsidP="00874B9D">
      <w:pPr>
        <w:tabs>
          <w:tab w:val="left" w:pos="5348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Далее дети внешнего круга смещаются на одного участника вправо. </w:t>
      </w:r>
      <w:r w:rsidR="006C347E" w:rsidRPr="00CC0E1B">
        <w:rPr>
          <w:rFonts w:ascii="Times New Roman" w:hAnsi="Times New Roman" w:cs="Times New Roman"/>
          <w:i/>
          <w:sz w:val="28"/>
          <w:szCs w:val="28"/>
        </w:rPr>
        <w:t xml:space="preserve">Процедура повторяется </w:t>
      </w:r>
      <w:r w:rsidR="00CC0E1B" w:rsidRPr="00CC0E1B">
        <w:rPr>
          <w:rFonts w:ascii="Times New Roman" w:hAnsi="Times New Roman" w:cs="Times New Roman"/>
          <w:i/>
          <w:sz w:val="28"/>
          <w:szCs w:val="28"/>
        </w:rPr>
        <w:t>несколько</w:t>
      </w:r>
      <w:r w:rsidR="00790B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C347E" w:rsidRPr="00CC0E1B">
        <w:rPr>
          <w:rFonts w:ascii="Times New Roman" w:hAnsi="Times New Roman" w:cs="Times New Roman"/>
          <w:i/>
          <w:sz w:val="28"/>
          <w:szCs w:val="28"/>
        </w:rPr>
        <w:t xml:space="preserve">раз, пока участники не придут </w:t>
      </w:r>
      <w:r w:rsidR="00CC0E1B" w:rsidRPr="00CC0E1B">
        <w:rPr>
          <w:rFonts w:ascii="Times New Roman" w:hAnsi="Times New Roman" w:cs="Times New Roman"/>
          <w:i/>
          <w:sz w:val="28"/>
          <w:szCs w:val="28"/>
        </w:rPr>
        <w:t xml:space="preserve">к первому партнеру. </w:t>
      </w:r>
    </w:p>
    <w:p w:rsidR="00874B9D" w:rsidRDefault="00CC0E1B" w:rsidP="00CC0E1B">
      <w:pPr>
        <w:tabs>
          <w:tab w:val="left" w:pos="534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74B9D">
        <w:rPr>
          <w:rFonts w:ascii="Times New Roman" w:hAnsi="Times New Roman" w:cs="Times New Roman"/>
          <w:sz w:val="28"/>
          <w:szCs w:val="28"/>
        </w:rPr>
        <w:t>Отлично.</w:t>
      </w:r>
      <w:r>
        <w:rPr>
          <w:rFonts w:ascii="Times New Roman" w:hAnsi="Times New Roman" w:cs="Times New Roman"/>
          <w:sz w:val="28"/>
          <w:szCs w:val="28"/>
        </w:rPr>
        <w:t xml:space="preserve"> Вы молодцы!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="00874B9D">
        <w:rPr>
          <w:rFonts w:ascii="Times New Roman" w:hAnsi="Times New Roman" w:cs="Times New Roman"/>
          <w:sz w:val="28"/>
          <w:szCs w:val="28"/>
        </w:rPr>
        <w:t>,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у меня в руках находится шкатулка, я знаю, что там есть призы для позитивных и творческих людей, которые умеют общаться и дружить. Но она закрыта! Нам надо раскрыть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секреты успешного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общения и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найти ключ,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который находится в одном из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этих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конвертов.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На каждом конверте есть код. Чтобы найти верный код,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вы будете проходить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задания, и за каждое выполненное задание будете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получать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 xml:space="preserve">одну цифру кода. </w:t>
      </w:r>
    </w:p>
    <w:p w:rsidR="00874B9D" w:rsidRDefault="00874B9D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 готовы?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Тогда мы отправляемся на поиск ключа.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E1B" w:rsidRPr="00CC0E1B" w:rsidRDefault="00CC0E1B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0E1B">
        <w:rPr>
          <w:rFonts w:ascii="Times New Roman" w:hAnsi="Times New Roman" w:cs="Times New Roman"/>
          <w:i/>
          <w:sz w:val="28"/>
          <w:szCs w:val="28"/>
        </w:rPr>
        <w:t>(ребята проходят к столу,</w:t>
      </w:r>
      <w:r w:rsidR="00790B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C0E1B">
        <w:rPr>
          <w:rFonts w:ascii="Times New Roman" w:hAnsi="Times New Roman" w:cs="Times New Roman"/>
          <w:i/>
          <w:sz w:val="28"/>
          <w:szCs w:val="28"/>
        </w:rPr>
        <w:t>где</w:t>
      </w:r>
      <w:r w:rsidR="00790B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C0E1B">
        <w:rPr>
          <w:rFonts w:ascii="Times New Roman" w:hAnsi="Times New Roman" w:cs="Times New Roman"/>
          <w:i/>
          <w:sz w:val="28"/>
          <w:szCs w:val="28"/>
        </w:rPr>
        <w:t>написано</w:t>
      </w:r>
      <w:r w:rsidR="00790B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C0E1B">
        <w:rPr>
          <w:rFonts w:ascii="Times New Roman" w:hAnsi="Times New Roman" w:cs="Times New Roman"/>
          <w:i/>
          <w:sz w:val="28"/>
          <w:szCs w:val="28"/>
        </w:rPr>
        <w:t xml:space="preserve">«задание № 1») </w:t>
      </w:r>
    </w:p>
    <w:p w:rsidR="00874B9D" w:rsidRPr="00E72818" w:rsidRDefault="00874B9D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2818">
        <w:rPr>
          <w:rFonts w:ascii="Times New Roman" w:hAnsi="Times New Roman" w:cs="Times New Roman"/>
          <w:b/>
          <w:sz w:val="28"/>
          <w:szCs w:val="28"/>
        </w:rPr>
        <w:t xml:space="preserve">Задание № 1. </w:t>
      </w:r>
      <w:r w:rsidR="00A741B9">
        <w:rPr>
          <w:rFonts w:ascii="Times New Roman" w:hAnsi="Times New Roman" w:cs="Times New Roman"/>
          <w:b/>
          <w:sz w:val="28"/>
          <w:szCs w:val="28"/>
        </w:rPr>
        <w:t>Методика «Рукавичка»</w:t>
      </w:r>
      <w:r w:rsidR="00644A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4B9D" w:rsidRDefault="00874B9D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знакомство участников друг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другом,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снятие психологических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барьеров,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повышение интереса участников друг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другу. </w:t>
      </w:r>
    </w:p>
    <w:p w:rsidR="00B46244" w:rsidRDefault="00874B9D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r w:rsidR="00B46244">
        <w:rPr>
          <w:rFonts w:ascii="Times New Roman" w:hAnsi="Times New Roman" w:cs="Times New Roman"/>
          <w:sz w:val="28"/>
          <w:szCs w:val="28"/>
        </w:rPr>
        <w:t xml:space="preserve">У вас на столах лежат рукавички, </w:t>
      </w:r>
      <w:r w:rsidR="002A0A41">
        <w:rPr>
          <w:rFonts w:ascii="Times New Roman" w:hAnsi="Times New Roman" w:cs="Times New Roman"/>
          <w:sz w:val="28"/>
          <w:szCs w:val="28"/>
        </w:rPr>
        <w:t>но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>они совершенно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>не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>раскрашены.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>Мы с вами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>сейчас это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>исправим.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>Наше первое задание: раскрасить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>рукавичку так, чтобы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>узор получился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>у всех примерно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>одинаковым.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>Каждый добавит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>в узор что-то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>свое.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>Один участник говорит, задача других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>внимательно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>слушать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>и выполнять.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>Давайте начну я.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>Берем красный фломастер и рисуем две волнистые линии на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 xml:space="preserve">манжете рукавички. Молодцы! </w:t>
      </w:r>
    </w:p>
    <w:p w:rsidR="002A0A41" w:rsidRDefault="002A0A41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A41">
        <w:rPr>
          <w:rFonts w:ascii="Times New Roman" w:hAnsi="Times New Roman" w:cs="Times New Roman"/>
          <w:i/>
          <w:sz w:val="28"/>
          <w:szCs w:val="28"/>
        </w:rPr>
        <w:t>(каждый участник добавляет что-то</w:t>
      </w:r>
      <w:r w:rsidR="00790B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A0A41">
        <w:rPr>
          <w:rFonts w:ascii="Times New Roman" w:hAnsi="Times New Roman" w:cs="Times New Roman"/>
          <w:i/>
          <w:sz w:val="28"/>
          <w:szCs w:val="28"/>
        </w:rPr>
        <w:t>свое,</w:t>
      </w:r>
      <w:r w:rsidR="00790B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A0A41">
        <w:rPr>
          <w:rFonts w:ascii="Times New Roman" w:hAnsi="Times New Roman" w:cs="Times New Roman"/>
          <w:i/>
          <w:sz w:val="28"/>
          <w:szCs w:val="28"/>
        </w:rPr>
        <w:t>управляя процессом)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4B9D" w:rsidRDefault="00874B9D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0A41">
        <w:rPr>
          <w:rFonts w:ascii="Times New Roman" w:hAnsi="Times New Roman" w:cs="Times New Roman"/>
          <w:sz w:val="28"/>
          <w:szCs w:val="28"/>
        </w:rPr>
        <w:t>Ребята, давайте посмотрим, что у нас получилось.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>Посмотрите,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>как похожи узоры!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A2055E">
        <w:rPr>
          <w:rFonts w:ascii="Times New Roman" w:hAnsi="Times New Roman" w:cs="Times New Roman"/>
          <w:sz w:val="28"/>
          <w:szCs w:val="28"/>
        </w:rPr>
        <w:t>А что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A2055E">
        <w:rPr>
          <w:rFonts w:ascii="Times New Roman" w:hAnsi="Times New Roman" w:cs="Times New Roman"/>
          <w:sz w:val="28"/>
          <w:szCs w:val="28"/>
        </w:rPr>
        <w:t>нам помогло?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A2055E">
        <w:rPr>
          <w:rFonts w:ascii="Times New Roman" w:hAnsi="Times New Roman" w:cs="Times New Roman"/>
          <w:sz w:val="28"/>
          <w:szCs w:val="28"/>
        </w:rPr>
        <w:t>(дети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A2055E">
        <w:rPr>
          <w:rFonts w:ascii="Times New Roman" w:hAnsi="Times New Roman" w:cs="Times New Roman"/>
          <w:sz w:val="28"/>
          <w:szCs w:val="28"/>
        </w:rPr>
        <w:t>отвечают).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A2055E">
        <w:rPr>
          <w:rFonts w:ascii="Times New Roman" w:hAnsi="Times New Roman" w:cs="Times New Roman"/>
          <w:sz w:val="28"/>
          <w:szCs w:val="28"/>
        </w:rPr>
        <w:t>Итак, первый секрет общения – нужно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A2055E">
        <w:rPr>
          <w:rFonts w:ascii="Times New Roman" w:hAnsi="Times New Roman" w:cs="Times New Roman"/>
          <w:sz w:val="28"/>
          <w:szCs w:val="28"/>
        </w:rPr>
        <w:t>уметь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A2055E">
        <w:rPr>
          <w:rFonts w:ascii="Times New Roman" w:hAnsi="Times New Roman" w:cs="Times New Roman"/>
          <w:sz w:val="28"/>
          <w:szCs w:val="28"/>
        </w:rPr>
        <w:t>слушать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A2055E">
        <w:rPr>
          <w:rFonts w:ascii="Times New Roman" w:hAnsi="Times New Roman" w:cs="Times New Roman"/>
          <w:sz w:val="28"/>
          <w:szCs w:val="28"/>
        </w:rPr>
        <w:t>и работать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A2055E">
        <w:rPr>
          <w:rFonts w:ascii="Times New Roman" w:hAnsi="Times New Roman" w:cs="Times New Roman"/>
          <w:sz w:val="28"/>
          <w:szCs w:val="28"/>
        </w:rPr>
        <w:t xml:space="preserve">в команде. </w:t>
      </w:r>
      <w:r w:rsidR="002A0A41">
        <w:rPr>
          <w:rFonts w:ascii="Times New Roman" w:hAnsi="Times New Roman" w:cs="Times New Roman"/>
          <w:sz w:val="28"/>
          <w:szCs w:val="28"/>
        </w:rPr>
        <w:t>Вы прекрасно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>справились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2A0A41">
        <w:rPr>
          <w:rFonts w:ascii="Times New Roman" w:hAnsi="Times New Roman" w:cs="Times New Roman"/>
          <w:sz w:val="28"/>
          <w:szCs w:val="28"/>
        </w:rPr>
        <w:t>с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A0A41">
        <w:rPr>
          <w:rFonts w:ascii="Times New Roman" w:hAnsi="Times New Roman" w:cs="Times New Roman"/>
          <w:sz w:val="28"/>
          <w:szCs w:val="28"/>
        </w:rPr>
        <w:t>заданием</w:t>
      </w:r>
      <w:proofErr w:type="gramEnd"/>
      <w:r w:rsidR="002A0A41">
        <w:rPr>
          <w:rFonts w:ascii="Times New Roman" w:hAnsi="Times New Roman" w:cs="Times New Roman"/>
          <w:sz w:val="28"/>
          <w:szCs w:val="28"/>
        </w:rPr>
        <w:t xml:space="preserve"> и получаете </w:t>
      </w:r>
      <w:r>
        <w:rPr>
          <w:rFonts w:ascii="Times New Roman" w:hAnsi="Times New Roman" w:cs="Times New Roman"/>
          <w:sz w:val="28"/>
          <w:szCs w:val="28"/>
        </w:rPr>
        <w:t>первую цифру кода – 2.</w:t>
      </w:r>
      <w:r w:rsidR="00790B11">
        <w:rPr>
          <w:rFonts w:ascii="Times New Roman" w:hAnsi="Times New Roman" w:cs="Times New Roman"/>
          <w:sz w:val="28"/>
          <w:szCs w:val="28"/>
        </w:rPr>
        <w:t xml:space="preserve"> Переходим ко второму заданию </w:t>
      </w:r>
      <w:r w:rsidR="00790B11" w:rsidRPr="00790B11">
        <w:rPr>
          <w:rFonts w:ascii="Times New Roman" w:hAnsi="Times New Roman" w:cs="Times New Roman"/>
          <w:i/>
          <w:sz w:val="28"/>
          <w:szCs w:val="28"/>
        </w:rPr>
        <w:t>(переходят к</w:t>
      </w:r>
      <w:r w:rsidR="00790B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0B11" w:rsidRPr="00790B11">
        <w:rPr>
          <w:rFonts w:ascii="Times New Roman" w:hAnsi="Times New Roman" w:cs="Times New Roman"/>
          <w:i/>
          <w:sz w:val="28"/>
          <w:szCs w:val="28"/>
        </w:rPr>
        <w:t>столу,</w:t>
      </w:r>
      <w:r w:rsidR="00790B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0B11" w:rsidRPr="00790B11">
        <w:rPr>
          <w:rFonts w:ascii="Times New Roman" w:hAnsi="Times New Roman" w:cs="Times New Roman"/>
          <w:i/>
          <w:sz w:val="28"/>
          <w:szCs w:val="28"/>
        </w:rPr>
        <w:t>где стоит</w:t>
      </w:r>
      <w:r w:rsidR="00790B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0B11" w:rsidRPr="00790B11">
        <w:rPr>
          <w:rFonts w:ascii="Times New Roman" w:hAnsi="Times New Roman" w:cs="Times New Roman"/>
          <w:i/>
          <w:sz w:val="28"/>
          <w:szCs w:val="28"/>
        </w:rPr>
        <w:t>табличка «Задание №2») .</w:t>
      </w:r>
    </w:p>
    <w:p w:rsidR="00874B9D" w:rsidRDefault="00874B9D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818">
        <w:rPr>
          <w:rFonts w:ascii="Times New Roman" w:hAnsi="Times New Roman" w:cs="Times New Roman"/>
          <w:b/>
          <w:sz w:val="28"/>
          <w:szCs w:val="28"/>
        </w:rPr>
        <w:t xml:space="preserve"> Задание № 2</w:t>
      </w:r>
      <w:r w:rsidRPr="00B37C3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7C3D" w:rsidRPr="00B37C3D">
        <w:rPr>
          <w:rFonts w:ascii="Times New Roman" w:hAnsi="Times New Roman" w:cs="Times New Roman"/>
          <w:b/>
          <w:sz w:val="28"/>
          <w:szCs w:val="28"/>
        </w:rPr>
        <w:t>«Шифровки» (пиктограммы)</w:t>
      </w:r>
    </w:p>
    <w:p w:rsidR="00874B9D" w:rsidRDefault="005C0E18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B9D" w:rsidRPr="00B37C3D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закрепление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представлений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правилах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конструктивного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общения</w:t>
      </w:r>
    </w:p>
    <w:p w:rsidR="00B37C3D" w:rsidRDefault="00874B9D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 из другой школы обратились к нам с просьбой расшифровать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правила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конструктивного общения. Перед вами бланки с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B37C3D">
        <w:rPr>
          <w:rFonts w:ascii="Times New Roman" w:hAnsi="Times New Roman" w:cs="Times New Roman"/>
          <w:sz w:val="28"/>
          <w:szCs w:val="28"/>
        </w:rPr>
        <w:t xml:space="preserve">зашифрованными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37C3D">
        <w:rPr>
          <w:rFonts w:ascii="Times New Roman" w:hAnsi="Times New Roman" w:cs="Times New Roman"/>
          <w:sz w:val="28"/>
          <w:szCs w:val="28"/>
        </w:rPr>
        <w:t>равилами общения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попробуйте </w:t>
      </w:r>
      <w:r w:rsidR="00B37C3D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расшифровать и записать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правила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B37C3D">
        <w:rPr>
          <w:rFonts w:ascii="Times New Roman" w:hAnsi="Times New Roman" w:cs="Times New Roman"/>
          <w:sz w:val="28"/>
          <w:szCs w:val="28"/>
        </w:rPr>
        <w:t>словами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B37C3D">
        <w:rPr>
          <w:rFonts w:ascii="Times New Roman" w:hAnsi="Times New Roman" w:cs="Times New Roman"/>
          <w:sz w:val="28"/>
          <w:szCs w:val="28"/>
        </w:rPr>
        <w:t>(у</w:t>
      </w:r>
      <w:r w:rsidRPr="00B37C3D">
        <w:rPr>
          <w:rFonts w:ascii="Times New Roman" w:hAnsi="Times New Roman" w:cs="Times New Roman"/>
          <w:i/>
          <w:sz w:val="28"/>
          <w:szCs w:val="28"/>
        </w:rPr>
        <w:t>частники выполняют</w:t>
      </w:r>
      <w:r w:rsidR="00B37C3D">
        <w:rPr>
          <w:rFonts w:ascii="Times New Roman" w:hAnsi="Times New Roman" w:cs="Times New Roman"/>
          <w:sz w:val="28"/>
          <w:szCs w:val="28"/>
        </w:rPr>
        <w:t>,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B37C3D" w:rsidRPr="00B37C3D">
        <w:rPr>
          <w:rFonts w:ascii="Times New Roman" w:hAnsi="Times New Roman" w:cs="Times New Roman"/>
          <w:i/>
          <w:sz w:val="28"/>
          <w:szCs w:val="28"/>
        </w:rPr>
        <w:t>психолог контролирует ход</w:t>
      </w:r>
      <w:r w:rsidR="00790B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37C3D" w:rsidRPr="00B37C3D">
        <w:rPr>
          <w:rFonts w:ascii="Times New Roman" w:hAnsi="Times New Roman" w:cs="Times New Roman"/>
          <w:i/>
          <w:sz w:val="28"/>
          <w:szCs w:val="28"/>
        </w:rPr>
        <w:t>размышлений и корректирует при</w:t>
      </w:r>
      <w:r w:rsidR="00790B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37C3D" w:rsidRPr="00B37C3D">
        <w:rPr>
          <w:rFonts w:ascii="Times New Roman" w:hAnsi="Times New Roman" w:cs="Times New Roman"/>
          <w:i/>
          <w:sz w:val="28"/>
          <w:szCs w:val="28"/>
        </w:rPr>
        <w:t>необходимости).</w:t>
      </w:r>
      <w:r w:rsidR="00B37C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B9D" w:rsidRDefault="005C0E18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Замечательно!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7C3D" w:rsidRDefault="00874B9D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попробуйте проделать эту же работу наоборот: читайте правило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придумайте к нему условное обозначение, рисунок-</w:t>
      </w:r>
      <w:r w:rsidR="00B37C3D">
        <w:rPr>
          <w:rFonts w:ascii="Times New Roman" w:hAnsi="Times New Roman" w:cs="Times New Roman"/>
          <w:sz w:val="28"/>
          <w:szCs w:val="28"/>
        </w:rPr>
        <w:t xml:space="preserve">шифровку. </w:t>
      </w:r>
    </w:p>
    <w:p w:rsidR="00A2055E" w:rsidRDefault="00A2055E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второй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секрет общения – нужно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соблюдать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правила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общения. </w:t>
      </w:r>
    </w:p>
    <w:p w:rsidR="00874B9D" w:rsidRPr="00790B11" w:rsidRDefault="00B37C3D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Спасибо,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вы прекрасно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справились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с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заданием,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вы получаете следующую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цифру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874B9D">
        <w:rPr>
          <w:rFonts w:ascii="Times New Roman" w:hAnsi="Times New Roman" w:cs="Times New Roman"/>
          <w:sz w:val="28"/>
          <w:szCs w:val="28"/>
        </w:rPr>
        <w:t>- «1»</w:t>
      </w:r>
      <w:r w:rsidR="00790B11">
        <w:rPr>
          <w:rFonts w:ascii="Times New Roman" w:hAnsi="Times New Roman" w:cs="Times New Roman"/>
          <w:sz w:val="28"/>
          <w:szCs w:val="28"/>
        </w:rPr>
        <w:t>. Переходим к последнему заданию (</w:t>
      </w:r>
      <w:r w:rsidR="00790B11" w:rsidRPr="00790B11">
        <w:rPr>
          <w:rFonts w:ascii="Times New Roman" w:hAnsi="Times New Roman" w:cs="Times New Roman"/>
          <w:i/>
          <w:sz w:val="28"/>
          <w:szCs w:val="28"/>
        </w:rPr>
        <w:t xml:space="preserve">подходят к столу с заданием №3). </w:t>
      </w:r>
    </w:p>
    <w:p w:rsidR="00874B9D" w:rsidRDefault="00874B9D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5E5A">
        <w:rPr>
          <w:rFonts w:ascii="Times New Roman" w:hAnsi="Times New Roman" w:cs="Times New Roman"/>
          <w:b/>
          <w:sz w:val="28"/>
          <w:szCs w:val="28"/>
        </w:rPr>
        <w:t>Задание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5E5A">
        <w:rPr>
          <w:rFonts w:ascii="Times New Roman" w:hAnsi="Times New Roman" w:cs="Times New Roman"/>
          <w:b/>
          <w:sz w:val="28"/>
          <w:szCs w:val="28"/>
        </w:rPr>
        <w:t>3.</w:t>
      </w:r>
      <w:r w:rsidR="005C0E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5F8E">
        <w:rPr>
          <w:rFonts w:ascii="Times New Roman" w:hAnsi="Times New Roman" w:cs="Times New Roman"/>
          <w:b/>
          <w:sz w:val="28"/>
          <w:szCs w:val="28"/>
        </w:rPr>
        <w:t xml:space="preserve">«Необитаемый остров» </w:t>
      </w:r>
    </w:p>
    <w:p w:rsidR="00874B9D" w:rsidRPr="00BE5E5A" w:rsidRDefault="00874B9D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5C0E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отработка навыков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конструктивного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общения.</w:t>
      </w:r>
      <w:r w:rsidR="004E1F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B9D" w:rsidRDefault="00874B9D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5F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нам важно и приятно,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 мы чувствуем,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наш собеседник нас </w:t>
      </w:r>
      <w:r w:rsidR="00CF5F8E">
        <w:rPr>
          <w:rFonts w:ascii="Times New Roman" w:hAnsi="Times New Roman" w:cs="Times New Roman"/>
          <w:sz w:val="28"/>
          <w:szCs w:val="28"/>
        </w:rPr>
        <w:t xml:space="preserve">слушает, </w:t>
      </w:r>
      <w:r>
        <w:rPr>
          <w:rFonts w:ascii="Times New Roman" w:hAnsi="Times New Roman" w:cs="Times New Roman"/>
          <w:sz w:val="28"/>
          <w:szCs w:val="28"/>
        </w:rPr>
        <w:t>понимает и поддерживает.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умеем ли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быть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хорошими </w:t>
      </w:r>
      <w:r>
        <w:rPr>
          <w:rFonts w:ascii="Times New Roman" w:hAnsi="Times New Roman" w:cs="Times New Roman"/>
          <w:sz w:val="28"/>
          <w:szCs w:val="28"/>
        </w:rPr>
        <w:lastRenderedPageBreak/>
        <w:t>слушателями? Сейчас мы поучимся оказывать внимание и поддержку нашему собеседнику.</w:t>
      </w:r>
      <w:r w:rsidR="004E1F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5F8E" w:rsidRDefault="00874B9D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Представьте,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 попали на волшебный необитаемый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CF5F8E">
        <w:rPr>
          <w:rFonts w:ascii="Times New Roman" w:hAnsi="Times New Roman" w:cs="Times New Roman"/>
          <w:sz w:val="28"/>
          <w:szCs w:val="28"/>
        </w:rPr>
        <w:t>остров,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CF5F8E">
        <w:rPr>
          <w:rFonts w:ascii="Times New Roman" w:hAnsi="Times New Roman" w:cs="Times New Roman"/>
          <w:sz w:val="28"/>
          <w:szCs w:val="28"/>
        </w:rPr>
        <w:t>но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CF5F8E">
        <w:rPr>
          <w:rFonts w:ascii="Times New Roman" w:hAnsi="Times New Roman" w:cs="Times New Roman"/>
          <w:sz w:val="28"/>
          <w:szCs w:val="28"/>
        </w:rPr>
        <w:t>там нет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CF5F8E">
        <w:rPr>
          <w:rFonts w:ascii="Times New Roman" w:hAnsi="Times New Roman" w:cs="Times New Roman"/>
          <w:sz w:val="28"/>
          <w:szCs w:val="28"/>
        </w:rPr>
        <w:t>абсолютно ничего. Но у нас есть возможность взять с собой на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CF5F8E">
        <w:rPr>
          <w:rFonts w:ascii="Times New Roman" w:hAnsi="Times New Roman" w:cs="Times New Roman"/>
          <w:sz w:val="28"/>
          <w:szCs w:val="28"/>
        </w:rPr>
        <w:t xml:space="preserve">необитаемый остров то, без чего вы не можете жить. </w:t>
      </w:r>
      <w:r>
        <w:rPr>
          <w:rFonts w:ascii="Times New Roman" w:hAnsi="Times New Roman" w:cs="Times New Roman"/>
          <w:sz w:val="28"/>
          <w:szCs w:val="28"/>
        </w:rPr>
        <w:t>Расскажите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CF5F8E">
        <w:rPr>
          <w:rFonts w:ascii="Times New Roman" w:hAnsi="Times New Roman" w:cs="Times New Roman"/>
          <w:sz w:val="28"/>
          <w:szCs w:val="28"/>
        </w:rPr>
        <w:t>нам о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CF5F8E">
        <w:rPr>
          <w:rFonts w:ascii="Times New Roman" w:hAnsi="Times New Roman" w:cs="Times New Roman"/>
          <w:sz w:val="28"/>
          <w:szCs w:val="28"/>
        </w:rPr>
        <w:t>своем выборе. А остальные внимательно послушают и постараются поддержать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CF5F8E">
        <w:rPr>
          <w:rFonts w:ascii="Times New Roman" w:hAnsi="Times New Roman" w:cs="Times New Roman"/>
          <w:sz w:val="28"/>
          <w:szCs w:val="28"/>
        </w:rPr>
        <w:t>вас. Можно хвалить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CF5F8E">
        <w:rPr>
          <w:rFonts w:ascii="Times New Roman" w:hAnsi="Times New Roman" w:cs="Times New Roman"/>
          <w:sz w:val="28"/>
          <w:szCs w:val="28"/>
        </w:rPr>
        <w:t xml:space="preserve">друг друга </w:t>
      </w:r>
      <w:r w:rsidR="00CF5F8E" w:rsidRPr="00CF5F8E">
        <w:rPr>
          <w:rFonts w:ascii="Times New Roman" w:hAnsi="Times New Roman" w:cs="Times New Roman"/>
          <w:i/>
          <w:sz w:val="28"/>
          <w:szCs w:val="28"/>
        </w:rPr>
        <w:t>(дети</w:t>
      </w:r>
      <w:r w:rsidR="00790B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F5F8E" w:rsidRPr="00CF5F8E">
        <w:rPr>
          <w:rFonts w:ascii="Times New Roman" w:hAnsi="Times New Roman" w:cs="Times New Roman"/>
          <w:i/>
          <w:sz w:val="28"/>
          <w:szCs w:val="28"/>
        </w:rPr>
        <w:t>рассказывают о том,</w:t>
      </w:r>
      <w:r w:rsidR="00790B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F5F8E" w:rsidRPr="00CF5F8E">
        <w:rPr>
          <w:rFonts w:ascii="Times New Roman" w:hAnsi="Times New Roman" w:cs="Times New Roman"/>
          <w:i/>
          <w:sz w:val="28"/>
          <w:szCs w:val="28"/>
        </w:rPr>
        <w:t>что бы они взяли на необитаемый остров, психолог симулирует остальных к</w:t>
      </w:r>
      <w:r w:rsidR="00790B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F5F8E" w:rsidRPr="00CF5F8E">
        <w:rPr>
          <w:rFonts w:ascii="Times New Roman" w:hAnsi="Times New Roman" w:cs="Times New Roman"/>
          <w:i/>
          <w:sz w:val="28"/>
          <w:szCs w:val="28"/>
        </w:rPr>
        <w:t>активному слушанию, эмоциональной и вербальной</w:t>
      </w:r>
      <w:r w:rsidR="00790B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F5F8E" w:rsidRPr="00CF5F8E">
        <w:rPr>
          <w:rFonts w:ascii="Times New Roman" w:hAnsi="Times New Roman" w:cs="Times New Roman"/>
          <w:i/>
          <w:sz w:val="28"/>
          <w:szCs w:val="28"/>
        </w:rPr>
        <w:t>поддержке говорящего).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55E" w:rsidRDefault="00A2055E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третий секрет общения – приятно, когда тебя слушают и поддерживают.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B9D" w:rsidRDefault="00874B9D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CF5F8E">
        <w:rPr>
          <w:rFonts w:ascii="Times New Roman" w:hAnsi="Times New Roman" w:cs="Times New Roman"/>
          <w:sz w:val="28"/>
          <w:szCs w:val="28"/>
        </w:rPr>
        <w:t>Ребята,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CF5F8E">
        <w:rPr>
          <w:rFonts w:ascii="Times New Roman" w:hAnsi="Times New Roman" w:cs="Times New Roman"/>
          <w:sz w:val="28"/>
          <w:szCs w:val="28"/>
        </w:rPr>
        <w:t>вы отлично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CF5F8E">
        <w:rPr>
          <w:rFonts w:ascii="Times New Roman" w:hAnsi="Times New Roman" w:cs="Times New Roman"/>
          <w:sz w:val="28"/>
          <w:szCs w:val="28"/>
        </w:rPr>
        <w:t xml:space="preserve">справились с заданием! </w:t>
      </w:r>
      <w:r>
        <w:rPr>
          <w:rFonts w:ascii="Times New Roman" w:hAnsi="Times New Roman" w:cs="Times New Roman"/>
          <w:sz w:val="28"/>
          <w:szCs w:val="28"/>
        </w:rPr>
        <w:t>Надеюсь,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 всегда будете внимательными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понимающими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собеседниками.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B9D" w:rsidRDefault="00874B9D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Итак,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 получаете последнюю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цифру кода - 8.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B9D" w:rsidRPr="00790B11" w:rsidRDefault="00874B9D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Открывайте шкатулку.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790B11">
        <w:rPr>
          <w:rFonts w:ascii="Times New Roman" w:hAnsi="Times New Roman" w:cs="Times New Roman"/>
          <w:sz w:val="28"/>
          <w:szCs w:val="28"/>
        </w:rPr>
        <w:t xml:space="preserve">Получайте призы </w:t>
      </w:r>
      <w:r w:rsidR="00790B11" w:rsidRPr="00790B11">
        <w:rPr>
          <w:rFonts w:ascii="Times New Roman" w:hAnsi="Times New Roman" w:cs="Times New Roman"/>
          <w:i/>
          <w:sz w:val="28"/>
          <w:szCs w:val="28"/>
        </w:rPr>
        <w:t xml:space="preserve">(дети  открывают  шкатулку). </w:t>
      </w:r>
    </w:p>
    <w:p w:rsidR="00E521AC" w:rsidRDefault="00A2055E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55E">
        <w:rPr>
          <w:rFonts w:ascii="Times New Roman" w:hAnsi="Times New Roman" w:cs="Times New Roman"/>
          <w:b/>
          <w:sz w:val="28"/>
          <w:szCs w:val="28"/>
        </w:rPr>
        <w:t>Рефлексия</w:t>
      </w:r>
      <w:r w:rsidR="00E521AC">
        <w:rPr>
          <w:rFonts w:ascii="Times New Roman" w:hAnsi="Times New Roman" w:cs="Times New Roman"/>
          <w:b/>
          <w:sz w:val="28"/>
          <w:szCs w:val="28"/>
        </w:rPr>
        <w:t>.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55E" w:rsidRDefault="00E521AC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2055E">
        <w:rPr>
          <w:rFonts w:ascii="Times New Roman" w:hAnsi="Times New Roman" w:cs="Times New Roman"/>
          <w:sz w:val="28"/>
          <w:szCs w:val="28"/>
        </w:rPr>
        <w:t>ебята, вам понравилось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A2055E">
        <w:rPr>
          <w:rFonts w:ascii="Times New Roman" w:hAnsi="Times New Roman" w:cs="Times New Roman"/>
          <w:sz w:val="28"/>
          <w:szCs w:val="28"/>
        </w:rPr>
        <w:t xml:space="preserve">занятие? </w:t>
      </w:r>
      <w:r w:rsidR="00A2055E" w:rsidRPr="00A2055E">
        <w:rPr>
          <w:rFonts w:ascii="Times New Roman" w:hAnsi="Times New Roman" w:cs="Times New Roman"/>
          <w:i/>
          <w:sz w:val="28"/>
          <w:szCs w:val="28"/>
        </w:rPr>
        <w:t>(дети</w:t>
      </w:r>
      <w:r w:rsidR="00790B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2055E" w:rsidRPr="00A2055E">
        <w:rPr>
          <w:rFonts w:ascii="Times New Roman" w:hAnsi="Times New Roman" w:cs="Times New Roman"/>
          <w:i/>
          <w:sz w:val="28"/>
          <w:szCs w:val="28"/>
        </w:rPr>
        <w:t>отвечают)</w:t>
      </w:r>
    </w:p>
    <w:p w:rsidR="00A2055E" w:rsidRPr="00A2055E" w:rsidRDefault="00A2055E" w:rsidP="00874B9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C45C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ак какие секреты общения мы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вами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выяснили? </w:t>
      </w:r>
      <w:r w:rsidRPr="00A2055E">
        <w:rPr>
          <w:rFonts w:ascii="Times New Roman" w:hAnsi="Times New Roman" w:cs="Times New Roman"/>
          <w:i/>
          <w:sz w:val="28"/>
          <w:szCs w:val="28"/>
        </w:rPr>
        <w:t>(дети</w:t>
      </w:r>
      <w:r w:rsidR="00790B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2055E">
        <w:rPr>
          <w:rFonts w:ascii="Times New Roman" w:hAnsi="Times New Roman" w:cs="Times New Roman"/>
          <w:i/>
          <w:sz w:val="28"/>
          <w:szCs w:val="28"/>
        </w:rPr>
        <w:t xml:space="preserve">отвечают) </w:t>
      </w:r>
    </w:p>
    <w:p w:rsidR="00BC45C0" w:rsidRDefault="00BC45C0" w:rsidP="00BC45C0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нужно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слаженной командной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работы? </w:t>
      </w:r>
    </w:p>
    <w:p w:rsidR="00BC45C0" w:rsidRDefault="00BC45C0" w:rsidP="00BC45C0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правила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общения мы повторили? </w:t>
      </w:r>
    </w:p>
    <w:p w:rsidR="00BC45C0" w:rsidRDefault="00BC45C0" w:rsidP="00BC45C0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занятие,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надеюсь, что оно было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полезным! </w:t>
      </w:r>
    </w:p>
    <w:p w:rsidR="00BC45C0" w:rsidRDefault="00BC45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C45C0" w:rsidRDefault="00BC45C0" w:rsidP="00BC45C0">
      <w:pPr>
        <w:pStyle w:val="a3"/>
        <w:numPr>
          <w:ilvl w:val="1"/>
          <w:numId w:val="31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C45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Структурированный анализ проведенного</w:t>
      </w:r>
      <w:r w:rsidR="00790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5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</w:t>
      </w:r>
    </w:p>
    <w:p w:rsidR="00BC45C0" w:rsidRPr="00BC45C0" w:rsidRDefault="00BC45C0" w:rsidP="00BC45C0">
      <w:pPr>
        <w:pStyle w:val="a3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B9D" w:rsidRDefault="00874B9D" w:rsidP="0057402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</w:t>
      </w:r>
      <w:r w:rsidR="00BC4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Большого </w:t>
      </w:r>
      <w:r w:rsidR="00506D7F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BC45C0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юри,</w:t>
      </w:r>
      <w:r w:rsidRPr="00903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ашему вниманию было представлено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коррекционно-развивающее занятие по формированию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коммуникативных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навыков </w:t>
      </w:r>
      <w:r w:rsidR="00BC45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второго класса, имеющи</w:t>
      </w:r>
      <w:r w:rsidR="008D21D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C4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ограниченные возможности</w:t>
      </w:r>
      <w:r w:rsidR="00790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5C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="008D21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Данное занятие организовано в форме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психологического</w:t>
      </w:r>
      <w:proofErr w:type="gramEnd"/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4026" w:rsidRDefault="00874B9D" w:rsidP="005740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решила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по </w:t>
      </w:r>
      <w:r w:rsidR="00016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коммуникативных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навыков </w:t>
      </w:r>
      <w:r w:rsidR="00016AF6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младших</w:t>
      </w:r>
      <w:r w:rsidR="00790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6AF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 с задержанным психическим развитием, поскольку</w:t>
      </w:r>
      <w:r w:rsidR="000B5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уровня</w:t>
      </w:r>
      <w:r w:rsidR="00790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1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коммуникативных навыков во многом зависит успешная социализация и самореализация человека в</w:t>
      </w:r>
      <w:r w:rsidR="00790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1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современном обществе. Всем детям важно уметь общаться друг с другом, уметь</w:t>
      </w:r>
      <w:r w:rsidR="00790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1B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и поддерживать социальные контакты,</w:t>
      </w:r>
      <w:r w:rsidR="00790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выражать </w:t>
      </w:r>
      <w:r w:rsidR="00574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своё </w:t>
      </w:r>
      <w:r w:rsidR="000B51B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мнение,</w:t>
      </w:r>
      <w:r w:rsidR="00790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находить </w:t>
      </w:r>
      <w:r w:rsidR="005740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компромиссные решения. Но у детей</w:t>
      </w:r>
      <w:r w:rsidR="00790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задержанным психическим развитием </w:t>
      </w:r>
      <w:r w:rsidR="00016AF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наблюдаются различные трудности в коммуникативной сфере</w:t>
      </w:r>
      <w:r w:rsidR="000B51B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причем они очень вариативны</w:t>
      </w:r>
      <w:r w:rsidR="005740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4B9D" w:rsidRDefault="00874B9D" w:rsidP="005740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психологической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выбрана потому,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она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относится к </w:t>
      </w:r>
      <w:r w:rsidR="0057402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интерактивным игровым методам;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удовольствием включаются в игру,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максимальную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активность,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раскрепощаются и получают новый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опыт.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74B9D" w:rsidRDefault="00874B9D" w:rsidP="005740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психологические игры,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мой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взгляд,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универсальны, легко поддаются изменениям,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поставленных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психологом целей и задач,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возрастного состава групп,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подготовленности,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имеющегося в наличии времени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оборудования. </w:t>
      </w:r>
    </w:p>
    <w:p w:rsidR="00874B9D" w:rsidRDefault="00874B9D" w:rsidP="005740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Проектируя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квест-игру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ставила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</w:t>
      </w:r>
      <w:r w:rsidR="005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задачи: </w:t>
      </w:r>
    </w:p>
    <w:p w:rsidR="00574026" w:rsidRPr="00574026" w:rsidRDefault="00574026" w:rsidP="00A8693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5"/>
          <w:sz w:val="28"/>
          <w:szCs w:val="28"/>
          <w:bdr w:val="none" w:sz="0" w:space="0" w:color="auto" w:frame="1"/>
        </w:rPr>
      </w:pPr>
      <w:r w:rsidRPr="009B5270">
        <w:rPr>
          <w:color w:val="000000"/>
          <w:sz w:val="28"/>
          <w:szCs w:val="28"/>
        </w:rPr>
        <w:t>Обучение</w:t>
      </w:r>
      <w:r>
        <w:rPr>
          <w:color w:val="000000"/>
          <w:sz w:val="28"/>
          <w:szCs w:val="28"/>
        </w:rPr>
        <w:t xml:space="preserve"> </w:t>
      </w:r>
      <w:r w:rsidRPr="009B5270">
        <w:rPr>
          <w:color w:val="000000"/>
          <w:sz w:val="28"/>
          <w:szCs w:val="28"/>
        </w:rPr>
        <w:t xml:space="preserve">навыкам </w:t>
      </w:r>
      <w:r w:rsidRPr="009B5270">
        <w:rPr>
          <w:color w:val="000000"/>
          <w:sz w:val="28"/>
        </w:rPr>
        <w:t>конструктивного</w:t>
      </w:r>
      <w:r>
        <w:rPr>
          <w:color w:val="000000"/>
          <w:sz w:val="28"/>
          <w:szCs w:val="28"/>
        </w:rPr>
        <w:t xml:space="preserve"> </w:t>
      </w:r>
      <w:r w:rsidRPr="009B5270">
        <w:rPr>
          <w:color w:val="000000"/>
          <w:sz w:val="28"/>
          <w:szCs w:val="28"/>
        </w:rPr>
        <w:t>взаимодействия</w:t>
      </w:r>
      <w:r>
        <w:rPr>
          <w:color w:val="000000"/>
          <w:sz w:val="28"/>
          <w:szCs w:val="28"/>
        </w:rPr>
        <w:t xml:space="preserve"> </w:t>
      </w:r>
      <w:r w:rsidRPr="009B5270">
        <w:rPr>
          <w:color w:val="000000"/>
          <w:sz w:val="28"/>
        </w:rPr>
        <w:t>с другими людьми</w:t>
      </w:r>
      <w:r>
        <w:rPr>
          <w:color w:val="000000"/>
          <w:sz w:val="28"/>
        </w:rPr>
        <w:t xml:space="preserve">: </w:t>
      </w:r>
    </w:p>
    <w:p w:rsidR="00574026" w:rsidRDefault="00574026" w:rsidP="00A86937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000000"/>
          <w:sz w:val="28"/>
        </w:rPr>
        <w:t>-</w:t>
      </w:r>
      <w:r>
        <w:rPr>
          <w:color w:val="111115"/>
          <w:sz w:val="28"/>
          <w:szCs w:val="28"/>
          <w:bdr w:val="none" w:sz="0" w:space="0" w:color="auto" w:frame="1"/>
        </w:rPr>
        <w:t xml:space="preserve"> умению выражать собственное мнение; </w:t>
      </w:r>
    </w:p>
    <w:p w:rsidR="00574026" w:rsidRDefault="00574026" w:rsidP="00A86937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- умению и желанию слушать собеседников; </w:t>
      </w:r>
    </w:p>
    <w:p w:rsidR="00574026" w:rsidRDefault="00574026" w:rsidP="00A86937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- проявлять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эмпатию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, чувствительность к состоянию собеседников; </w:t>
      </w:r>
    </w:p>
    <w:p w:rsidR="00574026" w:rsidRDefault="00574026" w:rsidP="00A86937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- умению работать в группе, готовность к взаимопомощи; </w:t>
      </w:r>
    </w:p>
    <w:p w:rsidR="00574026" w:rsidRDefault="00574026" w:rsidP="00A86937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lastRenderedPageBreak/>
        <w:t>- овладению культурой поведения.</w:t>
      </w:r>
    </w:p>
    <w:p w:rsidR="00574026" w:rsidRDefault="00644A81" w:rsidP="00574026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574026">
        <w:rPr>
          <w:sz w:val="28"/>
          <w:szCs w:val="28"/>
        </w:rPr>
        <w:tab/>
      </w:r>
      <w:r w:rsidR="00874B9D">
        <w:rPr>
          <w:sz w:val="28"/>
          <w:szCs w:val="28"/>
        </w:rPr>
        <w:t xml:space="preserve">Поставленные </w:t>
      </w:r>
      <w:r w:rsidR="009A16C1">
        <w:rPr>
          <w:sz w:val="28"/>
          <w:szCs w:val="28"/>
        </w:rPr>
        <w:t xml:space="preserve">цель </w:t>
      </w:r>
      <w:r w:rsidR="00874B9D">
        <w:rPr>
          <w:sz w:val="28"/>
          <w:szCs w:val="28"/>
        </w:rPr>
        <w:t>и задачи определили выбор методов работы</w:t>
      </w:r>
      <w:r w:rsidR="00874B9D">
        <w:rPr>
          <w:b/>
          <w:bCs/>
          <w:color w:val="000000"/>
          <w:sz w:val="28"/>
          <w:szCs w:val="28"/>
        </w:rPr>
        <w:t>,</w:t>
      </w:r>
      <w:r w:rsidR="00874B9D" w:rsidRPr="00AA26AC">
        <w:rPr>
          <w:bCs/>
          <w:color w:val="000000"/>
          <w:sz w:val="28"/>
          <w:szCs w:val="28"/>
        </w:rPr>
        <w:t xml:space="preserve"> которые</w:t>
      </w:r>
      <w:r w:rsidR="005C0E18">
        <w:rPr>
          <w:b/>
          <w:bCs/>
          <w:color w:val="000000"/>
          <w:sz w:val="28"/>
          <w:szCs w:val="28"/>
        </w:rPr>
        <w:t xml:space="preserve"> </w:t>
      </w:r>
      <w:r w:rsidR="00874B9D">
        <w:rPr>
          <w:color w:val="000000"/>
          <w:sz w:val="28"/>
          <w:szCs w:val="28"/>
        </w:rPr>
        <w:t xml:space="preserve">отображали одну тематику и были взаимосвязаны. </w:t>
      </w:r>
      <w:r w:rsidR="00574026">
        <w:rPr>
          <w:color w:val="000000"/>
          <w:sz w:val="28"/>
          <w:szCs w:val="28"/>
        </w:rPr>
        <w:t xml:space="preserve">Представленные задания выбраны с учетом возрастных особенностей школьников. </w:t>
      </w:r>
      <w:r w:rsidR="00874B9D">
        <w:rPr>
          <w:color w:val="000000"/>
          <w:sz w:val="28"/>
          <w:szCs w:val="28"/>
        </w:rPr>
        <w:t>Активно использовались</w:t>
      </w:r>
      <w:r w:rsidR="005C0E18">
        <w:rPr>
          <w:color w:val="000000"/>
          <w:sz w:val="28"/>
          <w:szCs w:val="28"/>
        </w:rPr>
        <w:t xml:space="preserve"> </w:t>
      </w:r>
      <w:r w:rsidR="00874B9D" w:rsidRPr="000C3BD1">
        <w:rPr>
          <w:color w:val="000000"/>
          <w:sz w:val="28"/>
          <w:szCs w:val="28"/>
        </w:rPr>
        <w:t>техники</w:t>
      </w:r>
      <w:r w:rsidR="005C0E18">
        <w:rPr>
          <w:color w:val="000000"/>
          <w:sz w:val="28"/>
          <w:szCs w:val="28"/>
        </w:rPr>
        <w:t xml:space="preserve"> </w:t>
      </w:r>
      <w:r w:rsidR="00874B9D">
        <w:rPr>
          <w:color w:val="000000"/>
          <w:sz w:val="28"/>
          <w:szCs w:val="28"/>
        </w:rPr>
        <w:t>обратной</w:t>
      </w:r>
      <w:r w:rsidR="005C0E18">
        <w:rPr>
          <w:color w:val="000000"/>
          <w:sz w:val="28"/>
          <w:szCs w:val="28"/>
        </w:rPr>
        <w:t xml:space="preserve"> </w:t>
      </w:r>
      <w:r w:rsidR="00874B9D">
        <w:rPr>
          <w:color w:val="000000"/>
          <w:sz w:val="28"/>
          <w:szCs w:val="28"/>
        </w:rPr>
        <w:t>связи, объяснительно-иллюстративные техники</w:t>
      </w:r>
      <w:r w:rsidR="00574026">
        <w:rPr>
          <w:color w:val="000000"/>
          <w:sz w:val="28"/>
          <w:szCs w:val="28"/>
        </w:rPr>
        <w:t xml:space="preserve">. </w:t>
      </w:r>
    </w:p>
    <w:p w:rsidR="00574026" w:rsidRDefault="00874B9D" w:rsidP="00574026">
      <w:pPr>
        <w:pStyle w:val="a4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A509DC">
        <w:rPr>
          <w:sz w:val="28"/>
          <w:szCs w:val="28"/>
        </w:rPr>
        <w:t xml:space="preserve">Первый этап занятия – </w:t>
      </w:r>
      <w:r w:rsidRPr="00574026">
        <w:rPr>
          <w:i/>
          <w:sz w:val="28"/>
          <w:szCs w:val="28"/>
          <w:u w:val="single"/>
        </w:rPr>
        <w:t>приветствие</w:t>
      </w:r>
      <w:r w:rsidRPr="00A509D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был </w:t>
      </w:r>
      <w:r w:rsidRPr="00A509DC">
        <w:rPr>
          <w:sz w:val="28"/>
          <w:szCs w:val="28"/>
        </w:rPr>
        <w:t xml:space="preserve">направлено на </w:t>
      </w:r>
      <w:r w:rsidRPr="00A509DC">
        <w:rPr>
          <w:color w:val="000000"/>
          <w:sz w:val="28"/>
          <w:szCs w:val="28"/>
        </w:rPr>
        <w:t xml:space="preserve">установление контакта между участниками; </w:t>
      </w:r>
      <w:r>
        <w:rPr>
          <w:color w:val="000000"/>
          <w:sz w:val="28"/>
          <w:szCs w:val="28"/>
        </w:rPr>
        <w:t xml:space="preserve">снятие </w:t>
      </w:r>
      <w:proofErr w:type="spellStart"/>
      <w:r>
        <w:rPr>
          <w:color w:val="000000"/>
          <w:sz w:val="28"/>
          <w:szCs w:val="28"/>
        </w:rPr>
        <w:t>психо-эмоционального</w:t>
      </w:r>
      <w:proofErr w:type="spellEnd"/>
      <w:r w:rsidR="005C0E1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напряжения,</w:t>
      </w:r>
      <w:r w:rsidR="005C0E18">
        <w:rPr>
          <w:color w:val="000000"/>
          <w:sz w:val="28"/>
          <w:szCs w:val="28"/>
        </w:rPr>
        <w:t xml:space="preserve"> </w:t>
      </w:r>
      <w:r w:rsidRPr="00A509DC">
        <w:rPr>
          <w:color w:val="000000"/>
          <w:sz w:val="28"/>
          <w:szCs w:val="28"/>
        </w:rPr>
        <w:t>создание положительного эмоционального фона.</w:t>
      </w:r>
      <w:r>
        <w:rPr>
          <w:sz w:val="28"/>
          <w:szCs w:val="28"/>
        </w:rPr>
        <w:t xml:space="preserve"> Для этого</w:t>
      </w:r>
      <w:r w:rsidR="005C0E18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использовалось</w:t>
      </w:r>
      <w:r w:rsidR="005C0E1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психогимнастическое</w:t>
      </w:r>
      <w:proofErr w:type="spellEnd"/>
      <w:r>
        <w:rPr>
          <w:sz w:val="28"/>
          <w:szCs w:val="28"/>
        </w:rPr>
        <w:t xml:space="preserve"> динамическое упражнение «</w:t>
      </w:r>
      <w:r w:rsidR="00574026">
        <w:rPr>
          <w:sz w:val="28"/>
          <w:szCs w:val="28"/>
        </w:rPr>
        <w:t>Здравствуй, друг!</w:t>
      </w:r>
      <w:r>
        <w:rPr>
          <w:sz w:val="28"/>
          <w:szCs w:val="28"/>
        </w:rPr>
        <w:t>».</w:t>
      </w:r>
      <w:r w:rsidR="005C0E18">
        <w:rPr>
          <w:sz w:val="28"/>
          <w:szCs w:val="28"/>
        </w:rPr>
        <w:t xml:space="preserve"> </w:t>
      </w:r>
      <w:r w:rsidRPr="00E90BC3">
        <w:rPr>
          <w:color w:val="000000"/>
          <w:sz w:val="28"/>
          <w:szCs w:val="28"/>
        </w:rPr>
        <w:t>На данном этапе,</w:t>
      </w:r>
      <w:r w:rsidRPr="00E90BC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574026">
        <w:rPr>
          <w:bCs/>
          <w:i/>
          <w:color w:val="000000"/>
          <w:sz w:val="28"/>
          <w:szCs w:val="28"/>
        </w:rPr>
        <w:t>я предполагала</w:t>
      </w:r>
      <w:r w:rsidR="005C0E18">
        <w:rPr>
          <w:rStyle w:val="apple-converted-space"/>
          <w:color w:val="000000"/>
          <w:sz w:val="28"/>
          <w:szCs w:val="28"/>
        </w:rPr>
        <w:t xml:space="preserve"> </w:t>
      </w:r>
      <w:r w:rsidRPr="00E90BC3">
        <w:rPr>
          <w:color w:val="000000"/>
          <w:sz w:val="28"/>
          <w:szCs w:val="28"/>
        </w:rPr>
        <w:t xml:space="preserve">подготовить группу к предстоящей совместной работе и создать </w:t>
      </w:r>
      <w:r>
        <w:rPr>
          <w:color w:val="000000"/>
          <w:sz w:val="28"/>
          <w:szCs w:val="28"/>
        </w:rPr>
        <w:t>комфортную</w:t>
      </w:r>
      <w:r w:rsidR="005C0E1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обстано</w:t>
      </w:r>
      <w:r w:rsidRPr="00E90BC3">
        <w:rPr>
          <w:color w:val="000000"/>
          <w:sz w:val="28"/>
          <w:szCs w:val="28"/>
        </w:rPr>
        <w:t>вку.</w:t>
      </w:r>
      <w:r w:rsidR="005C0E1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Считаю,</w:t>
      </w:r>
      <w:r w:rsidR="005C0E1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что</w:t>
      </w:r>
      <w:r w:rsidR="005C0E18">
        <w:rPr>
          <w:color w:val="000000"/>
          <w:sz w:val="28"/>
          <w:szCs w:val="28"/>
        </w:rPr>
        <w:t xml:space="preserve"> </w:t>
      </w:r>
      <w:r w:rsidR="00574026">
        <w:rPr>
          <w:color w:val="000000"/>
          <w:sz w:val="28"/>
          <w:szCs w:val="28"/>
        </w:rPr>
        <w:t>данная задача была реализована (уровень</w:t>
      </w:r>
      <w:r w:rsidR="00790B11">
        <w:rPr>
          <w:color w:val="000000"/>
          <w:sz w:val="28"/>
          <w:szCs w:val="28"/>
        </w:rPr>
        <w:t xml:space="preserve"> </w:t>
      </w:r>
      <w:r w:rsidR="00574026">
        <w:rPr>
          <w:color w:val="000000"/>
          <w:sz w:val="28"/>
          <w:szCs w:val="28"/>
        </w:rPr>
        <w:t>напряженности снизился,</w:t>
      </w:r>
      <w:r w:rsidR="00790B11">
        <w:rPr>
          <w:color w:val="000000"/>
          <w:sz w:val="28"/>
          <w:szCs w:val="28"/>
        </w:rPr>
        <w:t xml:space="preserve"> </w:t>
      </w:r>
      <w:r w:rsidR="00574026">
        <w:rPr>
          <w:color w:val="000000"/>
          <w:sz w:val="28"/>
          <w:szCs w:val="28"/>
        </w:rPr>
        <w:t>дети</w:t>
      </w:r>
      <w:r w:rsidR="00790B11">
        <w:rPr>
          <w:color w:val="000000"/>
          <w:sz w:val="28"/>
          <w:szCs w:val="28"/>
        </w:rPr>
        <w:t xml:space="preserve"> </w:t>
      </w:r>
      <w:r w:rsidR="00574026">
        <w:rPr>
          <w:color w:val="000000"/>
          <w:sz w:val="28"/>
          <w:szCs w:val="28"/>
        </w:rPr>
        <w:t>раскрылись,</w:t>
      </w:r>
      <w:r w:rsidR="00790B11">
        <w:rPr>
          <w:color w:val="000000"/>
          <w:sz w:val="28"/>
          <w:szCs w:val="28"/>
        </w:rPr>
        <w:t xml:space="preserve"> </w:t>
      </w:r>
      <w:r w:rsidR="00574026">
        <w:rPr>
          <w:color w:val="000000"/>
          <w:sz w:val="28"/>
          <w:szCs w:val="28"/>
        </w:rPr>
        <w:t>эмоциональный</w:t>
      </w:r>
      <w:r w:rsidR="00790B11">
        <w:rPr>
          <w:color w:val="000000"/>
          <w:sz w:val="28"/>
          <w:szCs w:val="28"/>
        </w:rPr>
        <w:t xml:space="preserve"> </w:t>
      </w:r>
      <w:r w:rsidR="00574026">
        <w:rPr>
          <w:color w:val="000000"/>
          <w:sz w:val="28"/>
          <w:szCs w:val="28"/>
        </w:rPr>
        <w:t>фон</w:t>
      </w:r>
      <w:r w:rsidR="00790B11">
        <w:rPr>
          <w:color w:val="000000"/>
          <w:sz w:val="28"/>
          <w:szCs w:val="28"/>
        </w:rPr>
        <w:t xml:space="preserve"> </w:t>
      </w:r>
      <w:r w:rsidR="00574026">
        <w:rPr>
          <w:color w:val="000000"/>
          <w:sz w:val="28"/>
          <w:szCs w:val="28"/>
        </w:rPr>
        <w:t xml:space="preserve">повысился). </w:t>
      </w:r>
    </w:p>
    <w:p w:rsidR="00874B9D" w:rsidRPr="00574026" w:rsidRDefault="00644A81" w:rsidP="00574026">
      <w:pPr>
        <w:pStyle w:val="a4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 w:rsidR="00874B9D">
        <w:rPr>
          <w:color w:val="000000"/>
          <w:sz w:val="28"/>
          <w:szCs w:val="28"/>
        </w:rPr>
        <w:t>Психологический</w:t>
      </w:r>
      <w:proofErr w:type="gramEnd"/>
      <w:r w:rsidR="005C0E18">
        <w:rPr>
          <w:color w:val="000000"/>
          <w:sz w:val="28"/>
          <w:szCs w:val="28"/>
        </w:rPr>
        <w:t xml:space="preserve"> </w:t>
      </w:r>
      <w:r w:rsidR="00874B9D">
        <w:rPr>
          <w:color w:val="000000"/>
          <w:sz w:val="28"/>
          <w:szCs w:val="28"/>
        </w:rPr>
        <w:t xml:space="preserve">квест предполагает обязательное </w:t>
      </w:r>
      <w:r w:rsidR="00874B9D" w:rsidRPr="0029320D">
        <w:rPr>
          <w:sz w:val="28"/>
          <w:szCs w:val="28"/>
        </w:rPr>
        <w:t>формирование мотивации достижения поставленной</w:t>
      </w:r>
      <w:r w:rsidR="005C0E18">
        <w:rPr>
          <w:sz w:val="28"/>
          <w:szCs w:val="28"/>
        </w:rPr>
        <w:t xml:space="preserve"> </w:t>
      </w:r>
      <w:r w:rsidR="00874B9D" w:rsidRPr="0029320D">
        <w:rPr>
          <w:sz w:val="28"/>
          <w:szCs w:val="28"/>
        </w:rPr>
        <w:t>цели.</w:t>
      </w:r>
      <w:r w:rsidR="005C0E18">
        <w:rPr>
          <w:sz w:val="28"/>
          <w:szCs w:val="28"/>
        </w:rPr>
        <w:t xml:space="preserve"> </w:t>
      </w:r>
      <w:r w:rsidR="00874B9D">
        <w:rPr>
          <w:sz w:val="28"/>
          <w:szCs w:val="28"/>
        </w:rPr>
        <w:t>На</w:t>
      </w:r>
      <w:r w:rsidR="005C0E18">
        <w:rPr>
          <w:sz w:val="28"/>
          <w:szCs w:val="28"/>
        </w:rPr>
        <w:t xml:space="preserve"> </w:t>
      </w:r>
      <w:r w:rsidR="00874B9D">
        <w:rPr>
          <w:sz w:val="28"/>
          <w:szCs w:val="28"/>
        </w:rPr>
        <w:t>данном этапе, использовались вербальные формулировки желаемого</w:t>
      </w:r>
      <w:r w:rsidR="005C0E18">
        <w:rPr>
          <w:sz w:val="28"/>
          <w:szCs w:val="28"/>
        </w:rPr>
        <w:t xml:space="preserve"> </w:t>
      </w:r>
      <w:r w:rsidR="00874B9D">
        <w:rPr>
          <w:sz w:val="28"/>
          <w:szCs w:val="28"/>
        </w:rPr>
        <w:t>результата «ключ найдут</w:t>
      </w:r>
      <w:r w:rsidR="00574026">
        <w:rPr>
          <w:sz w:val="28"/>
          <w:szCs w:val="28"/>
        </w:rPr>
        <w:t xml:space="preserve"> ребята,</w:t>
      </w:r>
      <w:r w:rsidR="00790B11">
        <w:rPr>
          <w:sz w:val="28"/>
          <w:szCs w:val="28"/>
        </w:rPr>
        <w:t xml:space="preserve"> </w:t>
      </w:r>
      <w:r w:rsidR="00574026">
        <w:rPr>
          <w:sz w:val="28"/>
          <w:szCs w:val="28"/>
        </w:rPr>
        <w:t xml:space="preserve">которые </w:t>
      </w:r>
      <w:r w:rsidR="00574026" w:rsidRPr="009A16C1">
        <w:rPr>
          <w:b/>
          <w:sz w:val="28"/>
          <w:szCs w:val="28"/>
        </w:rPr>
        <w:t>умеют</w:t>
      </w:r>
      <w:r w:rsidR="00790B11" w:rsidRPr="009A16C1">
        <w:rPr>
          <w:b/>
          <w:sz w:val="28"/>
          <w:szCs w:val="28"/>
        </w:rPr>
        <w:t xml:space="preserve"> </w:t>
      </w:r>
      <w:r w:rsidR="00574026" w:rsidRPr="009A16C1">
        <w:rPr>
          <w:b/>
          <w:sz w:val="28"/>
          <w:szCs w:val="28"/>
        </w:rPr>
        <w:t>общаться и дружить</w:t>
      </w:r>
      <w:r w:rsidR="00874B9D">
        <w:rPr>
          <w:sz w:val="28"/>
          <w:szCs w:val="28"/>
        </w:rPr>
        <w:t>».</w:t>
      </w:r>
      <w:r w:rsidR="005C0E18">
        <w:rPr>
          <w:sz w:val="28"/>
          <w:szCs w:val="28"/>
        </w:rPr>
        <w:t xml:space="preserve"> </w:t>
      </w:r>
      <w:r w:rsidR="00874B9D">
        <w:rPr>
          <w:sz w:val="28"/>
          <w:szCs w:val="28"/>
        </w:rPr>
        <w:t>Сам факт</w:t>
      </w:r>
      <w:r w:rsidR="005C0E18">
        <w:rPr>
          <w:sz w:val="28"/>
          <w:szCs w:val="28"/>
        </w:rPr>
        <w:t xml:space="preserve"> </w:t>
      </w:r>
      <w:r w:rsidR="00874B9D">
        <w:rPr>
          <w:sz w:val="28"/>
          <w:szCs w:val="28"/>
        </w:rPr>
        <w:t>получения вознаграждения в конце всех</w:t>
      </w:r>
      <w:r w:rsidR="005C0E18">
        <w:rPr>
          <w:sz w:val="28"/>
          <w:szCs w:val="28"/>
        </w:rPr>
        <w:t xml:space="preserve"> </w:t>
      </w:r>
      <w:r w:rsidR="00874B9D">
        <w:rPr>
          <w:sz w:val="28"/>
          <w:szCs w:val="28"/>
        </w:rPr>
        <w:t>испытаний</w:t>
      </w:r>
      <w:r w:rsidR="005C0E18">
        <w:rPr>
          <w:sz w:val="28"/>
          <w:szCs w:val="28"/>
        </w:rPr>
        <w:t xml:space="preserve"> </w:t>
      </w:r>
      <w:r w:rsidR="00874B9D">
        <w:rPr>
          <w:sz w:val="28"/>
          <w:szCs w:val="28"/>
        </w:rPr>
        <w:t>подстегива</w:t>
      </w:r>
      <w:r w:rsidR="009A16C1">
        <w:rPr>
          <w:sz w:val="28"/>
          <w:szCs w:val="28"/>
        </w:rPr>
        <w:t>л</w:t>
      </w:r>
      <w:r w:rsidR="005C0E18">
        <w:rPr>
          <w:sz w:val="28"/>
          <w:szCs w:val="28"/>
        </w:rPr>
        <w:t xml:space="preserve"> </w:t>
      </w:r>
      <w:r w:rsidR="00874B9D">
        <w:rPr>
          <w:sz w:val="28"/>
          <w:szCs w:val="28"/>
        </w:rPr>
        <w:t>к активному</w:t>
      </w:r>
      <w:r w:rsidR="005C0E18">
        <w:rPr>
          <w:sz w:val="28"/>
          <w:szCs w:val="28"/>
        </w:rPr>
        <w:t xml:space="preserve"> </w:t>
      </w:r>
      <w:r w:rsidR="00874B9D">
        <w:rPr>
          <w:sz w:val="28"/>
          <w:szCs w:val="28"/>
        </w:rPr>
        <w:t>участию</w:t>
      </w:r>
      <w:r w:rsidR="005C0E18">
        <w:rPr>
          <w:sz w:val="28"/>
          <w:szCs w:val="28"/>
        </w:rPr>
        <w:t xml:space="preserve"> </w:t>
      </w:r>
      <w:r w:rsidR="00874B9D">
        <w:rPr>
          <w:sz w:val="28"/>
          <w:szCs w:val="28"/>
        </w:rPr>
        <w:t>в работе.</w:t>
      </w:r>
      <w:r w:rsidR="005C0E18">
        <w:rPr>
          <w:sz w:val="28"/>
          <w:szCs w:val="28"/>
        </w:rPr>
        <w:t xml:space="preserve"> </w:t>
      </w:r>
      <w:r w:rsidR="00874B9D">
        <w:rPr>
          <w:sz w:val="28"/>
          <w:szCs w:val="28"/>
        </w:rPr>
        <w:t>Это</w:t>
      </w:r>
      <w:r w:rsidR="005C0E18">
        <w:rPr>
          <w:sz w:val="28"/>
          <w:szCs w:val="28"/>
        </w:rPr>
        <w:t xml:space="preserve"> </w:t>
      </w:r>
      <w:r w:rsidR="00874B9D">
        <w:rPr>
          <w:sz w:val="28"/>
          <w:szCs w:val="28"/>
        </w:rPr>
        <w:t>всегда</w:t>
      </w:r>
      <w:r w:rsidR="005C0E18">
        <w:rPr>
          <w:sz w:val="28"/>
          <w:szCs w:val="28"/>
        </w:rPr>
        <w:t xml:space="preserve"> </w:t>
      </w:r>
      <w:r w:rsidR="00874B9D">
        <w:rPr>
          <w:sz w:val="28"/>
          <w:szCs w:val="28"/>
        </w:rPr>
        <w:t>работает безотказно,</w:t>
      </w:r>
      <w:r w:rsidR="005C0E18">
        <w:rPr>
          <w:sz w:val="28"/>
          <w:szCs w:val="28"/>
        </w:rPr>
        <w:t xml:space="preserve"> </w:t>
      </w:r>
      <w:r w:rsidR="00874B9D">
        <w:rPr>
          <w:sz w:val="28"/>
          <w:szCs w:val="28"/>
        </w:rPr>
        <w:t>дети</w:t>
      </w:r>
      <w:r w:rsidR="005C0E18">
        <w:rPr>
          <w:sz w:val="28"/>
          <w:szCs w:val="28"/>
        </w:rPr>
        <w:t xml:space="preserve"> </w:t>
      </w:r>
      <w:r w:rsidR="00874B9D">
        <w:rPr>
          <w:sz w:val="28"/>
          <w:szCs w:val="28"/>
        </w:rPr>
        <w:t>включились</w:t>
      </w:r>
      <w:r w:rsidR="005C0E18">
        <w:rPr>
          <w:sz w:val="28"/>
          <w:szCs w:val="28"/>
        </w:rPr>
        <w:t xml:space="preserve"> </w:t>
      </w:r>
      <w:r w:rsidR="00874B9D">
        <w:rPr>
          <w:sz w:val="28"/>
          <w:szCs w:val="28"/>
        </w:rPr>
        <w:t>в</w:t>
      </w:r>
      <w:r w:rsidR="005C0E18">
        <w:rPr>
          <w:sz w:val="28"/>
          <w:szCs w:val="28"/>
        </w:rPr>
        <w:t xml:space="preserve"> </w:t>
      </w:r>
      <w:r w:rsidR="00874B9D">
        <w:rPr>
          <w:sz w:val="28"/>
          <w:szCs w:val="28"/>
        </w:rPr>
        <w:t>работу,</w:t>
      </w:r>
      <w:r w:rsidR="005C0E18">
        <w:rPr>
          <w:sz w:val="28"/>
          <w:szCs w:val="28"/>
        </w:rPr>
        <w:t xml:space="preserve"> </w:t>
      </w:r>
      <w:r w:rsidR="00874B9D">
        <w:rPr>
          <w:sz w:val="28"/>
          <w:szCs w:val="28"/>
        </w:rPr>
        <w:t>проявили</w:t>
      </w:r>
      <w:r w:rsidR="005C0E18">
        <w:rPr>
          <w:sz w:val="28"/>
          <w:szCs w:val="28"/>
        </w:rPr>
        <w:t xml:space="preserve"> </w:t>
      </w:r>
      <w:r w:rsidR="00574026">
        <w:rPr>
          <w:sz w:val="28"/>
          <w:szCs w:val="28"/>
        </w:rPr>
        <w:t>интерес к</w:t>
      </w:r>
      <w:r w:rsidR="00874B9D">
        <w:rPr>
          <w:sz w:val="28"/>
          <w:szCs w:val="28"/>
        </w:rPr>
        <w:t xml:space="preserve"> предстоящим заданиям.</w:t>
      </w:r>
      <w:r w:rsidR="005C0E18">
        <w:rPr>
          <w:sz w:val="28"/>
          <w:szCs w:val="28"/>
        </w:rPr>
        <w:t xml:space="preserve"> </w:t>
      </w:r>
    </w:p>
    <w:p w:rsidR="00874B9D" w:rsidRDefault="00874B9D" w:rsidP="005740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026">
        <w:rPr>
          <w:rFonts w:ascii="Times New Roman" w:hAnsi="Times New Roman" w:cs="Times New Roman"/>
          <w:i/>
          <w:sz w:val="28"/>
          <w:szCs w:val="28"/>
          <w:u w:val="single"/>
        </w:rPr>
        <w:t>Основная часть</w:t>
      </w:r>
      <w:r>
        <w:rPr>
          <w:rFonts w:ascii="Times New Roman" w:hAnsi="Times New Roman" w:cs="Times New Roman"/>
          <w:sz w:val="28"/>
          <w:szCs w:val="28"/>
        </w:rPr>
        <w:t xml:space="preserve"> занятия носила практическую направленность - обучение навыкам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конструктивного взаимодействия. </w:t>
      </w:r>
      <w:r w:rsidR="00A86937">
        <w:rPr>
          <w:rFonts w:ascii="Times New Roman" w:hAnsi="Times New Roman" w:cs="Times New Roman"/>
          <w:sz w:val="28"/>
          <w:szCs w:val="28"/>
        </w:rPr>
        <w:t>Обоснование применения методик представлено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A86937">
        <w:rPr>
          <w:rFonts w:ascii="Times New Roman" w:hAnsi="Times New Roman" w:cs="Times New Roman"/>
          <w:sz w:val="28"/>
          <w:szCs w:val="28"/>
        </w:rPr>
        <w:t>в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A86937">
        <w:rPr>
          <w:rFonts w:ascii="Times New Roman" w:hAnsi="Times New Roman" w:cs="Times New Roman"/>
          <w:sz w:val="28"/>
          <w:szCs w:val="28"/>
        </w:rPr>
        <w:t xml:space="preserve">таблице. </w:t>
      </w:r>
    </w:p>
    <w:tbl>
      <w:tblPr>
        <w:tblStyle w:val="a5"/>
        <w:tblW w:w="0" w:type="auto"/>
        <w:tblInd w:w="-176" w:type="dxa"/>
        <w:tblLook w:val="04A0"/>
      </w:tblPr>
      <w:tblGrid>
        <w:gridCol w:w="2269"/>
        <w:gridCol w:w="3827"/>
        <w:gridCol w:w="3651"/>
      </w:tblGrid>
      <w:tr w:rsidR="00A86937" w:rsidTr="00DA50E6">
        <w:tc>
          <w:tcPr>
            <w:tcW w:w="2269" w:type="dxa"/>
          </w:tcPr>
          <w:p w:rsidR="00A86937" w:rsidRPr="00DA50E6" w:rsidRDefault="00A86937" w:rsidP="00A869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50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Методика </w:t>
            </w:r>
          </w:p>
        </w:tc>
        <w:tc>
          <w:tcPr>
            <w:tcW w:w="3827" w:type="dxa"/>
          </w:tcPr>
          <w:p w:rsidR="00A86937" w:rsidRPr="00DA50E6" w:rsidRDefault="00A86937" w:rsidP="00A869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50E6">
              <w:rPr>
                <w:rFonts w:ascii="Times New Roman" w:hAnsi="Times New Roman" w:cs="Times New Roman"/>
                <w:b/>
                <w:sz w:val="28"/>
                <w:szCs w:val="28"/>
              </w:rPr>
              <w:t>Обоснование применения</w:t>
            </w:r>
          </w:p>
        </w:tc>
        <w:tc>
          <w:tcPr>
            <w:tcW w:w="3651" w:type="dxa"/>
          </w:tcPr>
          <w:p w:rsidR="00A86937" w:rsidRPr="00DA50E6" w:rsidRDefault="00A86937" w:rsidP="00DA50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50E6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Результат, полученный</w:t>
            </w:r>
            <w:r w:rsidR="00790B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50E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790B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50E6">
              <w:rPr>
                <w:rFonts w:ascii="Times New Roman" w:hAnsi="Times New Roman" w:cs="Times New Roman"/>
                <w:b/>
                <w:sz w:val="28"/>
                <w:szCs w:val="28"/>
              </w:rPr>
              <w:t>ходе занятия</w:t>
            </w:r>
          </w:p>
        </w:tc>
      </w:tr>
      <w:tr w:rsidR="00A86937" w:rsidTr="00DA50E6">
        <w:tc>
          <w:tcPr>
            <w:tcW w:w="2269" w:type="dxa"/>
          </w:tcPr>
          <w:p w:rsidR="00A86937" w:rsidRPr="00DA50E6" w:rsidRDefault="00A86937" w:rsidP="00A86937">
            <w:pPr>
              <w:spacing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DA50E6">
              <w:rPr>
                <w:rFonts w:ascii="Times New Roman" w:hAnsi="Times New Roman" w:cs="Times New Roman"/>
                <w:sz w:val="27"/>
                <w:szCs w:val="27"/>
              </w:rPr>
              <w:t>Методика «Рукавичка»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DA50E6">
              <w:rPr>
                <w:rFonts w:ascii="Times New Roman" w:hAnsi="Times New Roman" w:cs="Times New Roman"/>
                <w:sz w:val="27"/>
                <w:szCs w:val="27"/>
              </w:rPr>
              <w:t xml:space="preserve">(Г.А. </w:t>
            </w:r>
            <w:proofErr w:type="spellStart"/>
            <w:r w:rsidRPr="00DA50E6">
              <w:rPr>
                <w:rFonts w:ascii="Times New Roman" w:hAnsi="Times New Roman" w:cs="Times New Roman"/>
                <w:sz w:val="27"/>
                <w:szCs w:val="27"/>
              </w:rPr>
              <w:t>Цукерман</w:t>
            </w:r>
            <w:proofErr w:type="spellEnd"/>
            <w:r w:rsidRPr="00DA50E6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3827" w:type="dxa"/>
          </w:tcPr>
          <w:p w:rsidR="00A86937" w:rsidRPr="00DA50E6" w:rsidRDefault="00A86937" w:rsidP="00DA50E6">
            <w:pPr>
              <w:spacing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DA50E6">
              <w:rPr>
                <w:rFonts w:ascii="Times New Roman" w:hAnsi="Times New Roman" w:cs="Times New Roman"/>
                <w:sz w:val="27"/>
                <w:szCs w:val="27"/>
              </w:rPr>
              <w:t xml:space="preserve">Позволяет: </w:t>
            </w:r>
          </w:p>
          <w:p w:rsidR="00A86937" w:rsidRPr="00DA50E6" w:rsidRDefault="00A86937" w:rsidP="00DA50E6">
            <w:pPr>
              <w:spacing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DA50E6">
              <w:rPr>
                <w:rFonts w:ascii="Times New Roman" w:hAnsi="Times New Roman" w:cs="Times New Roman"/>
                <w:sz w:val="27"/>
                <w:szCs w:val="27"/>
              </w:rPr>
              <w:t>- создать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DA50E6">
              <w:rPr>
                <w:rFonts w:ascii="Times New Roman" w:hAnsi="Times New Roman" w:cs="Times New Roman"/>
                <w:sz w:val="27"/>
                <w:szCs w:val="27"/>
              </w:rPr>
              <w:t>ситуацию совместной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DA50E6">
              <w:rPr>
                <w:rFonts w:ascii="Times New Roman" w:hAnsi="Times New Roman" w:cs="Times New Roman"/>
                <w:sz w:val="27"/>
                <w:szCs w:val="27"/>
              </w:rPr>
              <w:t xml:space="preserve">деятельности; </w:t>
            </w:r>
          </w:p>
          <w:p w:rsidR="00A86937" w:rsidRPr="00DA50E6" w:rsidRDefault="00A86937" w:rsidP="00DA50E6">
            <w:pPr>
              <w:spacing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DA50E6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DA50E6" w:rsidRPr="00DA50E6">
              <w:rPr>
                <w:rFonts w:ascii="Times New Roman" w:hAnsi="Times New Roman" w:cs="Times New Roman"/>
                <w:sz w:val="27"/>
                <w:szCs w:val="27"/>
              </w:rPr>
              <w:t>выявить уровень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="00DA50E6" w:rsidRPr="00DA50E6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сформированности</w:t>
            </w:r>
            <w:proofErr w:type="spellEnd"/>
            <w:r w:rsidR="00DA50E6" w:rsidRPr="00DA50E6">
              <w:rPr>
                <w:rFonts w:ascii="Times New Roman" w:hAnsi="Times New Roman" w:cs="Times New Roman"/>
                <w:sz w:val="27"/>
                <w:szCs w:val="27"/>
              </w:rPr>
              <w:t xml:space="preserve"> действий по согласованию усилий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A50E6" w:rsidRPr="00DA50E6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A50E6" w:rsidRPr="00DA50E6">
              <w:rPr>
                <w:rFonts w:ascii="Times New Roman" w:hAnsi="Times New Roman" w:cs="Times New Roman"/>
                <w:sz w:val="27"/>
                <w:szCs w:val="27"/>
              </w:rPr>
              <w:t xml:space="preserve">процессе сотрудничества </w:t>
            </w:r>
          </w:p>
        </w:tc>
        <w:tc>
          <w:tcPr>
            <w:tcW w:w="3651" w:type="dxa"/>
          </w:tcPr>
          <w:p w:rsidR="00DA50E6" w:rsidRPr="00DA50E6" w:rsidRDefault="00DA50E6" w:rsidP="00574026">
            <w:pPr>
              <w:spacing w:line="36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A50E6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Дети справились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DA50E6">
              <w:rPr>
                <w:rFonts w:ascii="Times New Roman" w:hAnsi="Times New Roman" w:cs="Times New Roman"/>
                <w:sz w:val="27"/>
                <w:szCs w:val="27"/>
              </w:rPr>
              <w:t>с заданием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 У</w:t>
            </w:r>
            <w:r w:rsidRPr="00DA50E6">
              <w:rPr>
                <w:rFonts w:ascii="Times New Roman" w:hAnsi="Times New Roman" w:cs="Times New Roman"/>
                <w:sz w:val="27"/>
                <w:szCs w:val="27"/>
              </w:rPr>
              <w:t>зоры получились очень похожими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DA50E6" w:rsidRPr="00DA50E6" w:rsidRDefault="00DA50E6" w:rsidP="00DA50E6">
            <w:pPr>
              <w:spacing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DA50E6">
              <w:rPr>
                <w:rFonts w:ascii="Times New Roman" w:hAnsi="Times New Roman" w:cs="Times New Roman"/>
                <w:sz w:val="27"/>
                <w:szCs w:val="27"/>
              </w:rPr>
              <w:t xml:space="preserve">Ребята поддерживали идеи </w:t>
            </w:r>
            <w:r w:rsidRPr="00DA50E6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друг друга, координировали совместную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DA50E6">
              <w:rPr>
                <w:rFonts w:ascii="Times New Roman" w:hAnsi="Times New Roman" w:cs="Times New Roman"/>
                <w:sz w:val="27"/>
                <w:szCs w:val="27"/>
              </w:rPr>
              <w:t>работу,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DA50E6">
              <w:rPr>
                <w:rFonts w:ascii="Times New Roman" w:hAnsi="Times New Roman" w:cs="Times New Roman"/>
                <w:sz w:val="27"/>
                <w:szCs w:val="27"/>
              </w:rPr>
              <w:t>не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DA50E6">
              <w:rPr>
                <w:rFonts w:ascii="Times New Roman" w:hAnsi="Times New Roman" w:cs="Times New Roman"/>
                <w:sz w:val="27"/>
                <w:szCs w:val="27"/>
              </w:rPr>
              <w:t>конфликтовали,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DA50E6">
              <w:rPr>
                <w:rFonts w:ascii="Times New Roman" w:hAnsi="Times New Roman" w:cs="Times New Roman"/>
                <w:sz w:val="27"/>
                <w:szCs w:val="27"/>
              </w:rPr>
              <w:t>следили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DA50E6">
              <w:rPr>
                <w:rFonts w:ascii="Times New Roman" w:hAnsi="Times New Roman" w:cs="Times New Roman"/>
                <w:sz w:val="27"/>
                <w:szCs w:val="27"/>
              </w:rPr>
              <w:t>за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DA50E6">
              <w:rPr>
                <w:rFonts w:ascii="Times New Roman" w:hAnsi="Times New Roman" w:cs="Times New Roman"/>
                <w:sz w:val="27"/>
                <w:szCs w:val="27"/>
              </w:rPr>
              <w:t>реализацией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DA50E6">
              <w:rPr>
                <w:rFonts w:ascii="Times New Roman" w:hAnsi="Times New Roman" w:cs="Times New Roman"/>
                <w:sz w:val="27"/>
                <w:szCs w:val="27"/>
              </w:rPr>
              <w:t>замысла.</w:t>
            </w:r>
          </w:p>
          <w:p w:rsidR="00DA50E6" w:rsidRPr="00DA50E6" w:rsidRDefault="00DA50E6" w:rsidP="009A16C1">
            <w:pPr>
              <w:spacing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DA50E6">
              <w:rPr>
                <w:rFonts w:ascii="Times New Roman" w:hAnsi="Times New Roman" w:cs="Times New Roman"/>
                <w:sz w:val="27"/>
                <w:szCs w:val="27"/>
              </w:rPr>
              <w:t>Эмоциональное отношение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DA50E6">
              <w:rPr>
                <w:rFonts w:ascii="Times New Roman" w:hAnsi="Times New Roman" w:cs="Times New Roman"/>
                <w:sz w:val="27"/>
                <w:szCs w:val="27"/>
              </w:rPr>
              <w:t>детей к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DA50E6">
              <w:rPr>
                <w:rFonts w:ascii="Times New Roman" w:hAnsi="Times New Roman" w:cs="Times New Roman"/>
                <w:sz w:val="27"/>
                <w:szCs w:val="27"/>
              </w:rPr>
              <w:t>задумкам и узору было позитивным, дети работали с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DA50E6">
              <w:rPr>
                <w:rFonts w:ascii="Times New Roman" w:hAnsi="Times New Roman" w:cs="Times New Roman"/>
                <w:sz w:val="27"/>
                <w:szCs w:val="27"/>
              </w:rPr>
              <w:t>удовольствием и интересом.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A86937" w:rsidTr="00DA50E6">
        <w:tc>
          <w:tcPr>
            <w:tcW w:w="2269" w:type="dxa"/>
          </w:tcPr>
          <w:p w:rsidR="00A86937" w:rsidRPr="00BC2931" w:rsidRDefault="00DA50E6" w:rsidP="00574026">
            <w:pPr>
              <w:spacing w:line="36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C293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Методика «Шифровка» (модификация методики опосредованного запом</w:t>
            </w:r>
            <w:r w:rsidR="00BF03F2" w:rsidRPr="00BC2931">
              <w:rPr>
                <w:rFonts w:ascii="Times New Roman" w:hAnsi="Times New Roman" w:cs="Times New Roman"/>
                <w:sz w:val="27"/>
                <w:szCs w:val="27"/>
              </w:rPr>
              <w:t>инания «Пиктограмма</w:t>
            </w: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 xml:space="preserve">» </w:t>
            </w:r>
            <w:r w:rsidR="00BF03F2" w:rsidRPr="00BC2931">
              <w:rPr>
                <w:rFonts w:ascii="Times New Roman" w:hAnsi="Times New Roman" w:cs="Times New Roman"/>
                <w:sz w:val="27"/>
                <w:szCs w:val="27"/>
              </w:rPr>
              <w:t xml:space="preserve">А.Р. </w:t>
            </w:r>
            <w:proofErr w:type="spellStart"/>
            <w:r w:rsidR="00BF03F2" w:rsidRPr="00BC2931">
              <w:rPr>
                <w:rFonts w:ascii="Times New Roman" w:hAnsi="Times New Roman" w:cs="Times New Roman"/>
                <w:sz w:val="27"/>
                <w:szCs w:val="27"/>
              </w:rPr>
              <w:t>Лурия</w:t>
            </w:r>
            <w:proofErr w:type="spellEnd"/>
            <w:r w:rsidRPr="00BC2931">
              <w:rPr>
                <w:rFonts w:ascii="Times New Roman" w:hAnsi="Times New Roman" w:cs="Times New Roman"/>
                <w:sz w:val="27"/>
                <w:szCs w:val="27"/>
              </w:rPr>
              <w:t xml:space="preserve">) </w:t>
            </w:r>
          </w:p>
        </w:tc>
        <w:tc>
          <w:tcPr>
            <w:tcW w:w="3827" w:type="dxa"/>
          </w:tcPr>
          <w:p w:rsidR="00A86937" w:rsidRPr="00BC2931" w:rsidRDefault="00BF03F2" w:rsidP="00BF03F2">
            <w:pPr>
              <w:spacing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 xml:space="preserve">Позволяет детям: </w:t>
            </w:r>
          </w:p>
          <w:p w:rsidR="00BF03F2" w:rsidRPr="00BC2931" w:rsidRDefault="00BF03F2" w:rsidP="00BF03F2">
            <w:pPr>
              <w:spacing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- проанализировать визуальный образ правила и перевести его в вербальную форму;</w:t>
            </w:r>
          </w:p>
          <w:p w:rsidR="00BF03F2" w:rsidRPr="00BC2931" w:rsidRDefault="00BF03F2" w:rsidP="00BF03F2">
            <w:pPr>
              <w:spacing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интериоризировать</w:t>
            </w:r>
            <w:proofErr w:type="spellEnd"/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правила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за счет двойной проработки: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запоминается опосредованный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визуальный образ и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его вербальная формулировка;</w:t>
            </w:r>
          </w:p>
          <w:p w:rsidR="00BF03F2" w:rsidRPr="00BC2931" w:rsidRDefault="00BF03F2" w:rsidP="00BF03F2">
            <w:pPr>
              <w:spacing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+ диагностический потенциал методики: можно отследить особенности мыслительных операций (анализа и синтеза)</w:t>
            </w:r>
          </w:p>
        </w:tc>
        <w:tc>
          <w:tcPr>
            <w:tcW w:w="3651" w:type="dxa"/>
          </w:tcPr>
          <w:p w:rsidR="00A86937" w:rsidRPr="00BC2931" w:rsidRDefault="00BF03F2" w:rsidP="006A341F">
            <w:pPr>
              <w:spacing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Ребята расшифровали все правила</w:t>
            </w:r>
            <w:r w:rsidR="006A341F" w:rsidRPr="00BC293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6A341F" w:rsidRPr="00BC2931" w:rsidRDefault="00BF03F2" w:rsidP="006A341F">
            <w:pPr>
              <w:spacing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 xml:space="preserve">Также смогли провести обратный процесс, </w:t>
            </w:r>
            <w:r w:rsidR="006A341F" w:rsidRPr="00BC2931">
              <w:rPr>
                <w:rFonts w:ascii="Times New Roman" w:hAnsi="Times New Roman" w:cs="Times New Roman"/>
                <w:sz w:val="27"/>
                <w:szCs w:val="27"/>
              </w:rPr>
              <w:t>создать пиктограмму к вербальной формулировке правила.</w:t>
            </w:r>
          </w:p>
          <w:p w:rsidR="00BF03F2" w:rsidRPr="00BC2931" w:rsidRDefault="006A341F" w:rsidP="006A341F">
            <w:pPr>
              <w:spacing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Знания не давались в готовом виде. Дети самостоятельно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сформулировали правила,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закрепили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социально одобряемые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нормы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 xml:space="preserve">поведения. </w:t>
            </w:r>
          </w:p>
        </w:tc>
      </w:tr>
      <w:tr w:rsidR="00A86937" w:rsidTr="00DA50E6">
        <w:tc>
          <w:tcPr>
            <w:tcW w:w="2269" w:type="dxa"/>
          </w:tcPr>
          <w:p w:rsidR="00A86937" w:rsidRPr="00BC2931" w:rsidRDefault="00B35FF0" w:rsidP="00574026">
            <w:pPr>
              <w:spacing w:line="36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Упражнение «</w:t>
            </w:r>
            <w:proofErr w:type="gramStart"/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Необитаемый</w:t>
            </w:r>
            <w:proofErr w:type="gramEnd"/>
            <w:r w:rsidRPr="00BC293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B35FF0" w:rsidRPr="00BC2931" w:rsidRDefault="00B35FF0" w:rsidP="00574026">
            <w:pPr>
              <w:spacing w:line="36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остров»</w:t>
            </w:r>
          </w:p>
        </w:tc>
        <w:tc>
          <w:tcPr>
            <w:tcW w:w="3827" w:type="dxa"/>
          </w:tcPr>
          <w:p w:rsidR="00A86937" w:rsidRPr="00BC2931" w:rsidRDefault="00B35FF0" w:rsidP="00B35FF0">
            <w:pPr>
              <w:spacing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 xml:space="preserve">Ориентировано на: </w:t>
            </w:r>
          </w:p>
          <w:p w:rsidR="00B35FF0" w:rsidRPr="00BC2931" w:rsidRDefault="00B35FF0" w:rsidP="00B35FF0">
            <w:pPr>
              <w:spacing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-стимулирование речевой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 xml:space="preserve">активности; </w:t>
            </w:r>
          </w:p>
          <w:p w:rsidR="00B35FF0" w:rsidRPr="00BC2931" w:rsidRDefault="00B35FF0" w:rsidP="00B35FF0">
            <w:pPr>
              <w:spacing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 xml:space="preserve">- развитие </w:t>
            </w:r>
            <w:proofErr w:type="spellStart"/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эмпатии</w:t>
            </w:r>
            <w:proofErr w:type="spellEnd"/>
            <w:r w:rsidRPr="00BC2931">
              <w:rPr>
                <w:rFonts w:ascii="Times New Roman" w:hAnsi="Times New Roman" w:cs="Times New Roman"/>
                <w:sz w:val="27"/>
                <w:szCs w:val="27"/>
              </w:rPr>
              <w:t xml:space="preserve"> участников, навыков эмоционального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отклика на действия ближнего,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 xml:space="preserve">на его </w:t>
            </w:r>
            <w:r w:rsidRPr="00BC293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речевые высказывания.</w:t>
            </w:r>
          </w:p>
          <w:p w:rsidR="00B35FF0" w:rsidRPr="00BC2931" w:rsidRDefault="00B35FF0" w:rsidP="00B35FF0">
            <w:pPr>
              <w:spacing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+ диагностический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потенциал методики (следует обращать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внимание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на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то,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что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называют дети в качестве предметов,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необходимых для жизни на необитаемом острове</w:t>
            </w:r>
            <w:r w:rsidR="000160C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gramEnd"/>
            <w:r w:rsidR="000160C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="000160CC">
              <w:rPr>
                <w:rFonts w:ascii="Times New Roman" w:hAnsi="Times New Roman" w:cs="Times New Roman"/>
                <w:sz w:val="27"/>
                <w:szCs w:val="27"/>
              </w:rPr>
              <w:t>Это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160CC">
              <w:rPr>
                <w:rFonts w:ascii="Times New Roman" w:hAnsi="Times New Roman" w:cs="Times New Roman"/>
                <w:sz w:val="27"/>
                <w:szCs w:val="27"/>
              </w:rPr>
              <w:t>может указывать на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160CC">
              <w:rPr>
                <w:rFonts w:ascii="Times New Roman" w:hAnsi="Times New Roman" w:cs="Times New Roman"/>
                <w:sz w:val="27"/>
                <w:szCs w:val="27"/>
              </w:rPr>
              <w:t>ценностные ориентиры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160CC">
              <w:rPr>
                <w:rFonts w:ascii="Times New Roman" w:hAnsi="Times New Roman" w:cs="Times New Roman"/>
                <w:sz w:val="27"/>
                <w:szCs w:val="27"/>
              </w:rPr>
              <w:t>детей</w:t>
            </w:r>
            <w:r w:rsidRPr="00BC2931">
              <w:rPr>
                <w:rFonts w:ascii="Times New Roman" w:hAnsi="Times New Roman" w:cs="Times New Roman"/>
                <w:sz w:val="27"/>
                <w:szCs w:val="27"/>
              </w:rPr>
              <w:t>)</w:t>
            </w:r>
            <w:proofErr w:type="gramEnd"/>
          </w:p>
        </w:tc>
        <w:tc>
          <w:tcPr>
            <w:tcW w:w="3651" w:type="dxa"/>
          </w:tcPr>
          <w:p w:rsidR="00A86937" w:rsidRPr="00BC2931" w:rsidRDefault="000160CC" w:rsidP="000160CC">
            <w:pPr>
              <w:spacing w:line="36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Каждый ученик высказал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свое мнение,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ребята эмоционально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поддерживали друг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друга,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усвоили навык конструктивной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обратной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связи. Атмосфера была положительная,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дети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были</w:t>
            </w:r>
            <w:r w:rsidR="00790B1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раскрепощенные и увлеченные заданием. </w:t>
            </w:r>
          </w:p>
        </w:tc>
      </w:tr>
    </w:tbl>
    <w:p w:rsidR="00A86937" w:rsidRDefault="00A86937" w:rsidP="005740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60CC" w:rsidRDefault="000160CC" w:rsidP="00874B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всего</w:t>
      </w:r>
      <w:r w:rsidR="00790B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="00790B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придерживалась психологической дистанции «быть вместе и рядом». </w:t>
      </w:r>
    </w:p>
    <w:p w:rsidR="000160CC" w:rsidRDefault="00874B9D" w:rsidP="00874B9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Эмоциональным пиком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стало достижение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поставленной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цели и получение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приза.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подготовила</w:t>
      </w:r>
      <w:r w:rsidR="005C0E18">
        <w:rPr>
          <w:rFonts w:ascii="Times New Roman" w:hAnsi="Times New Roman" w:cs="Times New Roman"/>
          <w:sz w:val="28"/>
          <w:szCs w:val="28"/>
        </w:rPr>
        <w:t xml:space="preserve"> </w:t>
      </w:r>
      <w:r w:rsidR="000160CC">
        <w:rPr>
          <w:rFonts w:ascii="Times New Roman" w:hAnsi="Times New Roman" w:cs="Times New Roman"/>
          <w:sz w:val="28"/>
          <w:szCs w:val="28"/>
        </w:rPr>
        <w:t>памятки по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0160CC">
        <w:rPr>
          <w:rFonts w:ascii="Times New Roman" w:hAnsi="Times New Roman" w:cs="Times New Roman"/>
          <w:sz w:val="28"/>
          <w:szCs w:val="28"/>
        </w:rPr>
        <w:t>правилам общения для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 w:rsidR="000160CC">
        <w:rPr>
          <w:rFonts w:ascii="Times New Roman" w:hAnsi="Times New Roman" w:cs="Times New Roman"/>
          <w:sz w:val="28"/>
          <w:szCs w:val="28"/>
        </w:rPr>
        <w:t>школьников (приложение).</w:t>
      </w:r>
    </w:p>
    <w:p w:rsidR="000160CC" w:rsidRDefault="000160CC" w:rsidP="00874B9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обсу</w:t>
      </w:r>
      <w:r w:rsidR="00506D7F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дения дети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обобщили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знания,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полученные в ходе занятия,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назвали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правила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общения и поделились мнением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том,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 помогало выполнять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коллективные задания.</w:t>
      </w:r>
      <w:r w:rsidR="00790B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B9E" w:rsidRPr="000160CC" w:rsidRDefault="00874B9D" w:rsidP="000160CC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E1F4F" w:rsidRPr="000160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160CC">
        <w:rPr>
          <w:rFonts w:ascii="Times New Roman" w:hAnsi="Times New Roman" w:cs="Times New Roman"/>
          <w:color w:val="000000"/>
          <w:sz w:val="28"/>
          <w:szCs w:val="28"/>
        </w:rPr>
        <w:t xml:space="preserve">Считаю, что </w:t>
      </w:r>
      <w:r w:rsidR="000160CC" w:rsidRPr="000160CC">
        <w:rPr>
          <w:rFonts w:ascii="Times New Roman" w:hAnsi="Times New Roman" w:cs="Times New Roman"/>
          <w:color w:val="000000"/>
          <w:sz w:val="28"/>
          <w:szCs w:val="28"/>
        </w:rPr>
        <w:t>поставленная цель</w:t>
      </w:r>
      <w:r w:rsidR="00790B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60CC" w:rsidRPr="000160CC">
        <w:rPr>
          <w:rFonts w:ascii="Times New Roman" w:hAnsi="Times New Roman" w:cs="Times New Roman"/>
          <w:color w:val="000000"/>
          <w:sz w:val="28"/>
          <w:szCs w:val="28"/>
        </w:rPr>
        <w:t xml:space="preserve"> и задачи</w:t>
      </w:r>
      <w:r w:rsidR="00790B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60CC" w:rsidRPr="000160CC">
        <w:rPr>
          <w:rFonts w:ascii="Times New Roman" w:hAnsi="Times New Roman" w:cs="Times New Roman"/>
          <w:color w:val="000000"/>
          <w:sz w:val="28"/>
          <w:szCs w:val="28"/>
        </w:rPr>
        <w:t>реализованы.</w:t>
      </w:r>
      <w:r w:rsidR="00790B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60CC">
        <w:rPr>
          <w:rFonts w:ascii="Times New Roman" w:hAnsi="Times New Roman" w:cs="Times New Roman"/>
          <w:color w:val="000000"/>
          <w:sz w:val="28"/>
          <w:szCs w:val="28"/>
        </w:rPr>
        <w:t>По ходу занятия я виде</w:t>
      </w:r>
      <w:r w:rsidR="00A62E94">
        <w:rPr>
          <w:rFonts w:ascii="Times New Roman" w:hAnsi="Times New Roman" w:cs="Times New Roman"/>
          <w:color w:val="000000"/>
          <w:sz w:val="28"/>
          <w:szCs w:val="28"/>
        </w:rPr>
        <w:t xml:space="preserve">ла, что аудитория ориентирована </w:t>
      </w:r>
      <w:r w:rsidRPr="000160CC">
        <w:rPr>
          <w:rFonts w:ascii="Times New Roman" w:hAnsi="Times New Roman" w:cs="Times New Roman"/>
          <w:color w:val="000000"/>
          <w:sz w:val="28"/>
          <w:szCs w:val="28"/>
        </w:rPr>
        <w:t>на общение со мной и друг с другом:</w:t>
      </w:r>
      <w:r w:rsidRPr="000160C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160CC">
        <w:rPr>
          <w:rFonts w:ascii="Times New Roman" w:hAnsi="Times New Roman" w:cs="Times New Roman"/>
          <w:bCs/>
          <w:color w:val="000000"/>
          <w:sz w:val="28"/>
          <w:szCs w:val="28"/>
        </w:rPr>
        <w:t>участники занятия с</w:t>
      </w:r>
      <w:r w:rsidR="000160CC" w:rsidRPr="000160CC">
        <w:rPr>
          <w:rFonts w:ascii="Times New Roman" w:hAnsi="Times New Roman" w:cs="Times New Roman"/>
          <w:bCs/>
          <w:color w:val="000000"/>
          <w:sz w:val="28"/>
          <w:szCs w:val="28"/>
        </w:rPr>
        <w:t>л</w:t>
      </w:r>
      <w:r w:rsidRPr="000160CC">
        <w:rPr>
          <w:rFonts w:ascii="Times New Roman" w:hAnsi="Times New Roman" w:cs="Times New Roman"/>
          <w:bCs/>
          <w:color w:val="000000"/>
          <w:sz w:val="28"/>
          <w:szCs w:val="28"/>
        </w:rPr>
        <w:t>ышали меня, удерживали словесную инстру</w:t>
      </w:r>
      <w:r w:rsidR="000160CC" w:rsidRPr="000160CC">
        <w:rPr>
          <w:rFonts w:ascii="Times New Roman" w:hAnsi="Times New Roman" w:cs="Times New Roman"/>
          <w:bCs/>
          <w:color w:val="000000"/>
          <w:sz w:val="28"/>
          <w:szCs w:val="28"/>
        </w:rPr>
        <w:t>кцию, работали в заданном темпе,</w:t>
      </w:r>
      <w:r w:rsidR="00790B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160CC" w:rsidRPr="000160CC">
        <w:rPr>
          <w:rFonts w:ascii="Times New Roman" w:hAnsi="Times New Roman" w:cs="Times New Roman"/>
          <w:bCs/>
          <w:color w:val="000000"/>
          <w:sz w:val="28"/>
          <w:szCs w:val="28"/>
        </w:rPr>
        <w:t>получили</w:t>
      </w:r>
      <w:r w:rsidR="00790B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160CC" w:rsidRPr="000160CC">
        <w:rPr>
          <w:rFonts w:ascii="Times New Roman" w:hAnsi="Times New Roman" w:cs="Times New Roman"/>
          <w:bCs/>
          <w:color w:val="000000"/>
          <w:sz w:val="28"/>
          <w:szCs w:val="28"/>
        </w:rPr>
        <w:t>опыт</w:t>
      </w:r>
      <w:r w:rsidR="00790B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160CC" w:rsidRPr="000160CC">
        <w:rPr>
          <w:rFonts w:ascii="Times New Roman" w:hAnsi="Times New Roman" w:cs="Times New Roman"/>
          <w:bCs/>
          <w:color w:val="000000"/>
          <w:sz w:val="28"/>
          <w:szCs w:val="28"/>
        </w:rPr>
        <w:t>совместной</w:t>
      </w:r>
      <w:r w:rsidR="00790B1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160CC" w:rsidRPr="000160C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работы. </w:t>
      </w:r>
    </w:p>
    <w:p w:rsidR="00906B9E" w:rsidRDefault="00906B9E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</w:rPr>
        <w:br w:type="page"/>
      </w:r>
    </w:p>
    <w:p w:rsidR="00906B9E" w:rsidRDefault="00906B9E" w:rsidP="00906B9E">
      <w:pPr>
        <w:pStyle w:val="a4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Приложение 1. </w:t>
      </w:r>
    </w:p>
    <w:p w:rsidR="00906B9E" w:rsidRPr="00DC7802" w:rsidRDefault="00906B9E" w:rsidP="00906B9E">
      <w:pPr>
        <w:pStyle w:val="a4"/>
        <w:jc w:val="center"/>
        <w:rPr>
          <w:color w:val="000000"/>
        </w:rPr>
      </w:pPr>
      <w:r w:rsidRPr="00DC7802">
        <w:rPr>
          <w:color w:val="000000"/>
        </w:rPr>
        <w:t>СХЕМА НАБЛЮД</w:t>
      </w:r>
      <w:r>
        <w:rPr>
          <w:color w:val="000000"/>
        </w:rPr>
        <w:t>Е</w:t>
      </w:r>
      <w:r w:rsidRPr="00DC7802">
        <w:rPr>
          <w:color w:val="000000"/>
        </w:rPr>
        <w:t>НИЯ ЗА</w:t>
      </w:r>
      <w:r>
        <w:rPr>
          <w:color w:val="000000"/>
        </w:rPr>
        <w:t xml:space="preserve"> </w:t>
      </w:r>
      <w:proofErr w:type="gramStart"/>
      <w:r w:rsidRPr="00DC7802">
        <w:rPr>
          <w:color w:val="000000"/>
        </w:rPr>
        <w:t>ОБУЧАЮЩИМИСЯ</w:t>
      </w:r>
      <w:proofErr w:type="gramEnd"/>
    </w:p>
    <w:tbl>
      <w:tblPr>
        <w:tblStyle w:val="a5"/>
        <w:tblW w:w="9747" w:type="dxa"/>
        <w:tblLayout w:type="fixed"/>
        <w:tblLook w:val="04A0"/>
      </w:tblPr>
      <w:tblGrid>
        <w:gridCol w:w="1242"/>
        <w:gridCol w:w="2552"/>
        <w:gridCol w:w="2977"/>
        <w:gridCol w:w="2976"/>
      </w:tblGrid>
      <w:tr w:rsidR="00906B9E" w:rsidTr="00A3734E">
        <w:tc>
          <w:tcPr>
            <w:tcW w:w="1242" w:type="dxa"/>
            <w:vMerge w:val="restart"/>
          </w:tcPr>
          <w:p w:rsidR="00906B9E" w:rsidRPr="00DC7802" w:rsidRDefault="00906B9E" w:rsidP="00A3734E">
            <w:pPr>
              <w:pStyle w:val="a4"/>
              <w:rPr>
                <w:color w:val="000000"/>
              </w:rPr>
            </w:pPr>
            <w:r w:rsidRPr="00DC7802">
              <w:rPr>
                <w:color w:val="000000"/>
              </w:rPr>
              <w:t>Параметр</w:t>
            </w:r>
          </w:p>
        </w:tc>
        <w:tc>
          <w:tcPr>
            <w:tcW w:w="8505" w:type="dxa"/>
            <w:gridSpan w:val="3"/>
          </w:tcPr>
          <w:p w:rsidR="00906B9E" w:rsidRPr="00AC3A77" w:rsidRDefault="00906B9E" w:rsidP="00A3734E">
            <w:pPr>
              <w:pStyle w:val="a4"/>
              <w:jc w:val="center"/>
              <w:rPr>
                <w:color w:val="000000"/>
                <w:sz w:val="28"/>
                <w:szCs w:val="28"/>
              </w:rPr>
            </w:pPr>
            <w:r w:rsidRPr="00AC3A77">
              <w:rPr>
                <w:color w:val="000000"/>
                <w:sz w:val="28"/>
                <w:szCs w:val="28"/>
                <w:shd w:val="clear" w:color="auto" w:fill="FFFFFF"/>
              </w:rPr>
              <w:t>Характеристика и степень выраженности параметра</w:t>
            </w:r>
          </w:p>
        </w:tc>
      </w:tr>
      <w:tr w:rsidR="00906B9E" w:rsidTr="00A3734E">
        <w:trPr>
          <w:trHeight w:val="484"/>
        </w:trPr>
        <w:tc>
          <w:tcPr>
            <w:tcW w:w="1242" w:type="dxa"/>
            <w:vMerge/>
          </w:tcPr>
          <w:p w:rsidR="00906B9E" w:rsidRDefault="00906B9E" w:rsidP="00A3734E">
            <w:pPr>
              <w:pStyle w:val="a4"/>
              <w:rPr>
                <w:color w:val="000000"/>
                <w:sz w:val="27"/>
                <w:szCs w:val="27"/>
              </w:rPr>
            </w:pPr>
          </w:p>
        </w:tc>
        <w:tc>
          <w:tcPr>
            <w:tcW w:w="2552" w:type="dxa"/>
          </w:tcPr>
          <w:p w:rsidR="00906B9E" w:rsidRDefault="00906B9E" w:rsidP="00A3734E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высокая</w:t>
            </w:r>
          </w:p>
        </w:tc>
        <w:tc>
          <w:tcPr>
            <w:tcW w:w="2977" w:type="dxa"/>
          </w:tcPr>
          <w:p w:rsidR="00906B9E" w:rsidRDefault="00906B9E" w:rsidP="00A3734E">
            <w:pPr>
              <w:pStyle w:val="a4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средняя</w:t>
            </w:r>
          </w:p>
        </w:tc>
        <w:tc>
          <w:tcPr>
            <w:tcW w:w="2976" w:type="dxa"/>
          </w:tcPr>
          <w:p w:rsidR="00906B9E" w:rsidRDefault="00906B9E" w:rsidP="00A3734E">
            <w:pPr>
              <w:pStyle w:val="a4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низкая</w:t>
            </w:r>
          </w:p>
        </w:tc>
      </w:tr>
      <w:tr w:rsidR="00906B9E" w:rsidTr="00A3734E">
        <w:trPr>
          <w:cantSplit/>
          <w:trHeight w:val="1134"/>
        </w:trPr>
        <w:tc>
          <w:tcPr>
            <w:tcW w:w="1242" w:type="dxa"/>
            <w:textDirection w:val="btLr"/>
          </w:tcPr>
          <w:p w:rsidR="00906B9E" w:rsidRPr="00AC3A77" w:rsidRDefault="00906B9E" w:rsidP="00A3734E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Контакт, </w:t>
            </w:r>
            <w:proofErr w:type="gramStart"/>
            <w:r w:rsidRPr="00AC3A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</w:t>
            </w:r>
            <w:proofErr w:type="gramEnd"/>
          </w:p>
          <w:p w:rsidR="00906B9E" w:rsidRPr="00AC3A77" w:rsidRDefault="00906B9E" w:rsidP="00A3734E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в группе</w:t>
            </w:r>
          </w:p>
          <w:p w:rsidR="00906B9E" w:rsidRDefault="00906B9E" w:rsidP="00A3734E">
            <w:pPr>
              <w:pStyle w:val="a4"/>
              <w:ind w:left="113" w:right="113"/>
              <w:rPr>
                <w:color w:val="000000"/>
                <w:sz w:val="27"/>
                <w:szCs w:val="27"/>
              </w:rPr>
            </w:pPr>
          </w:p>
        </w:tc>
        <w:tc>
          <w:tcPr>
            <w:tcW w:w="2552" w:type="dxa"/>
          </w:tcPr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 с детьми и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психологом легко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устанавливается, он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полноценный и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стабильный на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протяжении</w:t>
            </w:r>
            <w:proofErr w:type="gramEnd"/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способствует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 деятельности</w:t>
            </w:r>
          </w:p>
          <w:p w:rsidR="00906B9E" w:rsidRPr="009F20F6" w:rsidRDefault="00906B9E" w:rsidP="00A3734E">
            <w:pPr>
              <w:pStyle w:val="a4"/>
              <w:rPr>
                <w:color w:val="000000"/>
              </w:rPr>
            </w:pPr>
          </w:p>
        </w:tc>
        <w:tc>
          <w:tcPr>
            <w:tcW w:w="2977" w:type="dxa"/>
          </w:tcPr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 устанавливается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постепенно, но может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ухудшаться по мере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столкновения с трудностями,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замечаниями психолога либо в</w:t>
            </w: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оявлением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пресыщения деятельностью,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затруднена совместная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2976" w:type="dxa"/>
          </w:tcPr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недостаточный,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нестойкий контакт </w:t>
            </w:r>
            <w:proofErr w:type="gramStart"/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протяжении</w:t>
            </w:r>
            <w:proofErr w:type="gramEnd"/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</w:t>
            </w:r>
            <w:proofErr w:type="gramStart"/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из-за</w:t>
            </w:r>
            <w:proofErr w:type="gramEnd"/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негативного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 к ситуации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занятия, либо </w:t>
            </w:r>
            <w:proofErr w:type="gramStart"/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из-за</w:t>
            </w:r>
            <w:proofErr w:type="gramEnd"/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чрезмерной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скованности,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неуверенности в </w:t>
            </w:r>
            <w:proofErr w:type="gramStart"/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своих</w:t>
            </w:r>
            <w:proofErr w:type="gramEnd"/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действиях</w:t>
            </w:r>
            <w:proofErr w:type="gramEnd"/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боязни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допустить ошибку</w:t>
            </w:r>
          </w:p>
        </w:tc>
      </w:tr>
      <w:tr w:rsidR="00906B9E" w:rsidTr="00A3734E">
        <w:trPr>
          <w:cantSplit/>
          <w:trHeight w:val="1134"/>
        </w:trPr>
        <w:tc>
          <w:tcPr>
            <w:tcW w:w="1242" w:type="dxa"/>
            <w:textDirection w:val="btLr"/>
          </w:tcPr>
          <w:p w:rsidR="00906B9E" w:rsidRDefault="00906B9E" w:rsidP="00A3734E">
            <w:pPr>
              <w:pStyle w:val="a4"/>
              <w:ind w:left="113" w:right="11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Интерес к занятиям</w:t>
            </w:r>
          </w:p>
        </w:tc>
        <w:tc>
          <w:tcPr>
            <w:tcW w:w="2552" w:type="dxa"/>
          </w:tcPr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выраженный, стойкий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 по отношению к</w:t>
            </w: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большинству заданий,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стимулирует</w:t>
            </w: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(обучающийся работает</w:t>
            </w:r>
            <w:proofErr w:type="gramEnd"/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увлеченно с азартом)</w:t>
            </w:r>
          </w:p>
          <w:p w:rsidR="00906B9E" w:rsidRPr="009F20F6" w:rsidRDefault="00906B9E" w:rsidP="00A3734E">
            <w:pPr>
              <w:pStyle w:val="a4"/>
              <w:rPr>
                <w:color w:val="000000"/>
              </w:rPr>
            </w:pPr>
          </w:p>
        </w:tc>
        <w:tc>
          <w:tcPr>
            <w:tcW w:w="2977" w:type="dxa"/>
          </w:tcPr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 избирательный или</w:t>
            </w: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угасающий по мере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столкновения с трудностями,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 стимулирует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деятельность, но частично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компенсируется </w:t>
            </w: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таранием</w:t>
            </w: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заслужить положительную</w:t>
            </w: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оценку взрослого (или просто</w:t>
            </w:r>
            <w:proofErr w:type="gramEnd"/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подчиняется взрослому)</w:t>
            </w:r>
          </w:p>
        </w:tc>
        <w:tc>
          <w:tcPr>
            <w:tcW w:w="2976" w:type="dxa"/>
          </w:tcPr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слабый,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поверхностный</w:t>
            </w:r>
            <w:proofErr w:type="gramEnd"/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ничем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компенсируемый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интерес, деятельность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возможна лишь при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наличии</w:t>
            </w:r>
            <w:proofErr w:type="gramEnd"/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разнообразной</w:t>
            </w:r>
          </w:p>
          <w:p w:rsidR="00906B9E" w:rsidRPr="00AC3A77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3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стимуляции</w:t>
            </w:r>
          </w:p>
          <w:p w:rsidR="00906B9E" w:rsidRPr="009F20F6" w:rsidRDefault="00906B9E" w:rsidP="00A3734E">
            <w:pPr>
              <w:pStyle w:val="a4"/>
              <w:rPr>
                <w:color w:val="000000"/>
              </w:rPr>
            </w:pPr>
          </w:p>
        </w:tc>
      </w:tr>
      <w:tr w:rsidR="00906B9E" w:rsidTr="00A3734E">
        <w:trPr>
          <w:cantSplit/>
          <w:trHeight w:val="1134"/>
        </w:trPr>
        <w:tc>
          <w:tcPr>
            <w:tcW w:w="1242" w:type="dxa"/>
            <w:textDirection w:val="btLr"/>
          </w:tcPr>
          <w:p w:rsidR="00906B9E" w:rsidRDefault="00906B9E" w:rsidP="00A3734E">
            <w:pPr>
              <w:pStyle w:val="a4"/>
              <w:ind w:left="113" w:right="11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Оценка собственных результатов</w:t>
            </w:r>
          </w:p>
        </w:tc>
        <w:tc>
          <w:tcPr>
            <w:tcW w:w="2552" w:type="dxa"/>
          </w:tcPr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самооценка вполне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аргументированная</w:t>
            </w:r>
          </w:p>
          <w:p w:rsidR="00906B9E" w:rsidRPr="009F20F6" w:rsidRDefault="00906B9E" w:rsidP="00A3734E">
            <w:pPr>
              <w:pStyle w:val="a4"/>
              <w:rPr>
                <w:color w:val="000000"/>
              </w:rPr>
            </w:pPr>
          </w:p>
        </w:tc>
        <w:tc>
          <w:tcPr>
            <w:tcW w:w="2977" w:type="dxa"/>
          </w:tcPr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самооценка чаще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неадекватная</w:t>
            </w:r>
            <w:proofErr w:type="gramEnd"/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затруднения в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аргументировании</w:t>
            </w:r>
            <w:proofErr w:type="gramEnd"/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может</w:t>
            </w: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орректироваться с помощью</w:t>
            </w:r>
          </w:p>
          <w:p w:rsidR="00906B9E" w:rsidRPr="009F20F6" w:rsidRDefault="00906B9E" w:rsidP="00A3734E">
            <w:pPr>
              <w:shd w:val="clear" w:color="auto" w:fill="FFFFFF"/>
              <w:rPr>
                <w:color w:val="000000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уточняющих вопросов</w:t>
            </w:r>
          </w:p>
        </w:tc>
        <w:tc>
          <w:tcPr>
            <w:tcW w:w="2976" w:type="dxa"/>
          </w:tcPr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затруднения в</w:t>
            </w: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самооценке,</w:t>
            </w: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неадекватно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завышенная оценка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даже после указаний на</w:t>
            </w: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допущенные ошибки,</w:t>
            </w: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либо неадекватно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заниженная</w:t>
            </w:r>
            <w:proofErr w:type="gramEnd"/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даже после</w:t>
            </w: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указаний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достигнутые успехи</w:t>
            </w:r>
          </w:p>
        </w:tc>
      </w:tr>
      <w:tr w:rsidR="00906B9E" w:rsidTr="00A3734E">
        <w:trPr>
          <w:cantSplit/>
          <w:trHeight w:val="1134"/>
        </w:trPr>
        <w:tc>
          <w:tcPr>
            <w:tcW w:w="1242" w:type="dxa"/>
            <w:textDirection w:val="btLr"/>
          </w:tcPr>
          <w:p w:rsidR="00906B9E" w:rsidRDefault="00906B9E" w:rsidP="00A3734E">
            <w:pPr>
              <w:pStyle w:val="a4"/>
              <w:ind w:left="113" w:right="11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Динамика продуктивности деятельности</w:t>
            </w:r>
          </w:p>
        </w:tc>
        <w:tc>
          <w:tcPr>
            <w:tcW w:w="2552" w:type="dxa"/>
          </w:tcPr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упорядоченная и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активная деятельность на</w:t>
            </w: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протяжении занятия,</w:t>
            </w: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затруднения и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ошибки огорчают, но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мобилизуют усилия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ребенка; поощрения и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критика одинаково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способствуют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продуктивности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  <w:p w:rsidR="00906B9E" w:rsidRPr="009F20F6" w:rsidRDefault="00906B9E" w:rsidP="00A3734E">
            <w:pPr>
              <w:pStyle w:val="a4"/>
              <w:rPr>
                <w:color w:val="000000"/>
              </w:rPr>
            </w:pPr>
          </w:p>
        </w:tc>
        <w:tc>
          <w:tcPr>
            <w:tcW w:w="2977" w:type="dxa"/>
          </w:tcPr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активность и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продуктивность деятельности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колеблется на протяжении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что может быть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связано с утомлением, а также</w:t>
            </w: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обусловлено действием других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факторов: </w:t>
            </w:r>
            <w:proofErr w:type="spellStart"/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ресыщаемостью</w:t>
            </w:r>
            <w:proofErr w:type="spellEnd"/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нерешительностью,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колебаниями внимания и т. п.</w:t>
            </w:r>
          </w:p>
        </w:tc>
        <w:tc>
          <w:tcPr>
            <w:tcW w:w="2976" w:type="dxa"/>
          </w:tcPr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продуктивность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невысокая</w:t>
            </w:r>
            <w:proofErr w:type="gramEnd"/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поощрения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критика понимаются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правильно, но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 влияют на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продуктивность</w:t>
            </w:r>
          </w:p>
          <w:p w:rsidR="00906B9E" w:rsidRPr="00CD697F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  <w:p w:rsidR="00906B9E" w:rsidRPr="009F20F6" w:rsidRDefault="00906B9E" w:rsidP="00A3734E">
            <w:pPr>
              <w:pStyle w:val="a4"/>
              <w:rPr>
                <w:color w:val="000000"/>
              </w:rPr>
            </w:pPr>
          </w:p>
        </w:tc>
      </w:tr>
      <w:tr w:rsidR="00906B9E" w:rsidTr="00A3734E">
        <w:trPr>
          <w:cantSplit/>
          <w:trHeight w:val="1134"/>
        </w:trPr>
        <w:tc>
          <w:tcPr>
            <w:tcW w:w="1242" w:type="dxa"/>
            <w:textDirection w:val="btLr"/>
          </w:tcPr>
          <w:p w:rsidR="00906B9E" w:rsidRDefault="00906B9E" w:rsidP="00A3734E">
            <w:pPr>
              <w:pStyle w:val="a4"/>
              <w:ind w:left="113" w:right="11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Произвольное внимание</w:t>
            </w:r>
          </w:p>
        </w:tc>
        <w:tc>
          <w:tcPr>
            <w:tcW w:w="2552" w:type="dxa"/>
          </w:tcPr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достаточная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концентрация,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устойчивость и объем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внимания на протяжении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  <w:p w:rsidR="00906B9E" w:rsidRPr="009F20F6" w:rsidRDefault="00906B9E" w:rsidP="00A3734E">
            <w:pPr>
              <w:pStyle w:val="a4"/>
              <w:rPr>
                <w:color w:val="000000"/>
              </w:rPr>
            </w:pPr>
          </w:p>
        </w:tc>
        <w:tc>
          <w:tcPr>
            <w:tcW w:w="2977" w:type="dxa"/>
          </w:tcPr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колебания внимания,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 при выполнении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сложных или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непривлекательных заданий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связи с </w:t>
            </w:r>
            <w:proofErr w:type="gramStart"/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наступающим</w:t>
            </w:r>
            <w:proofErr w:type="gramEnd"/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пресыщением или утомлением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концу занятия</w:t>
            </w:r>
          </w:p>
        </w:tc>
        <w:tc>
          <w:tcPr>
            <w:tcW w:w="2976" w:type="dxa"/>
          </w:tcPr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рассеянное, быстро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отвлекаемое,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неустойчивое в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процессе</w:t>
            </w:r>
            <w:proofErr w:type="gramEnd"/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всего занятия</w:t>
            </w:r>
          </w:p>
          <w:p w:rsidR="00906B9E" w:rsidRPr="009F20F6" w:rsidRDefault="00906B9E" w:rsidP="00A3734E">
            <w:pPr>
              <w:pStyle w:val="a4"/>
              <w:rPr>
                <w:color w:val="000000"/>
              </w:rPr>
            </w:pPr>
          </w:p>
        </w:tc>
      </w:tr>
      <w:tr w:rsidR="00906B9E" w:rsidTr="00A3734E">
        <w:trPr>
          <w:cantSplit/>
          <w:trHeight w:val="1134"/>
        </w:trPr>
        <w:tc>
          <w:tcPr>
            <w:tcW w:w="1242" w:type="dxa"/>
            <w:textDirection w:val="btLr"/>
          </w:tcPr>
          <w:p w:rsidR="00906B9E" w:rsidRPr="00A4032A" w:rsidRDefault="00906B9E" w:rsidP="00A3734E">
            <w:pPr>
              <w:pStyle w:val="a4"/>
              <w:ind w:left="113" w:right="113"/>
              <w:jc w:val="center"/>
              <w:rPr>
                <w:color w:val="000000"/>
                <w:sz w:val="27"/>
                <w:szCs w:val="27"/>
              </w:rPr>
            </w:pPr>
            <w:proofErr w:type="spellStart"/>
            <w:r w:rsidRPr="00A4032A">
              <w:rPr>
                <w:color w:val="000000"/>
                <w:sz w:val="27"/>
                <w:szCs w:val="27"/>
              </w:rPr>
              <w:t>Саморегуляция</w:t>
            </w:r>
            <w:proofErr w:type="spellEnd"/>
            <w:r w:rsidRPr="00A4032A">
              <w:rPr>
                <w:color w:val="000000"/>
                <w:sz w:val="27"/>
                <w:szCs w:val="27"/>
              </w:rPr>
              <w:t xml:space="preserve"> деятельности,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A4032A">
              <w:rPr>
                <w:color w:val="000000"/>
                <w:sz w:val="27"/>
                <w:szCs w:val="27"/>
              </w:rPr>
              <w:t>поведения</w:t>
            </w:r>
          </w:p>
        </w:tc>
        <w:tc>
          <w:tcPr>
            <w:tcW w:w="2552" w:type="dxa"/>
          </w:tcPr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достаточное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своим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поведением, выполнение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действий по инструкции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или в соответствии </w:t>
            </w:r>
            <w:proofErr w:type="gramStart"/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правилами, контроль </w:t>
            </w:r>
            <w:proofErr w:type="gramStart"/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собственными</w:t>
            </w:r>
          </w:p>
          <w:p w:rsidR="00906B9E" w:rsidRPr="009F20F6" w:rsidRDefault="00906B9E" w:rsidP="00A3734E">
            <w:pPr>
              <w:shd w:val="clear" w:color="auto" w:fill="FFFFFF"/>
              <w:rPr>
                <w:color w:val="000000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действиями</w:t>
            </w:r>
          </w:p>
        </w:tc>
        <w:tc>
          <w:tcPr>
            <w:tcW w:w="2977" w:type="dxa"/>
          </w:tcPr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своим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поведением зависит </w:t>
            </w:r>
            <w:proofErr w:type="gramStart"/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субъективной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привлекательности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деятельности, </w:t>
            </w:r>
            <w:proofErr w:type="gramStart"/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нестабильный</w:t>
            </w:r>
            <w:proofErr w:type="gramEnd"/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</w:t>
            </w:r>
            <w:proofErr w:type="gramStart"/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собственными</w:t>
            </w:r>
            <w:proofErr w:type="gramEnd"/>
          </w:p>
          <w:p w:rsidR="00906B9E" w:rsidRPr="009F20F6" w:rsidRDefault="00906B9E" w:rsidP="00A3734E">
            <w:pPr>
              <w:shd w:val="clear" w:color="auto" w:fill="FFFFFF"/>
              <w:rPr>
                <w:color w:val="000000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действиями</w:t>
            </w:r>
          </w:p>
        </w:tc>
        <w:tc>
          <w:tcPr>
            <w:tcW w:w="2976" w:type="dxa"/>
          </w:tcPr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поведение </w:t>
            </w:r>
            <w:proofErr w:type="gramStart"/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значительной степени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импульсивное,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требуется внешняя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помощь,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организующая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и</w:t>
            </w:r>
          </w:p>
          <w:p w:rsidR="00906B9E" w:rsidRPr="009F20F6" w:rsidRDefault="00906B9E" w:rsidP="00A3734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2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</w:t>
            </w:r>
          </w:p>
          <w:p w:rsidR="00906B9E" w:rsidRPr="009F20F6" w:rsidRDefault="00906B9E" w:rsidP="00A3734E">
            <w:pPr>
              <w:pStyle w:val="a4"/>
              <w:rPr>
                <w:color w:val="000000"/>
              </w:rPr>
            </w:pPr>
          </w:p>
        </w:tc>
      </w:tr>
    </w:tbl>
    <w:p w:rsidR="00906B9E" w:rsidRDefault="00906B9E" w:rsidP="00906B9E">
      <w:pPr>
        <w:pStyle w:val="a4"/>
        <w:rPr>
          <w:color w:val="000000"/>
          <w:sz w:val="27"/>
          <w:szCs w:val="27"/>
        </w:rPr>
      </w:pPr>
    </w:p>
    <w:p w:rsidR="00906B9E" w:rsidRDefault="00906B9E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</w:rPr>
        <w:br w:type="page"/>
      </w:r>
    </w:p>
    <w:p w:rsidR="00906B9E" w:rsidRPr="00B718DB" w:rsidRDefault="00906B9E" w:rsidP="00906B9E">
      <w:pPr>
        <w:pStyle w:val="a4"/>
        <w:shd w:val="clear" w:color="auto" w:fill="FFFFFF"/>
        <w:spacing w:before="0" w:beforeAutospacing="0" w:after="0" w:afterAutospacing="0" w:line="339" w:lineRule="atLeast"/>
        <w:jc w:val="right"/>
        <w:rPr>
          <w:color w:val="111115"/>
          <w:sz w:val="28"/>
          <w:szCs w:val="28"/>
          <w:bdr w:val="none" w:sz="0" w:space="0" w:color="auto" w:frame="1"/>
        </w:rPr>
      </w:pPr>
      <w:r w:rsidRPr="00B718DB">
        <w:rPr>
          <w:color w:val="111115"/>
          <w:sz w:val="28"/>
          <w:szCs w:val="28"/>
          <w:bdr w:val="none" w:sz="0" w:space="0" w:color="auto" w:frame="1"/>
        </w:rPr>
        <w:lastRenderedPageBreak/>
        <w:t>Приложение 2.</w:t>
      </w:r>
      <w:r>
        <w:rPr>
          <w:color w:val="111115"/>
          <w:sz w:val="28"/>
          <w:szCs w:val="28"/>
          <w:bdr w:val="none" w:sz="0" w:space="0" w:color="auto" w:frame="1"/>
        </w:rPr>
        <w:t xml:space="preserve"> </w:t>
      </w:r>
    </w:p>
    <w:p w:rsidR="00906B9E" w:rsidRDefault="00906B9E" w:rsidP="00906B9E">
      <w:pPr>
        <w:pStyle w:val="a4"/>
        <w:shd w:val="clear" w:color="auto" w:fill="FFFFFF"/>
        <w:spacing w:before="0" w:beforeAutospacing="0" w:after="0" w:afterAutospacing="0" w:line="339" w:lineRule="atLeast"/>
        <w:jc w:val="center"/>
        <w:rPr>
          <w:b/>
          <w:color w:val="111115"/>
          <w:sz w:val="28"/>
          <w:szCs w:val="28"/>
          <w:bdr w:val="none" w:sz="0" w:space="0" w:color="auto" w:frame="1"/>
        </w:rPr>
      </w:pPr>
    </w:p>
    <w:p w:rsidR="00906B9E" w:rsidRDefault="00906B9E" w:rsidP="00906B9E">
      <w:pPr>
        <w:pStyle w:val="a4"/>
        <w:shd w:val="clear" w:color="auto" w:fill="FFFFFF"/>
        <w:spacing w:before="0" w:beforeAutospacing="0" w:after="0" w:afterAutospacing="0" w:line="339" w:lineRule="atLeast"/>
        <w:jc w:val="center"/>
        <w:rPr>
          <w:color w:val="111115"/>
          <w:sz w:val="28"/>
          <w:szCs w:val="28"/>
          <w:bdr w:val="none" w:sz="0" w:space="0" w:color="auto" w:frame="1"/>
        </w:rPr>
      </w:pPr>
      <w:r w:rsidRPr="00AF122D">
        <w:rPr>
          <w:color w:val="111115"/>
          <w:sz w:val="28"/>
          <w:szCs w:val="28"/>
          <w:bdr w:val="none" w:sz="0" w:space="0" w:color="auto" w:frame="1"/>
        </w:rPr>
        <w:t>Таблица</w:t>
      </w:r>
      <w:r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Pr="00AF122D">
        <w:rPr>
          <w:color w:val="111115"/>
          <w:sz w:val="28"/>
          <w:szCs w:val="28"/>
          <w:bdr w:val="none" w:sz="0" w:space="0" w:color="auto" w:frame="1"/>
        </w:rPr>
        <w:t>количественной</w:t>
      </w:r>
      <w:r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Pr="00AF122D">
        <w:rPr>
          <w:color w:val="111115"/>
          <w:sz w:val="28"/>
          <w:szCs w:val="28"/>
          <w:bdr w:val="none" w:sz="0" w:space="0" w:color="auto" w:frame="1"/>
        </w:rPr>
        <w:t>оценки эффективности</w:t>
      </w:r>
    </w:p>
    <w:p w:rsidR="00906B9E" w:rsidRPr="00AF122D" w:rsidRDefault="00906B9E" w:rsidP="00906B9E">
      <w:pPr>
        <w:pStyle w:val="a4"/>
        <w:shd w:val="clear" w:color="auto" w:fill="FFFFFF"/>
        <w:spacing w:before="0" w:beforeAutospacing="0" w:after="0" w:afterAutospacing="0" w:line="339" w:lineRule="atLeast"/>
        <w:jc w:val="center"/>
        <w:rPr>
          <w:color w:val="111115"/>
          <w:sz w:val="28"/>
          <w:szCs w:val="28"/>
          <w:bdr w:val="none" w:sz="0" w:space="0" w:color="auto" w:frame="1"/>
        </w:rPr>
      </w:pPr>
      <w:proofErr w:type="spellStart"/>
      <w:r w:rsidRPr="00AF122D">
        <w:rPr>
          <w:color w:val="111115"/>
          <w:sz w:val="28"/>
          <w:szCs w:val="28"/>
          <w:bdr w:val="none" w:sz="0" w:space="0" w:color="auto" w:frame="1"/>
        </w:rPr>
        <w:t>психокоррекционных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Pr="00AF122D">
        <w:rPr>
          <w:color w:val="111115"/>
          <w:sz w:val="28"/>
          <w:szCs w:val="28"/>
          <w:bdr w:val="none" w:sz="0" w:space="0" w:color="auto" w:frame="1"/>
        </w:rPr>
        <w:t>занятий</w:t>
      </w:r>
    </w:p>
    <w:p w:rsidR="00906B9E" w:rsidRDefault="00906B9E" w:rsidP="00906B9E">
      <w:pPr>
        <w:pStyle w:val="a4"/>
        <w:shd w:val="clear" w:color="auto" w:fill="FFFFFF"/>
        <w:spacing w:before="0" w:beforeAutospacing="0" w:after="0" w:afterAutospacing="0" w:line="339" w:lineRule="atLeast"/>
        <w:jc w:val="center"/>
        <w:rPr>
          <w:color w:val="111115"/>
          <w:bdr w:val="none" w:sz="0" w:space="0" w:color="auto" w:frame="1"/>
        </w:rPr>
      </w:pPr>
      <w:r w:rsidRPr="00AF122D">
        <w:rPr>
          <w:color w:val="111115"/>
          <w:bdr w:val="none" w:sz="0" w:space="0" w:color="auto" w:frame="1"/>
        </w:rPr>
        <w:t>(динамика наблюдаемых</w:t>
      </w:r>
      <w:r>
        <w:rPr>
          <w:color w:val="111115"/>
          <w:bdr w:val="none" w:sz="0" w:space="0" w:color="auto" w:frame="1"/>
        </w:rPr>
        <w:t xml:space="preserve"> </w:t>
      </w:r>
      <w:r w:rsidRPr="00AF122D">
        <w:rPr>
          <w:color w:val="111115"/>
          <w:bdr w:val="none" w:sz="0" w:space="0" w:color="auto" w:frame="1"/>
        </w:rPr>
        <w:t>параметров в</w:t>
      </w:r>
      <w:r>
        <w:rPr>
          <w:color w:val="111115"/>
          <w:bdr w:val="none" w:sz="0" w:space="0" w:color="auto" w:frame="1"/>
        </w:rPr>
        <w:t xml:space="preserve"> б</w:t>
      </w:r>
      <w:r w:rsidRPr="00AF122D">
        <w:rPr>
          <w:color w:val="111115"/>
          <w:bdr w:val="none" w:sz="0" w:space="0" w:color="auto" w:frame="1"/>
        </w:rPr>
        <w:t>аллах</w:t>
      </w:r>
      <w:r>
        <w:rPr>
          <w:color w:val="111115"/>
          <w:bdr w:val="none" w:sz="0" w:space="0" w:color="auto" w:frame="1"/>
        </w:rPr>
        <w:t xml:space="preserve"> </w:t>
      </w:r>
      <w:r w:rsidRPr="00AF122D">
        <w:rPr>
          <w:color w:val="111115"/>
          <w:bdr w:val="none" w:sz="0" w:space="0" w:color="auto" w:frame="1"/>
        </w:rPr>
        <w:t>по итогам занятий</w:t>
      </w:r>
      <w:r>
        <w:rPr>
          <w:color w:val="111115"/>
          <w:bdr w:val="none" w:sz="0" w:space="0" w:color="auto" w:frame="1"/>
        </w:rPr>
        <w:t xml:space="preserve"> </w:t>
      </w:r>
      <w:r w:rsidRPr="00AF122D">
        <w:rPr>
          <w:color w:val="111115"/>
          <w:bdr w:val="none" w:sz="0" w:space="0" w:color="auto" w:frame="1"/>
        </w:rPr>
        <w:t>за</w:t>
      </w:r>
      <w:r>
        <w:rPr>
          <w:color w:val="111115"/>
          <w:bdr w:val="none" w:sz="0" w:space="0" w:color="auto" w:frame="1"/>
        </w:rPr>
        <w:t xml:space="preserve"> </w:t>
      </w:r>
      <w:r w:rsidRPr="00AF122D">
        <w:rPr>
          <w:color w:val="111115"/>
          <w:bdr w:val="none" w:sz="0" w:space="0" w:color="auto" w:frame="1"/>
          <w:lang w:val="en-US"/>
        </w:rPr>
        <w:t>I</w:t>
      </w:r>
      <w:r>
        <w:rPr>
          <w:color w:val="111115"/>
          <w:bdr w:val="none" w:sz="0" w:space="0" w:color="auto" w:frame="1"/>
        </w:rPr>
        <w:t xml:space="preserve"> </w:t>
      </w:r>
      <w:r w:rsidRPr="00AF122D">
        <w:rPr>
          <w:color w:val="111115"/>
          <w:bdr w:val="none" w:sz="0" w:space="0" w:color="auto" w:frame="1"/>
        </w:rPr>
        <w:t>и</w:t>
      </w:r>
      <w:r>
        <w:rPr>
          <w:color w:val="111115"/>
          <w:bdr w:val="none" w:sz="0" w:space="0" w:color="auto" w:frame="1"/>
        </w:rPr>
        <w:t xml:space="preserve"> </w:t>
      </w:r>
      <w:r w:rsidRPr="00AF122D">
        <w:rPr>
          <w:color w:val="111115"/>
          <w:bdr w:val="none" w:sz="0" w:space="0" w:color="auto" w:frame="1"/>
          <w:lang w:val="en-US"/>
        </w:rPr>
        <w:t>II</w:t>
      </w:r>
      <w:r w:rsidRPr="00AF122D">
        <w:rPr>
          <w:color w:val="111115"/>
          <w:bdr w:val="none" w:sz="0" w:space="0" w:color="auto" w:frame="1"/>
        </w:rPr>
        <w:t xml:space="preserve"> полугодие)</w:t>
      </w:r>
    </w:p>
    <w:p w:rsidR="00906B9E" w:rsidRPr="00AF122D" w:rsidRDefault="00906B9E" w:rsidP="00906B9E">
      <w:pPr>
        <w:pStyle w:val="a4"/>
        <w:shd w:val="clear" w:color="auto" w:fill="FFFFFF"/>
        <w:spacing w:before="0" w:beforeAutospacing="0" w:after="0" w:afterAutospacing="0" w:line="339" w:lineRule="atLeast"/>
        <w:jc w:val="center"/>
        <w:rPr>
          <w:color w:val="111115"/>
          <w:bdr w:val="none" w:sz="0" w:space="0" w:color="auto" w:frame="1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1535"/>
        <w:gridCol w:w="668"/>
        <w:gridCol w:w="668"/>
        <w:gridCol w:w="611"/>
        <w:gridCol w:w="593"/>
        <w:gridCol w:w="629"/>
        <w:gridCol w:w="624"/>
        <w:gridCol w:w="621"/>
        <w:gridCol w:w="600"/>
        <w:gridCol w:w="616"/>
        <w:gridCol w:w="597"/>
        <w:gridCol w:w="767"/>
        <w:gridCol w:w="767"/>
        <w:gridCol w:w="593"/>
      </w:tblGrid>
      <w:tr w:rsidR="00906B9E" w:rsidRPr="00AF122D" w:rsidTr="00A3734E">
        <w:trPr>
          <w:cantSplit/>
          <w:trHeight w:val="1134"/>
        </w:trPr>
        <w:tc>
          <w:tcPr>
            <w:tcW w:w="1702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  <w:r w:rsidRPr="00AF122D">
              <w:rPr>
                <w:color w:val="111115"/>
                <w:bdr w:val="none" w:sz="0" w:space="0" w:color="auto" w:frame="1"/>
              </w:rPr>
              <w:t>ФИ</w:t>
            </w:r>
          </w:p>
        </w:tc>
        <w:tc>
          <w:tcPr>
            <w:tcW w:w="1259" w:type="dxa"/>
            <w:gridSpan w:val="2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  <w:r w:rsidRPr="00AF122D">
              <w:rPr>
                <w:color w:val="111115"/>
                <w:sz w:val="20"/>
                <w:szCs w:val="20"/>
                <w:bdr w:val="none" w:sz="0" w:space="0" w:color="auto" w:frame="1"/>
              </w:rPr>
              <w:t>Контакт,</w:t>
            </w:r>
            <w:r>
              <w:rPr>
                <w:color w:val="111115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gramStart"/>
            <w:r w:rsidRPr="00AF122D">
              <w:rPr>
                <w:color w:val="111115"/>
                <w:sz w:val="20"/>
                <w:szCs w:val="20"/>
                <w:bdr w:val="none" w:sz="0" w:space="0" w:color="auto" w:frame="1"/>
              </w:rPr>
              <w:t>социальное</w:t>
            </w:r>
            <w:proofErr w:type="gramEnd"/>
            <w:r w:rsidRPr="00AF122D">
              <w:rPr>
                <w:color w:val="111115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AF122D">
              <w:rPr>
                <w:color w:val="111115"/>
                <w:sz w:val="20"/>
                <w:szCs w:val="20"/>
                <w:bdr w:val="none" w:sz="0" w:space="0" w:color="auto" w:frame="1"/>
              </w:rPr>
              <w:t>взаимодейст</w:t>
            </w:r>
            <w:proofErr w:type="spellEnd"/>
            <w:r w:rsidRPr="00AF122D">
              <w:rPr>
                <w:color w:val="111115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1260" w:type="dxa"/>
            <w:gridSpan w:val="2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  <w:r w:rsidRPr="00AF122D">
              <w:rPr>
                <w:color w:val="111115"/>
                <w:sz w:val="20"/>
                <w:szCs w:val="20"/>
                <w:bdr w:val="none" w:sz="0" w:space="0" w:color="auto" w:frame="1"/>
              </w:rPr>
              <w:t>Интерес</w:t>
            </w:r>
          </w:p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  <w:r w:rsidRPr="00AF122D">
              <w:rPr>
                <w:color w:val="111115"/>
                <w:sz w:val="20"/>
                <w:szCs w:val="20"/>
                <w:bdr w:val="none" w:sz="0" w:space="0" w:color="auto" w:frame="1"/>
              </w:rPr>
              <w:t xml:space="preserve">к занятиям </w:t>
            </w:r>
          </w:p>
        </w:tc>
        <w:tc>
          <w:tcPr>
            <w:tcW w:w="1259" w:type="dxa"/>
            <w:gridSpan w:val="2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  <w:r w:rsidRPr="00AF122D">
              <w:rPr>
                <w:color w:val="111115"/>
                <w:sz w:val="20"/>
                <w:szCs w:val="20"/>
                <w:bdr w:val="none" w:sz="0" w:space="0" w:color="auto" w:frame="1"/>
              </w:rPr>
              <w:t>Оценка собств.</w:t>
            </w:r>
          </w:p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  <w:r w:rsidRPr="00AF122D">
              <w:rPr>
                <w:color w:val="111115"/>
                <w:sz w:val="20"/>
                <w:szCs w:val="20"/>
                <w:bdr w:val="none" w:sz="0" w:space="0" w:color="auto" w:frame="1"/>
              </w:rPr>
              <w:t>результатов</w:t>
            </w:r>
          </w:p>
        </w:tc>
        <w:tc>
          <w:tcPr>
            <w:tcW w:w="1260" w:type="dxa"/>
            <w:gridSpan w:val="2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  <w:r w:rsidRPr="00AF122D">
              <w:rPr>
                <w:color w:val="111115"/>
                <w:sz w:val="20"/>
                <w:szCs w:val="20"/>
                <w:bdr w:val="none" w:sz="0" w:space="0" w:color="auto" w:frame="1"/>
              </w:rPr>
              <w:t>Динамика продукт.</w:t>
            </w:r>
          </w:p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AF122D">
              <w:rPr>
                <w:color w:val="111115"/>
                <w:sz w:val="20"/>
                <w:szCs w:val="20"/>
                <w:bdr w:val="none" w:sz="0" w:space="0" w:color="auto" w:frame="1"/>
              </w:rPr>
              <w:t>деят-ти</w:t>
            </w:r>
            <w:proofErr w:type="spellEnd"/>
          </w:p>
        </w:tc>
        <w:tc>
          <w:tcPr>
            <w:tcW w:w="1259" w:type="dxa"/>
            <w:gridSpan w:val="2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  <w:r w:rsidRPr="00AF122D">
              <w:rPr>
                <w:color w:val="111115"/>
                <w:sz w:val="20"/>
                <w:szCs w:val="20"/>
                <w:bdr w:val="none" w:sz="0" w:space="0" w:color="auto" w:frame="1"/>
              </w:rPr>
              <w:t>Произв. внимание</w:t>
            </w:r>
          </w:p>
        </w:tc>
        <w:tc>
          <w:tcPr>
            <w:tcW w:w="1260" w:type="dxa"/>
            <w:gridSpan w:val="2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AF122D">
              <w:rPr>
                <w:color w:val="111115"/>
                <w:sz w:val="20"/>
                <w:szCs w:val="20"/>
                <w:bdr w:val="none" w:sz="0" w:space="0" w:color="auto" w:frame="1"/>
              </w:rPr>
              <w:t>Саморегуляция</w:t>
            </w:r>
            <w:proofErr w:type="spellEnd"/>
            <w:r w:rsidRPr="00AF122D">
              <w:rPr>
                <w:color w:val="111115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AF122D">
              <w:rPr>
                <w:color w:val="111115"/>
                <w:sz w:val="20"/>
                <w:szCs w:val="20"/>
                <w:bdr w:val="none" w:sz="0" w:space="0" w:color="auto" w:frame="1"/>
              </w:rPr>
              <w:t>деят-ти</w:t>
            </w:r>
            <w:proofErr w:type="spellEnd"/>
            <w:r w:rsidRPr="00AF122D">
              <w:rPr>
                <w:color w:val="111115"/>
                <w:sz w:val="20"/>
                <w:szCs w:val="20"/>
                <w:bdr w:val="none" w:sz="0" w:space="0" w:color="auto" w:frame="1"/>
              </w:rPr>
              <w:t>,</w:t>
            </w:r>
            <w:r>
              <w:rPr>
                <w:color w:val="111115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AF122D">
              <w:rPr>
                <w:color w:val="111115"/>
                <w:sz w:val="20"/>
                <w:szCs w:val="20"/>
                <w:bdr w:val="none" w:sz="0" w:space="0" w:color="auto" w:frame="1"/>
              </w:rPr>
              <w:t xml:space="preserve">поведения </w:t>
            </w:r>
          </w:p>
        </w:tc>
        <w:tc>
          <w:tcPr>
            <w:tcW w:w="630" w:type="dxa"/>
            <w:textDirection w:val="btLr"/>
          </w:tcPr>
          <w:p w:rsidR="00906B9E" w:rsidRPr="00AF122D" w:rsidRDefault="00906B9E" w:rsidP="00A3734E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color w:val="111115"/>
                <w:sz w:val="20"/>
                <w:szCs w:val="20"/>
                <w:bdr w:val="none" w:sz="0" w:space="0" w:color="auto" w:frame="1"/>
              </w:rPr>
            </w:pPr>
            <w:r w:rsidRPr="00AF122D">
              <w:rPr>
                <w:color w:val="111115"/>
                <w:sz w:val="20"/>
                <w:szCs w:val="20"/>
                <w:bdr w:val="none" w:sz="0" w:space="0" w:color="auto" w:frame="1"/>
              </w:rPr>
              <w:t>Суммарный балл</w:t>
            </w:r>
          </w:p>
        </w:tc>
      </w:tr>
      <w:tr w:rsidR="00906B9E" w:rsidRPr="00AF122D" w:rsidTr="00A3734E">
        <w:tc>
          <w:tcPr>
            <w:tcW w:w="1702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  <w:r>
              <w:rPr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  <w:r>
              <w:rPr>
                <w:color w:val="111115"/>
                <w:bdr w:val="none" w:sz="0" w:space="0" w:color="auto" w:frame="1"/>
              </w:rPr>
              <w:t>2</w:t>
            </w: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  <w:r>
              <w:rPr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  <w:r>
              <w:rPr>
                <w:color w:val="111115"/>
                <w:bdr w:val="none" w:sz="0" w:space="0" w:color="auto" w:frame="1"/>
              </w:rPr>
              <w:t>2</w:t>
            </w: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  <w:r>
              <w:rPr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  <w:r>
              <w:rPr>
                <w:color w:val="111115"/>
                <w:bdr w:val="none" w:sz="0" w:space="0" w:color="auto" w:frame="1"/>
              </w:rPr>
              <w:t>2</w:t>
            </w: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  <w:r>
              <w:rPr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  <w:r>
              <w:rPr>
                <w:color w:val="111115"/>
                <w:bdr w:val="none" w:sz="0" w:space="0" w:color="auto" w:frame="1"/>
              </w:rPr>
              <w:t>2</w:t>
            </w: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  <w:r>
              <w:rPr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  <w:r>
              <w:rPr>
                <w:color w:val="111115"/>
                <w:bdr w:val="none" w:sz="0" w:space="0" w:color="auto" w:frame="1"/>
              </w:rPr>
              <w:t>2</w:t>
            </w: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  <w:r>
              <w:rPr>
                <w:color w:val="111115"/>
                <w:bdr w:val="none" w:sz="0" w:space="0" w:color="auto" w:frame="1"/>
              </w:rPr>
              <w:t>1</w:t>
            </w: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  <w:r>
              <w:rPr>
                <w:color w:val="111115"/>
                <w:bdr w:val="none" w:sz="0" w:space="0" w:color="auto" w:frame="1"/>
              </w:rPr>
              <w:t>2</w:t>
            </w: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</w:tr>
      <w:tr w:rsidR="00906B9E" w:rsidRPr="00AF122D" w:rsidTr="00A3734E">
        <w:tc>
          <w:tcPr>
            <w:tcW w:w="1702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</w:tr>
      <w:tr w:rsidR="00906B9E" w:rsidRPr="00AF122D" w:rsidTr="00A3734E">
        <w:tc>
          <w:tcPr>
            <w:tcW w:w="1702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</w:tr>
      <w:tr w:rsidR="00906B9E" w:rsidRPr="00AF122D" w:rsidTr="00A3734E">
        <w:tc>
          <w:tcPr>
            <w:tcW w:w="1702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</w:tr>
      <w:tr w:rsidR="00906B9E" w:rsidRPr="00AF122D" w:rsidTr="00A3734E">
        <w:tc>
          <w:tcPr>
            <w:tcW w:w="1702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</w:tr>
      <w:tr w:rsidR="00906B9E" w:rsidRPr="00AF122D" w:rsidTr="00A3734E">
        <w:tc>
          <w:tcPr>
            <w:tcW w:w="1702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</w:tr>
      <w:tr w:rsidR="00906B9E" w:rsidRPr="00AF122D" w:rsidTr="00A3734E">
        <w:tc>
          <w:tcPr>
            <w:tcW w:w="1702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</w:tr>
      <w:tr w:rsidR="00906B9E" w:rsidRPr="00AF122D" w:rsidTr="00A3734E">
        <w:tc>
          <w:tcPr>
            <w:tcW w:w="1702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</w:tr>
      <w:tr w:rsidR="00906B9E" w:rsidRPr="00AF122D" w:rsidTr="00A3734E">
        <w:tc>
          <w:tcPr>
            <w:tcW w:w="1702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</w:tr>
      <w:tr w:rsidR="00906B9E" w:rsidRPr="00AF122D" w:rsidTr="00A3734E">
        <w:tc>
          <w:tcPr>
            <w:tcW w:w="1702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</w:tr>
      <w:tr w:rsidR="00906B9E" w:rsidRPr="00AF122D" w:rsidTr="00A3734E">
        <w:tc>
          <w:tcPr>
            <w:tcW w:w="1702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  <w:r w:rsidRPr="00AF122D">
              <w:rPr>
                <w:color w:val="111115"/>
                <w:bdr w:val="none" w:sz="0" w:space="0" w:color="auto" w:frame="1"/>
              </w:rPr>
              <w:t>Итого по</w:t>
            </w:r>
            <w:r>
              <w:rPr>
                <w:color w:val="111115"/>
                <w:bdr w:val="none" w:sz="0" w:space="0" w:color="auto" w:frame="1"/>
              </w:rPr>
              <w:t xml:space="preserve"> </w:t>
            </w:r>
            <w:r w:rsidRPr="00AF122D">
              <w:rPr>
                <w:color w:val="111115"/>
                <w:bdr w:val="none" w:sz="0" w:space="0" w:color="auto" w:frame="1"/>
              </w:rPr>
              <w:t xml:space="preserve">группе </w:t>
            </w: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29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  <w:tc>
          <w:tcPr>
            <w:tcW w:w="630" w:type="dxa"/>
          </w:tcPr>
          <w:p w:rsidR="00906B9E" w:rsidRPr="00AF122D" w:rsidRDefault="00906B9E" w:rsidP="00A3734E">
            <w:pPr>
              <w:pStyle w:val="a4"/>
              <w:spacing w:before="0" w:beforeAutospacing="0" w:after="0" w:afterAutospacing="0" w:line="339" w:lineRule="atLeast"/>
              <w:jc w:val="center"/>
              <w:rPr>
                <w:color w:val="111115"/>
                <w:bdr w:val="none" w:sz="0" w:space="0" w:color="auto" w:frame="1"/>
              </w:rPr>
            </w:pPr>
          </w:p>
        </w:tc>
      </w:tr>
    </w:tbl>
    <w:p w:rsidR="00906B9E" w:rsidRDefault="00906B9E" w:rsidP="00906B9E">
      <w:pPr>
        <w:pStyle w:val="a4"/>
        <w:shd w:val="clear" w:color="auto" w:fill="FFFFFF"/>
        <w:spacing w:before="0" w:beforeAutospacing="0" w:after="0" w:afterAutospacing="0" w:line="339" w:lineRule="atLeast"/>
        <w:jc w:val="center"/>
        <w:rPr>
          <w:b/>
          <w:color w:val="111115"/>
          <w:sz w:val="28"/>
          <w:szCs w:val="28"/>
          <w:bdr w:val="none" w:sz="0" w:space="0" w:color="auto" w:frame="1"/>
        </w:rPr>
      </w:pPr>
    </w:p>
    <w:p w:rsidR="00E55521" w:rsidRDefault="00906B9E"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 w:type="page"/>
      </w:r>
      <w:r w:rsidR="006110F3">
        <w:rPr>
          <w:noProof/>
          <w:lang w:eastAsia="ru-RU"/>
        </w:rPr>
        <w:lastRenderedPageBreak/>
        <w:drawing>
          <wp:inline distT="0" distB="0" distL="0" distR="0">
            <wp:extent cx="6140450" cy="8648700"/>
            <wp:effectExtent l="19050" t="0" r="0" b="0"/>
            <wp:docPr id="13" name="Рисунок 12" descr="маршрутный лист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ршрутный лист 202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045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10F3">
        <w:br w:type="page"/>
      </w:r>
      <w:r w:rsidR="00E55521">
        <w:rPr>
          <w:noProof/>
          <w:lang w:eastAsia="ru-RU"/>
        </w:rPr>
        <w:lastRenderedPageBreak/>
        <w:drawing>
          <wp:inline distT="0" distB="0" distL="0" distR="0">
            <wp:extent cx="5940425" cy="5306695"/>
            <wp:effectExtent l="19050" t="0" r="3175" b="0"/>
            <wp:docPr id="14" name="Рисунок 13" descr="рукави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кавичка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0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0F3" w:rsidRDefault="006110F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E55521" w:rsidRDefault="00E55521" w:rsidP="00E81B0C">
      <w:pPr>
        <w:pStyle w:val="1"/>
        <w:jc w:val="center"/>
        <w:rPr>
          <w:color w:val="000000" w:themeColor="text1"/>
        </w:rPr>
      </w:pPr>
    </w:p>
    <w:p w:rsidR="00E55521" w:rsidRDefault="00E55521" w:rsidP="00E81B0C">
      <w:pPr>
        <w:pStyle w:val="1"/>
        <w:jc w:val="center"/>
        <w:rPr>
          <w:color w:val="000000" w:themeColor="text1"/>
        </w:rPr>
      </w:pPr>
    </w:p>
    <w:p w:rsidR="00E55521" w:rsidRDefault="00E55521" w:rsidP="00E81B0C">
      <w:pPr>
        <w:pStyle w:val="1"/>
        <w:jc w:val="center"/>
        <w:rPr>
          <w:color w:val="000000" w:themeColor="text1"/>
        </w:rPr>
      </w:pPr>
    </w:p>
    <w:p w:rsidR="00E55521" w:rsidRDefault="00E55521" w:rsidP="00E81B0C">
      <w:pPr>
        <w:pStyle w:val="1"/>
        <w:jc w:val="center"/>
        <w:rPr>
          <w:color w:val="000000" w:themeColor="text1"/>
        </w:rPr>
      </w:pPr>
    </w:p>
    <w:p w:rsidR="00E55521" w:rsidRDefault="00E55521" w:rsidP="00E81B0C">
      <w:pPr>
        <w:pStyle w:val="1"/>
        <w:jc w:val="center"/>
        <w:rPr>
          <w:color w:val="000000" w:themeColor="text1"/>
        </w:rPr>
      </w:pPr>
    </w:p>
    <w:p w:rsidR="00E55521" w:rsidRDefault="00E55521">
      <w:pPr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</w:rPr>
        <w:br w:type="page"/>
      </w:r>
    </w:p>
    <w:p w:rsidR="00E81B0C" w:rsidRPr="00E81B0C" w:rsidRDefault="00E81B0C" w:rsidP="00E81B0C">
      <w:pPr>
        <w:pStyle w:val="1"/>
        <w:jc w:val="center"/>
        <w:rPr>
          <w:b w:val="0"/>
          <w:color w:val="000000" w:themeColor="text1"/>
        </w:rPr>
      </w:pPr>
      <w:r w:rsidRPr="00E81B0C">
        <w:rPr>
          <w:color w:val="000000" w:themeColor="text1"/>
        </w:rPr>
        <w:lastRenderedPageBreak/>
        <w:t>Правила эффективного общения</w:t>
      </w:r>
    </w:p>
    <w:p w:rsidR="00E81B0C" w:rsidRDefault="00E81B0C" w:rsidP="00E81B0C">
      <w:pPr>
        <w:jc w:val="center"/>
      </w:pPr>
    </w:p>
    <w:tbl>
      <w:tblPr>
        <w:tblStyle w:val="a5"/>
        <w:tblW w:w="0" w:type="auto"/>
        <w:tblLook w:val="04A0"/>
      </w:tblPr>
      <w:tblGrid>
        <w:gridCol w:w="9345"/>
      </w:tblGrid>
      <w:tr w:rsidR="00E81B0C" w:rsidTr="000B469E">
        <w:tc>
          <w:tcPr>
            <w:tcW w:w="9345" w:type="dxa"/>
          </w:tcPr>
          <w:p w:rsidR="00E81B0C" w:rsidRDefault="00E81B0C" w:rsidP="00E81B0C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606925" cy="2781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outh_smile_PNG13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6925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1B0C" w:rsidRDefault="00E81B0C" w:rsidP="00E81B0C"/>
    <w:p w:rsidR="00E81B0C" w:rsidRDefault="00E81B0C" w:rsidP="00E81B0C">
      <w:pPr>
        <w:rPr>
          <w:rFonts w:ascii="Times New Roman" w:hAnsi="Times New Roman" w:cs="Times New Roman"/>
          <w:sz w:val="32"/>
          <w:szCs w:val="32"/>
        </w:rPr>
      </w:pPr>
      <w:r w:rsidRPr="00792E22">
        <w:rPr>
          <w:rFonts w:ascii="Times New Roman" w:hAnsi="Times New Roman" w:cs="Times New Roman"/>
          <w:sz w:val="32"/>
          <w:szCs w:val="32"/>
        </w:rPr>
        <w:t xml:space="preserve">Правило: </w:t>
      </w: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</w:t>
      </w:r>
    </w:p>
    <w:p w:rsidR="00E81B0C" w:rsidRPr="00E21335" w:rsidRDefault="00E81B0C" w:rsidP="00E81B0C">
      <w:pPr>
        <w:jc w:val="center"/>
        <w:rPr>
          <w:rFonts w:ascii="Times New Roman" w:hAnsi="Times New Roman" w:cs="Times New Roman"/>
          <w:sz w:val="36"/>
          <w:szCs w:val="36"/>
        </w:rPr>
      </w:pPr>
      <w:r w:rsidRPr="00E21335">
        <w:rPr>
          <w:b/>
          <w:color w:val="000000" w:themeColor="text1"/>
          <w:sz w:val="36"/>
          <w:szCs w:val="36"/>
        </w:rPr>
        <w:t>Правила эффективного общения</w:t>
      </w:r>
    </w:p>
    <w:tbl>
      <w:tblPr>
        <w:tblStyle w:val="a5"/>
        <w:tblW w:w="0" w:type="auto"/>
        <w:tblLook w:val="04A0"/>
      </w:tblPr>
      <w:tblGrid>
        <w:gridCol w:w="9345"/>
      </w:tblGrid>
      <w:tr w:rsidR="00E81B0C" w:rsidTr="000B469E">
        <w:tc>
          <w:tcPr>
            <w:tcW w:w="9345" w:type="dxa"/>
          </w:tcPr>
          <w:p w:rsidR="00E81B0C" w:rsidRDefault="00E81B0C" w:rsidP="00E81B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4981575" cy="2638425"/>
                  <wp:effectExtent l="1905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658685_1562387_html_7644e226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6385" cy="2646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1B0C" w:rsidRDefault="00E81B0C" w:rsidP="00E81B0C">
      <w:pPr>
        <w:rPr>
          <w:rFonts w:ascii="Times New Roman" w:hAnsi="Times New Roman" w:cs="Times New Roman"/>
          <w:sz w:val="32"/>
          <w:szCs w:val="32"/>
        </w:rPr>
      </w:pPr>
      <w:r w:rsidRPr="00792E22">
        <w:rPr>
          <w:rFonts w:ascii="Times New Roman" w:hAnsi="Times New Roman" w:cs="Times New Roman"/>
          <w:sz w:val="32"/>
          <w:szCs w:val="32"/>
        </w:rPr>
        <w:t xml:space="preserve">Правило: </w:t>
      </w: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</w:t>
      </w:r>
    </w:p>
    <w:p w:rsidR="00E81B0C" w:rsidRDefault="00E81B0C" w:rsidP="00E81B0C">
      <w:pPr>
        <w:jc w:val="center"/>
        <w:rPr>
          <w:b/>
          <w:color w:val="000000" w:themeColor="text1"/>
          <w:sz w:val="36"/>
          <w:szCs w:val="36"/>
        </w:rPr>
      </w:pPr>
      <w:r w:rsidRPr="00E21335">
        <w:rPr>
          <w:b/>
          <w:color w:val="000000" w:themeColor="text1"/>
          <w:sz w:val="36"/>
          <w:szCs w:val="36"/>
        </w:rPr>
        <w:lastRenderedPageBreak/>
        <w:t>Правила эффективного общения</w:t>
      </w:r>
    </w:p>
    <w:tbl>
      <w:tblPr>
        <w:tblStyle w:val="a5"/>
        <w:tblW w:w="0" w:type="auto"/>
        <w:tblLook w:val="04A0"/>
      </w:tblPr>
      <w:tblGrid>
        <w:gridCol w:w="9345"/>
      </w:tblGrid>
      <w:tr w:rsidR="00E81B0C" w:rsidTr="000B469E">
        <w:tc>
          <w:tcPr>
            <w:tcW w:w="9345" w:type="dxa"/>
          </w:tcPr>
          <w:p w:rsidR="00E81B0C" w:rsidRDefault="00E81B0C" w:rsidP="00E81B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4733925" cy="2943225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_html_m176722b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3925" cy="294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1B0C" w:rsidRDefault="00E81B0C" w:rsidP="00E81B0C">
      <w:pPr>
        <w:rPr>
          <w:rFonts w:ascii="Times New Roman" w:hAnsi="Times New Roman" w:cs="Times New Roman"/>
          <w:sz w:val="32"/>
          <w:szCs w:val="32"/>
        </w:rPr>
      </w:pPr>
    </w:p>
    <w:p w:rsidR="00E81B0C" w:rsidRDefault="00E81B0C" w:rsidP="00E81B0C">
      <w:pPr>
        <w:rPr>
          <w:rFonts w:ascii="Times New Roman" w:hAnsi="Times New Roman" w:cs="Times New Roman"/>
          <w:sz w:val="32"/>
          <w:szCs w:val="32"/>
        </w:rPr>
      </w:pPr>
      <w:r w:rsidRPr="00792E22">
        <w:rPr>
          <w:rFonts w:ascii="Times New Roman" w:hAnsi="Times New Roman" w:cs="Times New Roman"/>
          <w:sz w:val="32"/>
          <w:szCs w:val="32"/>
        </w:rPr>
        <w:t xml:space="preserve">Правило: </w:t>
      </w: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</w:t>
      </w:r>
    </w:p>
    <w:p w:rsidR="00E81B0C" w:rsidRDefault="00E81B0C" w:rsidP="00E81B0C">
      <w:pPr>
        <w:jc w:val="center"/>
        <w:rPr>
          <w:b/>
          <w:color w:val="000000" w:themeColor="text1"/>
          <w:sz w:val="36"/>
          <w:szCs w:val="36"/>
        </w:rPr>
      </w:pPr>
      <w:r w:rsidRPr="00E21335">
        <w:rPr>
          <w:b/>
          <w:color w:val="000000" w:themeColor="text1"/>
          <w:sz w:val="36"/>
          <w:szCs w:val="36"/>
        </w:rPr>
        <w:t>Правила эффективного общения</w:t>
      </w:r>
    </w:p>
    <w:tbl>
      <w:tblPr>
        <w:tblStyle w:val="a5"/>
        <w:tblW w:w="0" w:type="auto"/>
        <w:tblLook w:val="04A0"/>
      </w:tblPr>
      <w:tblGrid>
        <w:gridCol w:w="9345"/>
      </w:tblGrid>
      <w:tr w:rsidR="00E81B0C" w:rsidTr="000B469E">
        <w:tc>
          <w:tcPr>
            <w:tcW w:w="9345" w:type="dxa"/>
          </w:tcPr>
          <w:p w:rsidR="00E81B0C" w:rsidRDefault="00E81B0C" w:rsidP="000B469E">
            <w:pPr>
              <w:ind w:firstLine="200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886075" cy="2638425"/>
                  <wp:effectExtent l="1905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hayden1-719168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2638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1B0C" w:rsidRDefault="00E81B0C" w:rsidP="00E81B0C">
      <w:pPr>
        <w:rPr>
          <w:rFonts w:ascii="Times New Roman" w:hAnsi="Times New Roman" w:cs="Times New Roman"/>
          <w:sz w:val="32"/>
          <w:szCs w:val="32"/>
        </w:rPr>
      </w:pPr>
      <w:r w:rsidRPr="00792E22">
        <w:rPr>
          <w:rFonts w:ascii="Times New Roman" w:hAnsi="Times New Roman" w:cs="Times New Roman"/>
          <w:sz w:val="32"/>
          <w:szCs w:val="32"/>
        </w:rPr>
        <w:t xml:space="preserve">Правило: </w:t>
      </w: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</w:t>
      </w:r>
    </w:p>
    <w:p w:rsidR="00E81B0C" w:rsidRDefault="00E81B0C" w:rsidP="00E81B0C">
      <w:pPr>
        <w:jc w:val="center"/>
        <w:rPr>
          <w:b/>
          <w:color w:val="000000" w:themeColor="text1"/>
          <w:sz w:val="36"/>
          <w:szCs w:val="36"/>
        </w:rPr>
      </w:pPr>
      <w:r w:rsidRPr="00E21335">
        <w:rPr>
          <w:b/>
          <w:color w:val="000000" w:themeColor="text1"/>
          <w:sz w:val="36"/>
          <w:szCs w:val="36"/>
        </w:rPr>
        <w:lastRenderedPageBreak/>
        <w:t>Правила эффективного общения</w:t>
      </w:r>
    </w:p>
    <w:p w:rsidR="00E81B0C" w:rsidRDefault="00E81B0C" w:rsidP="00E81B0C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9345"/>
      </w:tblGrid>
      <w:tr w:rsidR="00E81B0C" w:rsidTr="000B469E">
        <w:tc>
          <w:tcPr>
            <w:tcW w:w="9345" w:type="dxa"/>
          </w:tcPr>
          <w:p w:rsidR="00E81B0C" w:rsidRDefault="00E81B0C" w:rsidP="000B469E">
            <w:pPr>
              <w:ind w:firstLine="44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4819650" cy="2771775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2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50" cy="277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1B0C" w:rsidRDefault="00E81B0C" w:rsidP="00E81B0C">
      <w:pPr>
        <w:rPr>
          <w:rFonts w:ascii="Times New Roman" w:hAnsi="Times New Roman" w:cs="Times New Roman"/>
          <w:sz w:val="32"/>
          <w:szCs w:val="32"/>
        </w:rPr>
      </w:pPr>
      <w:r w:rsidRPr="00792E22">
        <w:rPr>
          <w:rFonts w:ascii="Times New Roman" w:hAnsi="Times New Roman" w:cs="Times New Roman"/>
          <w:sz w:val="32"/>
          <w:szCs w:val="32"/>
        </w:rPr>
        <w:t xml:space="preserve">Правило: </w:t>
      </w: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</w:t>
      </w:r>
    </w:p>
    <w:p w:rsidR="00E81B0C" w:rsidRPr="006110F3" w:rsidRDefault="00E81B0C" w:rsidP="006110F3">
      <w:pPr>
        <w:jc w:val="center"/>
        <w:rPr>
          <w:b/>
          <w:color w:val="000000" w:themeColor="text1"/>
          <w:sz w:val="32"/>
          <w:szCs w:val="32"/>
        </w:rPr>
      </w:pPr>
      <w:r w:rsidRPr="006110F3">
        <w:rPr>
          <w:b/>
          <w:color w:val="000000" w:themeColor="text1"/>
          <w:sz w:val="32"/>
          <w:szCs w:val="32"/>
        </w:rPr>
        <w:t>Правила эффективного общения</w:t>
      </w:r>
      <w:r w:rsidR="006110F3" w:rsidRPr="006110F3">
        <w:rPr>
          <w:b/>
          <w:color w:val="000000" w:themeColor="text1"/>
          <w:sz w:val="32"/>
          <w:szCs w:val="32"/>
        </w:rPr>
        <w:t xml:space="preserve"> (бланк для</w:t>
      </w:r>
      <w:r w:rsidR="00644A81">
        <w:rPr>
          <w:b/>
          <w:color w:val="000000" w:themeColor="text1"/>
          <w:sz w:val="32"/>
          <w:szCs w:val="32"/>
        </w:rPr>
        <w:t xml:space="preserve"> </w:t>
      </w:r>
      <w:r w:rsidR="006110F3" w:rsidRPr="006110F3">
        <w:rPr>
          <w:b/>
          <w:color w:val="000000" w:themeColor="text1"/>
          <w:sz w:val="32"/>
          <w:szCs w:val="32"/>
        </w:rPr>
        <w:t>шифрования)</w:t>
      </w:r>
    </w:p>
    <w:p w:rsidR="00E81B0C" w:rsidRDefault="00E81B0C" w:rsidP="00E81B0C">
      <w:pPr>
        <w:jc w:val="both"/>
        <w:rPr>
          <w:b/>
          <w:color w:val="000000" w:themeColor="text1"/>
          <w:sz w:val="36"/>
          <w:szCs w:val="36"/>
        </w:rPr>
      </w:pPr>
      <w:r w:rsidRPr="00C11235">
        <w:rPr>
          <w:b/>
          <w:color w:val="000000" w:themeColor="text1"/>
          <w:sz w:val="36"/>
          <w:szCs w:val="36"/>
          <w:u w:val="single"/>
        </w:rPr>
        <w:t>Правило:</w:t>
      </w:r>
      <w:r w:rsidR="006110F3">
        <w:rPr>
          <w:b/>
          <w:color w:val="000000" w:themeColor="text1"/>
          <w:sz w:val="36"/>
          <w:szCs w:val="36"/>
          <w:u w:val="single"/>
        </w:rPr>
        <w:t xml:space="preserve"> </w:t>
      </w:r>
      <w:r>
        <w:rPr>
          <w:b/>
          <w:color w:val="000000" w:themeColor="text1"/>
          <w:sz w:val="36"/>
          <w:szCs w:val="36"/>
        </w:rPr>
        <w:t>будь дружелюбен,</w:t>
      </w:r>
      <w:r w:rsidR="00644A81">
        <w:rPr>
          <w:b/>
          <w:color w:val="000000" w:themeColor="text1"/>
          <w:sz w:val="36"/>
          <w:szCs w:val="36"/>
        </w:rPr>
        <w:t xml:space="preserve"> </w:t>
      </w:r>
      <w:r>
        <w:rPr>
          <w:b/>
          <w:color w:val="000000" w:themeColor="text1"/>
          <w:sz w:val="36"/>
          <w:szCs w:val="36"/>
        </w:rPr>
        <w:t xml:space="preserve">чаще улыбайся </w:t>
      </w:r>
    </w:p>
    <w:tbl>
      <w:tblPr>
        <w:tblStyle w:val="a5"/>
        <w:tblW w:w="0" w:type="auto"/>
        <w:tblInd w:w="1101" w:type="dxa"/>
        <w:tblLook w:val="04A0"/>
      </w:tblPr>
      <w:tblGrid>
        <w:gridCol w:w="8244"/>
      </w:tblGrid>
      <w:tr w:rsidR="00E81B0C" w:rsidTr="00E55521">
        <w:tc>
          <w:tcPr>
            <w:tcW w:w="8244" w:type="dxa"/>
          </w:tcPr>
          <w:p w:rsidR="00E81B0C" w:rsidRDefault="00E81B0C" w:rsidP="000B46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1B0C" w:rsidRDefault="00E81B0C" w:rsidP="000B46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1B0C" w:rsidRDefault="00E81B0C" w:rsidP="000B46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1B0C" w:rsidRDefault="00E81B0C" w:rsidP="000B46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1B0C" w:rsidRDefault="00E81B0C" w:rsidP="000B46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1B0C" w:rsidRDefault="00E81B0C" w:rsidP="000B46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1B0C" w:rsidRDefault="00E81B0C" w:rsidP="000B46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1B0C" w:rsidRDefault="00E81B0C" w:rsidP="000B46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1B0C" w:rsidRDefault="00E81B0C" w:rsidP="000B46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1B0C" w:rsidRDefault="00E81B0C" w:rsidP="000B46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1B0C" w:rsidRDefault="00E81B0C" w:rsidP="000B46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1B0C" w:rsidRDefault="00E81B0C" w:rsidP="000B46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1B0C" w:rsidRDefault="00E81B0C" w:rsidP="000B46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110F3" w:rsidRDefault="006110F3" w:rsidP="00E81B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110F3" w:rsidRPr="005321E9" w:rsidRDefault="006110F3" w:rsidP="006110F3">
      <w:pPr>
        <w:spacing w:line="360" w:lineRule="auto"/>
        <w:jc w:val="center"/>
        <w:rPr>
          <w:rFonts w:ascii="Forte" w:hAnsi="Forte" w:cs="Times New Roman"/>
          <w:b/>
          <w:color w:val="365F91" w:themeColor="accent1" w:themeShade="BF"/>
          <w:sz w:val="44"/>
          <w:szCs w:val="44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  <w:r w:rsidRPr="005321E9"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  <w:lastRenderedPageBreak/>
        <w:t>ПРАВИЛА</w:t>
      </w:r>
      <w:r w:rsidR="00644A81">
        <w:rPr>
          <w:rFonts w:ascii="Forte" w:hAnsi="Forte" w:cs="Times New Roman"/>
          <w:b/>
          <w:color w:val="365F91" w:themeColor="accent1" w:themeShade="BF"/>
          <w:sz w:val="44"/>
          <w:szCs w:val="44"/>
        </w:rPr>
        <w:t xml:space="preserve"> </w:t>
      </w:r>
      <w:r w:rsidRPr="005321E9"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  <w:t>ОБЩЕНИЯ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1"/>
        <w:gridCol w:w="3372"/>
      </w:tblGrid>
      <w:tr w:rsidR="006110F3" w:rsidTr="000B469E">
        <w:tc>
          <w:tcPr>
            <w:tcW w:w="4531" w:type="dxa"/>
          </w:tcPr>
          <w:p w:rsidR="006110F3" w:rsidRDefault="006110F3" w:rsidP="000B469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110F3" w:rsidRPr="005321E9" w:rsidRDefault="006110F3" w:rsidP="000B469E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5321E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Соблюдай эти несложные правила,</w:t>
            </w:r>
            <w:r w:rsidRPr="005321E9">
              <w:rPr>
                <w:noProof/>
                <w:color w:val="FF0000"/>
                <w:lang w:eastAsia="ru-RU"/>
              </w:rPr>
              <w:t xml:space="preserve"> </w:t>
            </w:r>
          </w:p>
          <w:p w:rsidR="006110F3" w:rsidRPr="005321E9" w:rsidRDefault="00644A81" w:rsidP="000B469E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 w:rsidR="006110F3" w:rsidRPr="005321E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 w:rsidR="006110F3" w:rsidRPr="005321E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окружающие тебя полюбят!</w:t>
            </w:r>
          </w:p>
          <w:p w:rsidR="006110F3" w:rsidRDefault="006110F3" w:rsidP="000B46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72" w:type="dxa"/>
          </w:tcPr>
          <w:p w:rsidR="006110F3" w:rsidRDefault="006110F3" w:rsidP="000B46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66DA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76400" cy="1276350"/>
                  <wp:effectExtent l="19050" t="0" r="0" b="0"/>
                  <wp:docPr id="9" name="Рисунок 0" descr="choqlW5an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oqlW5an08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276350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10F3" w:rsidRPr="00DB54CB" w:rsidRDefault="006110F3" w:rsidP="006110F3">
      <w:pPr>
        <w:pStyle w:val="a3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B54C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 встрече нужно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здороваться (Здравствуйте!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Доброе утро!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DB54CB">
        <w:rPr>
          <w:rFonts w:ascii="Times New Roman" w:hAnsi="Times New Roman" w:cs="Times New Roman"/>
          <w:sz w:val="28"/>
          <w:szCs w:val="28"/>
        </w:rPr>
        <w:t>ривет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DB54CB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6110F3" w:rsidRPr="00DB54CB" w:rsidRDefault="006110F3" w:rsidP="006110F3">
      <w:pPr>
        <w:pStyle w:val="a3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54CB">
        <w:rPr>
          <w:rFonts w:ascii="Times New Roman" w:hAnsi="Times New Roman" w:cs="Times New Roman"/>
          <w:sz w:val="28"/>
          <w:szCs w:val="28"/>
        </w:rPr>
        <w:t>Чаще улыбайся! (так ты покажешь,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Pr="00DB54CB">
        <w:rPr>
          <w:rFonts w:ascii="Times New Roman" w:hAnsi="Times New Roman" w:cs="Times New Roman"/>
          <w:sz w:val="28"/>
          <w:szCs w:val="28"/>
        </w:rPr>
        <w:t>что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Pr="00DB54CB">
        <w:rPr>
          <w:rFonts w:ascii="Times New Roman" w:hAnsi="Times New Roman" w:cs="Times New Roman"/>
          <w:sz w:val="28"/>
          <w:szCs w:val="28"/>
        </w:rPr>
        <w:t>человек тебе приятен)</w:t>
      </w:r>
    </w:p>
    <w:p w:rsidR="006110F3" w:rsidRPr="00DB54CB" w:rsidRDefault="006110F3" w:rsidP="006110F3">
      <w:pPr>
        <w:pStyle w:val="a3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54CB">
        <w:rPr>
          <w:rFonts w:ascii="Times New Roman" w:hAnsi="Times New Roman" w:cs="Times New Roman"/>
          <w:sz w:val="28"/>
          <w:szCs w:val="28"/>
        </w:rPr>
        <w:t>При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Pr="00DB54CB">
        <w:rPr>
          <w:rFonts w:ascii="Times New Roman" w:hAnsi="Times New Roman" w:cs="Times New Roman"/>
          <w:sz w:val="28"/>
          <w:szCs w:val="28"/>
        </w:rPr>
        <w:t>разговоре смотри на человека,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Pr="00DB54CB">
        <w:rPr>
          <w:rFonts w:ascii="Times New Roman" w:hAnsi="Times New Roman" w:cs="Times New Roman"/>
          <w:sz w:val="28"/>
          <w:szCs w:val="28"/>
        </w:rPr>
        <w:t>не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Pr="00DB54CB">
        <w:rPr>
          <w:rFonts w:ascii="Times New Roman" w:hAnsi="Times New Roman" w:cs="Times New Roman"/>
          <w:sz w:val="28"/>
          <w:szCs w:val="28"/>
        </w:rPr>
        <w:t>отвлекайся на посторонние дела.</w:t>
      </w:r>
    </w:p>
    <w:p w:rsidR="006110F3" w:rsidRPr="00DB54CB" w:rsidRDefault="006110F3" w:rsidP="006110F3">
      <w:pPr>
        <w:pStyle w:val="a3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54CB">
        <w:rPr>
          <w:rFonts w:ascii="Times New Roman" w:hAnsi="Times New Roman" w:cs="Times New Roman"/>
          <w:sz w:val="28"/>
          <w:szCs w:val="28"/>
        </w:rPr>
        <w:t xml:space="preserve">Не перебивай говорящего! </w:t>
      </w:r>
    </w:p>
    <w:p w:rsidR="006110F3" w:rsidRPr="00DB54CB" w:rsidRDefault="006110F3" w:rsidP="006110F3">
      <w:pPr>
        <w:pStyle w:val="a3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54CB">
        <w:rPr>
          <w:rFonts w:ascii="Times New Roman" w:hAnsi="Times New Roman" w:cs="Times New Roman"/>
          <w:sz w:val="28"/>
          <w:szCs w:val="28"/>
        </w:rPr>
        <w:t>Обращайся к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Pr="00DB54CB">
        <w:rPr>
          <w:rFonts w:ascii="Times New Roman" w:hAnsi="Times New Roman" w:cs="Times New Roman"/>
          <w:sz w:val="28"/>
          <w:szCs w:val="28"/>
        </w:rPr>
        <w:t>человеку по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Pr="00DB54CB">
        <w:rPr>
          <w:rFonts w:ascii="Times New Roman" w:hAnsi="Times New Roman" w:cs="Times New Roman"/>
          <w:sz w:val="28"/>
          <w:szCs w:val="28"/>
        </w:rPr>
        <w:t>имени,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Pr="00DB54CB">
        <w:rPr>
          <w:rFonts w:ascii="Times New Roman" w:hAnsi="Times New Roman" w:cs="Times New Roman"/>
          <w:sz w:val="28"/>
          <w:szCs w:val="28"/>
        </w:rPr>
        <w:t>не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Pr="00DB54CB">
        <w:rPr>
          <w:rFonts w:ascii="Times New Roman" w:hAnsi="Times New Roman" w:cs="Times New Roman"/>
          <w:sz w:val="28"/>
          <w:szCs w:val="28"/>
        </w:rPr>
        <w:t>используй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Pr="00DB54CB">
        <w:rPr>
          <w:rFonts w:ascii="Times New Roman" w:hAnsi="Times New Roman" w:cs="Times New Roman"/>
          <w:sz w:val="28"/>
          <w:szCs w:val="28"/>
        </w:rPr>
        <w:t xml:space="preserve">прозвища! </w:t>
      </w:r>
    </w:p>
    <w:p w:rsidR="006110F3" w:rsidRPr="00DB54CB" w:rsidRDefault="006110F3" w:rsidP="006110F3">
      <w:pPr>
        <w:pStyle w:val="a3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54CB">
        <w:rPr>
          <w:rFonts w:ascii="Times New Roman" w:hAnsi="Times New Roman" w:cs="Times New Roman"/>
          <w:sz w:val="28"/>
          <w:szCs w:val="28"/>
        </w:rPr>
        <w:t>Поддержи друга,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Pr="00DB54CB">
        <w:rPr>
          <w:rFonts w:ascii="Times New Roman" w:hAnsi="Times New Roman" w:cs="Times New Roman"/>
          <w:sz w:val="28"/>
          <w:szCs w:val="28"/>
        </w:rPr>
        <w:t>когда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Pr="00DB54CB">
        <w:rPr>
          <w:rFonts w:ascii="Times New Roman" w:hAnsi="Times New Roman" w:cs="Times New Roman"/>
          <w:sz w:val="28"/>
          <w:szCs w:val="28"/>
        </w:rPr>
        <w:t>ему нужна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Pr="00DB54CB">
        <w:rPr>
          <w:rFonts w:ascii="Times New Roman" w:hAnsi="Times New Roman" w:cs="Times New Roman"/>
          <w:sz w:val="28"/>
          <w:szCs w:val="28"/>
        </w:rPr>
        <w:t>помощь.</w:t>
      </w:r>
    </w:p>
    <w:p w:rsidR="006110F3" w:rsidRPr="00DB54CB" w:rsidRDefault="006110F3" w:rsidP="006110F3">
      <w:pPr>
        <w:pStyle w:val="a3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B54CB">
        <w:rPr>
          <w:rFonts w:ascii="Times New Roman" w:hAnsi="Times New Roman" w:cs="Times New Roman"/>
          <w:sz w:val="28"/>
          <w:szCs w:val="28"/>
        </w:rPr>
        <w:t>Интересуйся делами товарищей (спроси,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Pr="00DB54CB">
        <w:rPr>
          <w:rFonts w:ascii="Times New Roman" w:hAnsi="Times New Roman" w:cs="Times New Roman"/>
          <w:sz w:val="28"/>
          <w:szCs w:val="28"/>
        </w:rPr>
        <w:t>как прошел их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Pr="00DB54CB">
        <w:rPr>
          <w:rFonts w:ascii="Times New Roman" w:hAnsi="Times New Roman" w:cs="Times New Roman"/>
          <w:sz w:val="28"/>
          <w:szCs w:val="28"/>
        </w:rPr>
        <w:t>день?</w:t>
      </w:r>
      <w:proofErr w:type="gramEnd"/>
      <w:r w:rsidRPr="00DB54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54CB">
        <w:rPr>
          <w:rFonts w:ascii="Times New Roman" w:hAnsi="Times New Roman" w:cs="Times New Roman"/>
          <w:sz w:val="28"/>
          <w:szCs w:val="28"/>
        </w:rPr>
        <w:t>Чем они любят заниматься?)</w:t>
      </w:r>
      <w:proofErr w:type="gramEnd"/>
    </w:p>
    <w:p w:rsidR="006110F3" w:rsidRPr="00DB54CB" w:rsidRDefault="006110F3" w:rsidP="006110F3">
      <w:pPr>
        <w:pStyle w:val="a3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54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DB54CB">
        <w:rPr>
          <w:rFonts w:ascii="Times New Roman" w:hAnsi="Times New Roman" w:cs="Times New Roman"/>
          <w:sz w:val="28"/>
          <w:szCs w:val="28"/>
        </w:rPr>
        <w:t>ри расставании нужно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Pr="00DB54CB">
        <w:rPr>
          <w:rFonts w:ascii="Times New Roman" w:hAnsi="Times New Roman" w:cs="Times New Roman"/>
          <w:sz w:val="28"/>
          <w:szCs w:val="28"/>
        </w:rPr>
        <w:t>попрощаться (До свидания!</w:t>
      </w:r>
      <w:proofErr w:type="gramEnd"/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Pr="00DB54CB">
        <w:rPr>
          <w:rFonts w:ascii="Times New Roman" w:hAnsi="Times New Roman" w:cs="Times New Roman"/>
          <w:sz w:val="28"/>
          <w:szCs w:val="28"/>
        </w:rPr>
        <w:t>Пока!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54CB">
        <w:rPr>
          <w:rFonts w:ascii="Times New Roman" w:hAnsi="Times New Roman" w:cs="Times New Roman"/>
          <w:sz w:val="28"/>
          <w:szCs w:val="28"/>
        </w:rPr>
        <w:t>До</w:t>
      </w:r>
      <w:r w:rsidR="00644A81">
        <w:rPr>
          <w:rFonts w:ascii="Times New Roman" w:hAnsi="Times New Roman" w:cs="Times New Roman"/>
          <w:sz w:val="28"/>
          <w:szCs w:val="28"/>
        </w:rPr>
        <w:t xml:space="preserve"> </w:t>
      </w:r>
      <w:r w:rsidRPr="00DB54CB">
        <w:rPr>
          <w:rFonts w:ascii="Times New Roman" w:hAnsi="Times New Roman" w:cs="Times New Roman"/>
          <w:sz w:val="28"/>
          <w:szCs w:val="28"/>
        </w:rPr>
        <w:t xml:space="preserve">встречи!) </w:t>
      </w:r>
      <w:proofErr w:type="gramEnd"/>
    </w:p>
    <w:p w:rsidR="006110F3" w:rsidRDefault="006110F3" w:rsidP="006110F3"/>
    <w:p w:rsidR="006110F3" w:rsidRDefault="006110F3" w:rsidP="006110F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838700" cy="2752725"/>
            <wp:effectExtent l="19050" t="0" r="0" b="0"/>
            <wp:docPr id="12" name="Рисунок 1" descr="CZuHW0O34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ZuHW0O34Ss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0F3" w:rsidRDefault="006110F3" w:rsidP="00E81B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C008D" w:rsidRDefault="006110F3" w:rsidP="00644A81">
      <w:pPr>
        <w:rPr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  <w:r w:rsidR="009C008D">
        <w:rPr>
          <w:color w:val="111115"/>
          <w:sz w:val="28"/>
          <w:szCs w:val="28"/>
          <w:bdr w:val="none" w:sz="0" w:space="0" w:color="auto" w:frame="1"/>
        </w:rPr>
        <w:lastRenderedPageBreak/>
        <w:t xml:space="preserve"> </w:t>
      </w:r>
    </w:p>
    <w:p w:rsidR="00A84E47" w:rsidRDefault="00B21DD2" w:rsidP="00644A8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A81">
        <w:rPr>
          <w:rFonts w:ascii="Times New Roman" w:hAnsi="Times New Roman" w:cs="Times New Roman"/>
          <w:sz w:val="28"/>
          <w:szCs w:val="28"/>
        </w:rPr>
        <w:t>Список использованной литературы:</w:t>
      </w:r>
    </w:p>
    <w:p w:rsidR="00A84E47" w:rsidRDefault="00B21DD2" w:rsidP="00644A8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A81">
        <w:rPr>
          <w:rFonts w:ascii="Times New Roman" w:hAnsi="Times New Roman" w:cs="Times New Roman"/>
          <w:sz w:val="28"/>
          <w:szCs w:val="28"/>
        </w:rPr>
        <w:t xml:space="preserve"> 1. Андреева М. В. Технологии </w:t>
      </w:r>
      <w:proofErr w:type="spellStart"/>
      <w:r w:rsidRPr="00644A81">
        <w:rPr>
          <w:rFonts w:ascii="Times New Roman" w:hAnsi="Times New Roman" w:cs="Times New Roman"/>
          <w:sz w:val="28"/>
          <w:szCs w:val="28"/>
        </w:rPr>
        <w:t>веб-квест</w:t>
      </w:r>
      <w:proofErr w:type="spellEnd"/>
      <w:r w:rsidRPr="00644A81">
        <w:rPr>
          <w:rFonts w:ascii="Times New Roman" w:hAnsi="Times New Roman" w:cs="Times New Roman"/>
          <w:sz w:val="28"/>
          <w:szCs w:val="28"/>
        </w:rPr>
        <w:t xml:space="preserve"> в формировании коммуникативной и </w:t>
      </w:r>
      <w:proofErr w:type="spellStart"/>
      <w:r w:rsidRPr="00644A81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644A81">
        <w:rPr>
          <w:rFonts w:ascii="Times New Roman" w:hAnsi="Times New Roman" w:cs="Times New Roman"/>
          <w:sz w:val="28"/>
          <w:szCs w:val="28"/>
        </w:rPr>
        <w:t xml:space="preserve"> компетенции // Информационно-коммуникационные технологии в обучении иностранным языкам. Тезисы докладов I Международной научно-практической конференции. М., 2004. </w:t>
      </w:r>
    </w:p>
    <w:p w:rsidR="00A84E47" w:rsidRDefault="00B21DD2" w:rsidP="00644A8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A81">
        <w:rPr>
          <w:rFonts w:ascii="Times New Roman" w:hAnsi="Times New Roman" w:cs="Times New Roman"/>
          <w:sz w:val="28"/>
          <w:szCs w:val="28"/>
        </w:rPr>
        <w:t xml:space="preserve">2. Быховский Я. С. Образовательные </w:t>
      </w:r>
      <w:proofErr w:type="spellStart"/>
      <w:r w:rsidRPr="00644A81">
        <w:rPr>
          <w:rFonts w:ascii="Times New Roman" w:hAnsi="Times New Roman" w:cs="Times New Roman"/>
          <w:sz w:val="28"/>
          <w:szCs w:val="28"/>
        </w:rPr>
        <w:t>веб-квесты</w:t>
      </w:r>
      <w:proofErr w:type="spellEnd"/>
      <w:r w:rsidRPr="00644A81">
        <w:rPr>
          <w:rFonts w:ascii="Times New Roman" w:hAnsi="Times New Roman" w:cs="Times New Roman"/>
          <w:sz w:val="28"/>
          <w:szCs w:val="28"/>
        </w:rPr>
        <w:t xml:space="preserve"> // Материалы международной конференции «Информационные технологии в образовании. ИТО-99». [Электронный ресурс]. - Режим доступа: - </w:t>
      </w:r>
      <w:hyperlink r:id="rId18" w:history="1">
        <w:r w:rsidR="00A84E47" w:rsidRPr="00304B15">
          <w:rPr>
            <w:rStyle w:val="a7"/>
            <w:rFonts w:ascii="Times New Roman" w:hAnsi="Times New Roman" w:cs="Times New Roman"/>
            <w:sz w:val="28"/>
            <w:szCs w:val="28"/>
          </w:rPr>
          <w:t>http://ito.bitpro.ru/1999</w:t>
        </w:r>
      </w:hyperlink>
      <w:r w:rsidRPr="00644A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E47" w:rsidRDefault="00B21DD2" w:rsidP="00644A8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A8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644A81">
        <w:rPr>
          <w:rFonts w:ascii="Times New Roman" w:hAnsi="Times New Roman" w:cs="Times New Roman"/>
          <w:sz w:val="28"/>
          <w:szCs w:val="28"/>
        </w:rPr>
        <w:t>Жебровская</w:t>
      </w:r>
      <w:proofErr w:type="spellEnd"/>
      <w:r w:rsidRPr="00644A81">
        <w:rPr>
          <w:rFonts w:ascii="Times New Roman" w:hAnsi="Times New Roman" w:cs="Times New Roman"/>
          <w:sz w:val="28"/>
          <w:szCs w:val="28"/>
        </w:rPr>
        <w:t xml:space="preserve"> О.О. Международный </w:t>
      </w:r>
      <w:proofErr w:type="spellStart"/>
      <w:r w:rsidRPr="00644A81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644A81">
        <w:rPr>
          <w:rFonts w:ascii="Times New Roman" w:hAnsi="Times New Roman" w:cs="Times New Roman"/>
          <w:sz w:val="28"/>
          <w:szCs w:val="28"/>
        </w:rPr>
        <w:t xml:space="preserve"> «"Живые" </w:t>
      </w:r>
      <w:proofErr w:type="spellStart"/>
      <w:r w:rsidRPr="00644A81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644A81">
        <w:rPr>
          <w:rFonts w:ascii="Times New Roman" w:hAnsi="Times New Roman" w:cs="Times New Roman"/>
          <w:sz w:val="28"/>
          <w:szCs w:val="28"/>
        </w:rPr>
        <w:t xml:space="preserve"> в образовании (современные образовательные технологии)» [Электронный ресурс]. - Режим доступа: </w:t>
      </w:r>
      <w:hyperlink r:id="rId19" w:history="1">
        <w:r w:rsidR="00A84E47" w:rsidRPr="00304B15">
          <w:rPr>
            <w:rStyle w:val="a7"/>
            <w:rFonts w:ascii="Times New Roman" w:hAnsi="Times New Roman" w:cs="Times New Roman"/>
            <w:sz w:val="28"/>
            <w:szCs w:val="28"/>
          </w:rPr>
          <w:t>http://ext.spb.ru/index.php/webinars/2209-22012013-qq-q-q.html</w:t>
        </w:r>
      </w:hyperlink>
      <w:r w:rsidRPr="00644A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E47" w:rsidRDefault="00B21DD2" w:rsidP="00644A8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A81">
        <w:rPr>
          <w:rFonts w:ascii="Times New Roman" w:hAnsi="Times New Roman" w:cs="Times New Roman"/>
          <w:sz w:val="28"/>
          <w:szCs w:val="28"/>
        </w:rPr>
        <w:t xml:space="preserve">4. Игумнова Е.А., </w:t>
      </w:r>
      <w:proofErr w:type="spellStart"/>
      <w:r w:rsidRPr="00644A81">
        <w:rPr>
          <w:rFonts w:ascii="Times New Roman" w:hAnsi="Times New Roman" w:cs="Times New Roman"/>
          <w:sz w:val="28"/>
          <w:szCs w:val="28"/>
        </w:rPr>
        <w:t>Радецкая</w:t>
      </w:r>
      <w:proofErr w:type="spellEnd"/>
      <w:r w:rsidRPr="00644A81">
        <w:rPr>
          <w:rFonts w:ascii="Times New Roman" w:hAnsi="Times New Roman" w:cs="Times New Roman"/>
          <w:sz w:val="28"/>
          <w:szCs w:val="28"/>
        </w:rPr>
        <w:t xml:space="preserve"> И.В. </w:t>
      </w:r>
      <w:proofErr w:type="spellStart"/>
      <w:r w:rsidRPr="00644A81">
        <w:rPr>
          <w:rFonts w:ascii="Times New Roman" w:hAnsi="Times New Roman" w:cs="Times New Roman"/>
          <w:sz w:val="28"/>
          <w:szCs w:val="28"/>
        </w:rPr>
        <w:t>Квест-технология</w:t>
      </w:r>
      <w:proofErr w:type="spellEnd"/>
      <w:r w:rsidRPr="00644A81">
        <w:rPr>
          <w:rFonts w:ascii="Times New Roman" w:hAnsi="Times New Roman" w:cs="Times New Roman"/>
          <w:sz w:val="28"/>
          <w:szCs w:val="28"/>
        </w:rPr>
        <w:t xml:space="preserve"> в контексте требований ФГОС общего образования // Современные проблемы науки и образования. – 2016. – № 6. [Электронный ресурс]. - Режим доступа: - </w:t>
      </w:r>
      <w:hyperlink r:id="rId20" w:history="1">
        <w:r w:rsidR="00A84E47" w:rsidRPr="00304B15">
          <w:rPr>
            <w:rStyle w:val="a7"/>
            <w:rFonts w:ascii="Times New Roman" w:hAnsi="Times New Roman" w:cs="Times New Roman"/>
            <w:sz w:val="28"/>
            <w:szCs w:val="28"/>
          </w:rPr>
          <w:t>http://www.science-education.ru/ru/article/view?id=25517</w:t>
        </w:r>
      </w:hyperlink>
    </w:p>
    <w:p w:rsidR="00B21DD2" w:rsidRPr="00644A81" w:rsidRDefault="00B21DD2" w:rsidP="00644A8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A81">
        <w:rPr>
          <w:rFonts w:ascii="Times New Roman" w:hAnsi="Times New Roman" w:cs="Times New Roman"/>
          <w:sz w:val="28"/>
          <w:szCs w:val="28"/>
        </w:rPr>
        <w:t xml:space="preserve"> 5. </w:t>
      </w:r>
      <w:proofErr w:type="spellStart"/>
      <w:r w:rsidRPr="00644A81">
        <w:rPr>
          <w:rFonts w:ascii="Times New Roman" w:hAnsi="Times New Roman" w:cs="Times New Roman"/>
          <w:sz w:val="28"/>
          <w:szCs w:val="28"/>
        </w:rPr>
        <w:t>Осяк</w:t>
      </w:r>
      <w:proofErr w:type="spellEnd"/>
      <w:r w:rsidRPr="00644A81">
        <w:rPr>
          <w:rFonts w:ascii="Times New Roman" w:hAnsi="Times New Roman" w:cs="Times New Roman"/>
          <w:sz w:val="28"/>
          <w:szCs w:val="28"/>
        </w:rPr>
        <w:t xml:space="preserve"> С.А., </w:t>
      </w:r>
      <w:proofErr w:type="spellStart"/>
      <w:r w:rsidRPr="00644A81">
        <w:rPr>
          <w:rFonts w:ascii="Times New Roman" w:hAnsi="Times New Roman" w:cs="Times New Roman"/>
          <w:sz w:val="28"/>
          <w:szCs w:val="28"/>
        </w:rPr>
        <w:t>Султанбекова</w:t>
      </w:r>
      <w:proofErr w:type="spellEnd"/>
      <w:r w:rsidRPr="00644A81">
        <w:rPr>
          <w:rFonts w:ascii="Times New Roman" w:hAnsi="Times New Roman" w:cs="Times New Roman"/>
          <w:sz w:val="28"/>
          <w:szCs w:val="28"/>
        </w:rPr>
        <w:t xml:space="preserve"> С.С., Захарова Т.В., Яковлева Е.Н., Лобанова О.Б., Плеханова Е.М. </w:t>
      </w:r>
      <w:proofErr w:type="gramStart"/>
      <w:r w:rsidRPr="00644A81">
        <w:rPr>
          <w:rFonts w:ascii="Times New Roman" w:hAnsi="Times New Roman" w:cs="Times New Roman"/>
          <w:sz w:val="28"/>
          <w:szCs w:val="28"/>
        </w:rPr>
        <w:t>Образовательный</w:t>
      </w:r>
      <w:proofErr w:type="gramEnd"/>
      <w:r w:rsidRPr="00644A81">
        <w:rPr>
          <w:rFonts w:ascii="Times New Roman" w:hAnsi="Times New Roman" w:cs="Times New Roman"/>
          <w:sz w:val="28"/>
          <w:szCs w:val="28"/>
        </w:rPr>
        <w:t xml:space="preserve"> квест – современная интерактивная технология // Современные проблемы науки и образования. – 2015. – № 1-2. [Электронный ресурс]. - Режим доступа: </w:t>
      </w:r>
      <w:hyperlink r:id="rId21" w:history="1">
        <w:r w:rsidRPr="00644A81">
          <w:rPr>
            <w:rStyle w:val="a7"/>
            <w:rFonts w:ascii="Times New Roman" w:hAnsi="Times New Roman" w:cs="Times New Roman"/>
            <w:sz w:val="28"/>
            <w:szCs w:val="28"/>
          </w:rPr>
          <w:t>http://www.science-education.ru/ru/article/view?id=20247</w:t>
        </w:r>
      </w:hyperlink>
    </w:p>
    <w:p w:rsidR="00A5279D" w:rsidRPr="00A5279D" w:rsidRDefault="00A5279D" w:rsidP="00A5279D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sectPr w:rsidR="00A5279D" w:rsidRPr="00A5279D" w:rsidSect="00E55521">
      <w:footerReference w:type="default" r:id="rId2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E09" w:rsidRDefault="00901E09" w:rsidP="004E1F4F">
      <w:pPr>
        <w:spacing w:after="0" w:line="240" w:lineRule="auto"/>
      </w:pPr>
      <w:r>
        <w:separator/>
      </w:r>
    </w:p>
  </w:endnote>
  <w:endnote w:type="continuationSeparator" w:id="0">
    <w:p w:rsidR="00901E09" w:rsidRDefault="00901E09" w:rsidP="004E1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rte">
    <w:altName w:val="Marigold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00799"/>
      <w:docPartObj>
        <w:docPartGallery w:val="Page Numbers (Bottom of Page)"/>
        <w:docPartUnique/>
      </w:docPartObj>
    </w:sdtPr>
    <w:sdtContent>
      <w:p w:rsidR="00133D50" w:rsidRDefault="00F0180A">
        <w:pPr>
          <w:pStyle w:val="aa"/>
          <w:jc w:val="right"/>
        </w:pPr>
        <w:r w:rsidRPr="00B716B9">
          <w:rPr>
            <w:rFonts w:ascii="Times New Roman" w:hAnsi="Times New Roman" w:cs="Times New Roman"/>
          </w:rPr>
          <w:fldChar w:fldCharType="begin"/>
        </w:r>
        <w:r w:rsidR="007240FA" w:rsidRPr="00B716B9">
          <w:rPr>
            <w:rFonts w:ascii="Times New Roman" w:hAnsi="Times New Roman" w:cs="Times New Roman"/>
          </w:rPr>
          <w:instrText xml:space="preserve"> PAGE   \* MERGEFORMAT </w:instrText>
        </w:r>
        <w:r w:rsidRPr="00B716B9">
          <w:rPr>
            <w:rFonts w:ascii="Times New Roman" w:hAnsi="Times New Roman" w:cs="Times New Roman"/>
          </w:rPr>
          <w:fldChar w:fldCharType="separate"/>
        </w:r>
        <w:r w:rsidR="00A9220F">
          <w:rPr>
            <w:rFonts w:ascii="Times New Roman" w:hAnsi="Times New Roman" w:cs="Times New Roman"/>
            <w:noProof/>
          </w:rPr>
          <w:t>19</w:t>
        </w:r>
        <w:r w:rsidRPr="00B716B9">
          <w:rPr>
            <w:rFonts w:ascii="Times New Roman" w:hAnsi="Times New Roman" w:cs="Times New Roman"/>
          </w:rPr>
          <w:fldChar w:fldCharType="end"/>
        </w:r>
      </w:p>
    </w:sdtContent>
  </w:sdt>
  <w:p w:rsidR="00133D50" w:rsidRDefault="00133D5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E09" w:rsidRDefault="00901E09" w:rsidP="004E1F4F">
      <w:pPr>
        <w:spacing w:after="0" w:line="240" w:lineRule="auto"/>
      </w:pPr>
      <w:r>
        <w:separator/>
      </w:r>
    </w:p>
  </w:footnote>
  <w:footnote w:type="continuationSeparator" w:id="0">
    <w:p w:rsidR="00901E09" w:rsidRDefault="00901E09" w:rsidP="004E1F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7C05"/>
    <w:multiLevelType w:val="hybridMultilevel"/>
    <w:tmpl w:val="6BB6B4F2"/>
    <w:lvl w:ilvl="0" w:tplc="FAB0D63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27E69"/>
    <w:multiLevelType w:val="hybridMultilevel"/>
    <w:tmpl w:val="AEFEE7C2"/>
    <w:lvl w:ilvl="0" w:tplc="57BE8B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F3E82"/>
    <w:multiLevelType w:val="multilevel"/>
    <w:tmpl w:val="CA62BC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BC94190"/>
    <w:multiLevelType w:val="multilevel"/>
    <w:tmpl w:val="EBCC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B45DAF"/>
    <w:multiLevelType w:val="hybridMultilevel"/>
    <w:tmpl w:val="653AECA4"/>
    <w:lvl w:ilvl="0" w:tplc="F9164AC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111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43C35"/>
    <w:multiLevelType w:val="multilevel"/>
    <w:tmpl w:val="D8A8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7B65FD"/>
    <w:multiLevelType w:val="multilevel"/>
    <w:tmpl w:val="4322F7A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9DE1CD3"/>
    <w:multiLevelType w:val="multilevel"/>
    <w:tmpl w:val="E492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652B1"/>
    <w:multiLevelType w:val="multilevel"/>
    <w:tmpl w:val="210C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D20333"/>
    <w:multiLevelType w:val="hybridMultilevel"/>
    <w:tmpl w:val="D4F667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2A1B8B"/>
    <w:multiLevelType w:val="multilevel"/>
    <w:tmpl w:val="9A62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32220B"/>
    <w:multiLevelType w:val="hybridMultilevel"/>
    <w:tmpl w:val="1B12F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253BFA"/>
    <w:multiLevelType w:val="hybridMultilevel"/>
    <w:tmpl w:val="A7DE6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56D84"/>
    <w:multiLevelType w:val="hybridMultilevel"/>
    <w:tmpl w:val="57CCB380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4">
    <w:nsid w:val="3BF84712"/>
    <w:multiLevelType w:val="multilevel"/>
    <w:tmpl w:val="63FE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F35D72"/>
    <w:multiLevelType w:val="hybridMultilevel"/>
    <w:tmpl w:val="02526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1C7742"/>
    <w:multiLevelType w:val="hybridMultilevel"/>
    <w:tmpl w:val="F806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D040C4"/>
    <w:multiLevelType w:val="hybridMultilevel"/>
    <w:tmpl w:val="DFD808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5800036"/>
    <w:multiLevelType w:val="hybridMultilevel"/>
    <w:tmpl w:val="CA940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2418B3"/>
    <w:multiLevelType w:val="multilevel"/>
    <w:tmpl w:val="81E824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>
    <w:nsid w:val="4FCD34B1"/>
    <w:multiLevelType w:val="hybridMultilevel"/>
    <w:tmpl w:val="1ECCB84A"/>
    <w:lvl w:ilvl="0" w:tplc="2B560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3923DB1"/>
    <w:multiLevelType w:val="multilevel"/>
    <w:tmpl w:val="0612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531938"/>
    <w:multiLevelType w:val="multilevel"/>
    <w:tmpl w:val="8910BA8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57954954"/>
    <w:multiLevelType w:val="hybridMultilevel"/>
    <w:tmpl w:val="CFF8D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B5105C"/>
    <w:multiLevelType w:val="multilevel"/>
    <w:tmpl w:val="73AA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421476"/>
    <w:multiLevelType w:val="multilevel"/>
    <w:tmpl w:val="8910BA8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6ACA2419"/>
    <w:multiLevelType w:val="multilevel"/>
    <w:tmpl w:val="3466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751DD6"/>
    <w:multiLevelType w:val="multilevel"/>
    <w:tmpl w:val="8910BA8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6CBA6FC9"/>
    <w:multiLevelType w:val="multilevel"/>
    <w:tmpl w:val="A462B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565B90"/>
    <w:multiLevelType w:val="multilevel"/>
    <w:tmpl w:val="9EB6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071821"/>
    <w:multiLevelType w:val="multilevel"/>
    <w:tmpl w:val="B9DC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763F64"/>
    <w:multiLevelType w:val="hybridMultilevel"/>
    <w:tmpl w:val="F806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B32DBC"/>
    <w:multiLevelType w:val="multilevel"/>
    <w:tmpl w:val="A1D62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1C1F7C"/>
    <w:multiLevelType w:val="multilevel"/>
    <w:tmpl w:val="1024A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9E310D"/>
    <w:multiLevelType w:val="multilevel"/>
    <w:tmpl w:val="D9B6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0"/>
  </w:num>
  <w:num w:numId="3">
    <w:abstractNumId w:val="34"/>
  </w:num>
  <w:num w:numId="4">
    <w:abstractNumId w:val="23"/>
  </w:num>
  <w:num w:numId="5">
    <w:abstractNumId w:val="12"/>
  </w:num>
  <w:num w:numId="6">
    <w:abstractNumId w:val="1"/>
  </w:num>
  <w:num w:numId="7">
    <w:abstractNumId w:val="17"/>
  </w:num>
  <w:num w:numId="8">
    <w:abstractNumId w:val="0"/>
  </w:num>
  <w:num w:numId="9">
    <w:abstractNumId w:val="13"/>
  </w:num>
  <w:num w:numId="10">
    <w:abstractNumId w:val="9"/>
  </w:num>
  <w:num w:numId="11">
    <w:abstractNumId w:val="10"/>
  </w:num>
  <w:num w:numId="12">
    <w:abstractNumId w:val="21"/>
  </w:num>
  <w:num w:numId="13">
    <w:abstractNumId w:val="7"/>
  </w:num>
  <w:num w:numId="14">
    <w:abstractNumId w:val="29"/>
  </w:num>
  <w:num w:numId="15">
    <w:abstractNumId w:val="32"/>
  </w:num>
  <w:num w:numId="16">
    <w:abstractNumId w:val="30"/>
  </w:num>
  <w:num w:numId="17">
    <w:abstractNumId w:val="14"/>
  </w:num>
  <w:num w:numId="18">
    <w:abstractNumId w:val="5"/>
  </w:num>
  <w:num w:numId="19">
    <w:abstractNumId w:val="28"/>
  </w:num>
  <w:num w:numId="20">
    <w:abstractNumId w:val="24"/>
  </w:num>
  <w:num w:numId="21">
    <w:abstractNumId w:val="8"/>
  </w:num>
  <w:num w:numId="22">
    <w:abstractNumId w:val="3"/>
  </w:num>
  <w:num w:numId="23">
    <w:abstractNumId w:val="18"/>
  </w:num>
  <w:num w:numId="24">
    <w:abstractNumId w:val="2"/>
  </w:num>
  <w:num w:numId="25">
    <w:abstractNumId w:val="15"/>
  </w:num>
  <w:num w:numId="26">
    <w:abstractNumId w:val="31"/>
  </w:num>
  <w:num w:numId="27">
    <w:abstractNumId w:val="16"/>
  </w:num>
  <w:num w:numId="28">
    <w:abstractNumId w:val="26"/>
  </w:num>
  <w:num w:numId="29">
    <w:abstractNumId w:val="6"/>
  </w:num>
  <w:num w:numId="30">
    <w:abstractNumId w:val="25"/>
  </w:num>
  <w:num w:numId="31">
    <w:abstractNumId w:val="19"/>
  </w:num>
  <w:num w:numId="32">
    <w:abstractNumId w:val="22"/>
  </w:num>
  <w:num w:numId="33">
    <w:abstractNumId w:val="4"/>
  </w:num>
  <w:num w:numId="34">
    <w:abstractNumId w:val="11"/>
  </w:num>
  <w:num w:numId="3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279D"/>
    <w:rsid w:val="0000146B"/>
    <w:rsid w:val="00002BE8"/>
    <w:rsid w:val="000160CC"/>
    <w:rsid w:val="00016AF6"/>
    <w:rsid w:val="00041629"/>
    <w:rsid w:val="00041E0F"/>
    <w:rsid w:val="00041FA5"/>
    <w:rsid w:val="00042A1D"/>
    <w:rsid w:val="000626AC"/>
    <w:rsid w:val="00065E21"/>
    <w:rsid w:val="0007753F"/>
    <w:rsid w:val="0008443A"/>
    <w:rsid w:val="00097729"/>
    <w:rsid w:val="000B0C4A"/>
    <w:rsid w:val="000B469E"/>
    <w:rsid w:val="000B51B1"/>
    <w:rsid w:val="000C603F"/>
    <w:rsid w:val="000E0417"/>
    <w:rsid w:val="000F3A56"/>
    <w:rsid w:val="00104BCE"/>
    <w:rsid w:val="00132D4A"/>
    <w:rsid w:val="00133D50"/>
    <w:rsid w:val="00136789"/>
    <w:rsid w:val="00183147"/>
    <w:rsid w:val="001C1701"/>
    <w:rsid w:val="001E4E41"/>
    <w:rsid w:val="001F3546"/>
    <w:rsid w:val="001F73AB"/>
    <w:rsid w:val="00203047"/>
    <w:rsid w:val="00211977"/>
    <w:rsid w:val="00221B3D"/>
    <w:rsid w:val="002239D6"/>
    <w:rsid w:val="0025057E"/>
    <w:rsid w:val="002701C3"/>
    <w:rsid w:val="002A0A41"/>
    <w:rsid w:val="002B3F6B"/>
    <w:rsid w:val="002C7FC5"/>
    <w:rsid w:val="0034106A"/>
    <w:rsid w:val="0036398B"/>
    <w:rsid w:val="00396167"/>
    <w:rsid w:val="003A7DE4"/>
    <w:rsid w:val="003B2B25"/>
    <w:rsid w:val="003D00AE"/>
    <w:rsid w:val="003D1F23"/>
    <w:rsid w:val="003D412C"/>
    <w:rsid w:val="003E4F91"/>
    <w:rsid w:val="003F259B"/>
    <w:rsid w:val="003F5CA4"/>
    <w:rsid w:val="00401BF0"/>
    <w:rsid w:val="00403881"/>
    <w:rsid w:val="00416209"/>
    <w:rsid w:val="00437F5F"/>
    <w:rsid w:val="00446629"/>
    <w:rsid w:val="004504F5"/>
    <w:rsid w:val="00452DAB"/>
    <w:rsid w:val="00462A20"/>
    <w:rsid w:val="00495D34"/>
    <w:rsid w:val="004A5B1C"/>
    <w:rsid w:val="004E1F4F"/>
    <w:rsid w:val="004E364B"/>
    <w:rsid w:val="00506D7F"/>
    <w:rsid w:val="0051034D"/>
    <w:rsid w:val="005258A3"/>
    <w:rsid w:val="0056263F"/>
    <w:rsid w:val="00573D96"/>
    <w:rsid w:val="00574026"/>
    <w:rsid w:val="00580CC8"/>
    <w:rsid w:val="00584355"/>
    <w:rsid w:val="005916D0"/>
    <w:rsid w:val="00597409"/>
    <w:rsid w:val="005A2F9D"/>
    <w:rsid w:val="005A78F0"/>
    <w:rsid w:val="005C0E18"/>
    <w:rsid w:val="006110F3"/>
    <w:rsid w:val="00634A21"/>
    <w:rsid w:val="00644A81"/>
    <w:rsid w:val="006451A0"/>
    <w:rsid w:val="00654E01"/>
    <w:rsid w:val="006A341F"/>
    <w:rsid w:val="006B7950"/>
    <w:rsid w:val="006C347E"/>
    <w:rsid w:val="006C7BD2"/>
    <w:rsid w:val="006D6219"/>
    <w:rsid w:val="006E762E"/>
    <w:rsid w:val="006F7D2A"/>
    <w:rsid w:val="00716B9E"/>
    <w:rsid w:val="00717C0B"/>
    <w:rsid w:val="00720FCA"/>
    <w:rsid w:val="007240FA"/>
    <w:rsid w:val="007277EF"/>
    <w:rsid w:val="007336F6"/>
    <w:rsid w:val="00734299"/>
    <w:rsid w:val="00751F92"/>
    <w:rsid w:val="00755423"/>
    <w:rsid w:val="0075577D"/>
    <w:rsid w:val="0076593F"/>
    <w:rsid w:val="007776DF"/>
    <w:rsid w:val="0079005F"/>
    <w:rsid w:val="00790B11"/>
    <w:rsid w:val="007E0621"/>
    <w:rsid w:val="00801F03"/>
    <w:rsid w:val="00837C42"/>
    <w:rsid w:val="0086373C"/>
    <w:rsid w:val="00865066"/>
    <w:rsid w:val="00874086"/>
    <w:rsid w:val="00874B9D"/>
    <w:rsid w:val="00894EA0"/>
    <w:rsid w:val="008A0C91"/>
    <w:rsid w:val="008D21DC"/>
    <w:rsid w:val="008F0F07"/>
    <w:rsid w:val="008F2019"/>
    <w:rsid w:val="00901E09"/>
    <w:rsid w:val="00906B9E"/>
    <w:rsid w:val="0091164D"/>
    <w:rsid w:val="00911BF0"/>
    <w:rsid w:val="00914517"/>
    <w:rsid w:val="00917EF6"/>
    <w:rsid w:val="009237C0"/>
    <w:rsid w:val="0092400D"/>
    <w:rsid w:val="009333F8"/>
    <w:rsid w:val="00934C24"/>
    <w:rsid w:val="00934E78"/>
    <w:rsid w:val="00947A1C"/>
    <w:rsid w:val="00985B6B"/>
    <w:rsid w:val="00995A2A"/>
    <w:rsid w:val="009A16C1"/>
    <w:rsid w:val="009C008D"/>
    <w:rsid w:val="009C1546"/>
    <w:rsid w:val="009D1A8E"/>
    <w:rsid w:val="009D3E80"/>
    <w:rsid w:val="009D6D50"/>
    <w:rsid w:val="009F20F6"/>
    <w:rsid w:val="00A12588"/>
    <w:rsid w:val="00A1691F"/>
    <w:rsid w:val="00A2055E"/>
    <w:rsid w:val="00A30447"/>
    <w:rsid w:val="00A3734E"/>
    <w:rsid w:val="00A4032A"/>
    <w:rsid w:val="00A5279D"/>
    <w:rsid w:val="00A62E94"/>
    <w:rsid w:val="00A63E93"/>
    <w:rsid w:val="00A741B9"/>
    <w:rsid w:val="00A84E47"/>
    <w:rsid w:val="00A86937"/>
    <w:rsid w:val="00A9220F"/>
    <w:rsid w:val="00AC13AE"/>
    <w:rsid w:val="00AC3A77"/>
    <w:rsid w:val="00AD23B9"/>
    <w:rsid w:val="00AE2EAE"/>
    <w:rsid w:val="00AF122D"/>
    <w:rsid w:val="00B145A4"/>
    <w:rsid w:val="00B21D84"/>
    <w:rsid w:val="00B21DD2"/>
    <w:rsid w:val="00B35FF0"/>
    <w:rsid w:val="00B37C3D"/>
    <w:rsid w:val="00B4211E"/>
    <w:rsid w:val="00B46244"/>
    <w:rsid w:val="00B53B6F"/>
    <w:rsid w:val="00B716B9"/>
    <w:rsid w:val="00B718DB"/>
    <w:rsid w:val="00B80145"/>
    <w:rsid w:val="00B96651"/>
    <w:rsid w:val="00B97FAF"/>
    <w:rsid w:val="00BB3A6F"/>
    <w:rsid w:val="00BB683A"/>
    <w:rsid w:val="00BC2931"/>
    <w:rsid w:val="00BC45C0"/>
    <w:rsid w:val="00BC5BE4"/>
    <w:rsid w:val="00BD4759"/>
    <w:rsid w:val="00BE7FD6"/>
    <w:rsid w:val="00BF03F2"/>
    <w:rsid w:val="00BF49B8"/>
    <w:rsid w:val="00C01B44"/>
    <w:rsid w:val="00C2654F"/>
    <w:rsid w:val="00C42E1D"/>
    <w:rsid w:val="00C65C05"/>
    <w:rsid w:val="00C66FDB"/>
    <w:rsid w:val="00C70E49"/>
    <w:rsid w:val="00C75D05"/>
    <w:rsid w:val="00C76A74"/>
    <w:rsid w:val="00C9583A"/>
    <w:rsid w:val="00C96C44"/>
    <w:rsid w:val="00CC0E1B"/>
    <w:rsid w:val="00CC5B0D"/>
    <w:rsid w:val="00CD3337"/>
    <w:rsid w:val="00CD4186"/>
    <w:rsid w:val="00CD697F"/>
    <w:rsid w:val="00CF5CFD"/>
    <w:rsid w:val="00CF5F8E"/>
    <w:rsid w:val="00D17FE4"/>
    <w:rsid w:val="00D379AA"/>
    <w:rsid w:val="00D41388"/>
    <w:rsid w:val="00D639A2"/>
    <w:rsid w:val="00D6552D"/>
    <w:rsid w:val="00DA1A54"/>
    <w:rsid w:val="00DA50E6"/>
    <w:rsid w:val="00DB4768"/>
    <w:rsid w:val="00DB79B7"/>
    <w:rsid w:val="00DC7802"/>
    <w:rsid w:val="00DF599C"/>
    <w:rsid w:val="00E03C56"/>
    <w:rsid w:val="00E050A5"/>
    <w:rsid w:val="00E307E4"/>
    <w:rsid w:val="00E46848"/>
    <w:rsid w:val="00E521AC"/>
    <w:rsid w:val="00E55521"/>
    <w:rsid w:val="00E61D5D"/>
    <w:rsid w:val="00E757ED"/>
    <w:rsid w:val="00E81AC3"/>
    <w:rsid w:val="00E81B0C"/>
    <w:rsid w:val="00E82773"/>
    <w:rsid w:val="00E877CA"/>
    <w:rsid w:val="00E90F2C"/>
    <w:rsid w:val="00EA186F"/>
    <w:rsid w:val="00EB0D65"/>
    <w:rsid w:val="00EC2CAB"/>
    <w:rsid w:val="00EE2EA4"/>
    <w:rsid w:val="00EF0B5B"/>
    <w:rsid w:val="00EF70A9"/>
    <w:rsid w:val="00F00EF7"/>
    <w:rsid w:val="00F0180A"/>
    <w:rsid w:val="00F300DF"/>
    <w:rsid w:val="00F3094F"/>
    <w:rsid w:val="00F4500E"/>
    <w:rsid w:val="00F4639A"/>
    <w:rsid w:val="00F46920"/>
    <w:rsid w:val="00F603B6"/>
    <w:rsid w:val="00F729C1"/>
    <w:rsid w:val="00F86641"/>
    <w:rsid w:val="00FA3092"/>
    <w:rsid w:val="00FA4513"/>
    <w:rsid w:val="00FB3EED"/>
    <w:rsid w:val="00FD2F16"/>
    <w:rsid w:val="00FD3CF9"/>
    <w:rsid w:val="00FD7065"/>
    <w:rsid w:val="00FE4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671]"/>
    </o:shapedefaults>
    <o:shapelayout v:ext="edit">
      <o:idmap v:ext="edit" data="1"/>
      <o:rules v:ext="edit">
        <o:r id="V:Rule5" type="callout" idref="#_x0000_s1110"/>
        <o:r id="V:Rule10" type="connector" idref="#_x0000_s1046">
          <o:proxy start="" idref="#_x0000_s1032" connectloc="2"/>
          <o:proxy end="" idref="#_x0000_s1039" connectloc="0"/>
        </o:r>
        <o:r id="V:Rule11" type="connector" idref="#_x0000_s1102"/>
        <o:r id="V:Rule12" type="connector" idref="#_x0000_s1045"/>
        <o:r id="V:Rule13" type="connector" idref="#_x0000_s1106">
          <o:proxy start="" idref="#_x0000_s1108" connectloc="2"/>
          <o:proxy end="" idref="#_x0000_s1105" connectloc="1"/>
        </o:r>
        <o:r id="V:Rule14" type="connector" idref="#_x0000_s1107">
          <o:proxy start="" idref="#_x0000_s1108" connectloc="2"/>
        </o:r>
        <o:r id="V:Rule15" type="connector" idref="#_x0000_s1103"/>
        <o:r id="V:Rule16" type="connector" idref="#_x0000_s1044">
          <o:proxy start="" idref="#_x0000_s1032" connectloc="2"/>
          <o:proxy end="" idref="#_x0000_s1038" connectloc="0"/>
        </o:r>
        <o:r id="V:Rule17" type="connector" idref="#_x0000_s1043">
          <o:proxy start="" idref="#_x0000_s1032" connectloc="2"/>
          <o:proxy end="" idref="#_x0000_s1037" connectloc="0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299"/>
  </w:style>
  <w:style w:type="paragraph" w:styleId="1">
    <w:name w:val="heading 1"/>
    <w:basedOn w:val="a"/>
    <w:next w:val="a"/>
    <w:link w:val="10"/>
    <w:uiPriority w:val="9"/>
    <w:qFormat/>
    <w:rsid w:val="00874B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7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74B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87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74B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74B9D"/>
  </w:style>
  <w:style w:type="character" w:styleId="a6">
    <w:name w:val="Emphasis"/>
    <w:basedOn w:val="a0"/>
    <w:uiPriority w:val="20"/>
    <w:qFormat/>
    <w:rsid w:val="00874B9D"/>
    <w:rPr>
      <w:i/>
      <w:iCs/>
    </w:rPr>
  </w:style>
  <w:style w:type="character" w:styleId="a7">
    <w:name w:val="Hyperlink"/>
    <w:basedOn w:val="a0"/>
    <w:uiPriority w:val="99"/>
    <w:unhideWhenUsed/>
    <w:rsid w:val="00894EA0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F20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74">
    <w:name w:val="Font Style74"/>
    <w:uiPriority w:val="99"/>
    <w:rsid w:val="008F2019"/>
    <w:rPr>
      <w:rFonts w:ascii="Times New Roman" w:hAnsi="Times New Roman"/>
      <w:sz w:val="20"/>
    </w:rPr>
  </w:style>
  <w:style w:type="character" w:customStyle="1" w:styleId="c6">
    <w:name w:val="c6"/>
    <w:basedOn w:val="a0"/>
    <w:rsid w:val="00597409"/>
  </w:style>
  <w:style w:type="paragraph" w:styleId="a8">
    <w:name w:val="header"/>
    <w:basedOn w:val="a"/>
    <w:link w:val="a9"/>
    <w:uiPriority w:val="99"/>
    <w:semiHidden/>
    <w:unhideWhenUsed/>
    <w:rsid w:val="004E1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E1F4F"/>
  </w:style>
  <w:style w:type="paragraph" w:styleId="aa">
    <w:name w:val="footer"/>
    <w:basedOn w:val="a"/>
    <w:link w:val="ab"/>
    <w:uiPriority w:val="99"/>
    <w:unhideWhenUsed/>
    <w:rsid w:val="004E1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1F4F"/>
  </w:style>
  <w:style w:type="paragraph" w:styleId="ac">
    <w:name w:val="Balloon Text"/>
    <w:basedOn w:val="a"/>
    <w:link w:val="ad"/>
    <w:uiPriority w:val="99"/>
    <w:semiHidden/>
    <w:unhideWhenUsed/>
    <w:rsid w:val="00E81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81B0C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A86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86937"/>
  </w:style>
  <w:style w:type="character" w:customStyle="1" w:styleId="c7">
    <w:name w:val="c7"/>
    <w:basedOn w:val="a0"/>
    <w:rsid w:val="00A869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7446s010.edusite.ru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ito.bitpro.ru/1999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cience-education.ru/ru/article/view?id=20247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://www.science-education.ru/ru/article/view?id=2551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://ext.spb.ru/index.php/webinars/2209-22012013-qq-q-q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01FD5-9907-4443-A01B-0BD38B99A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3357</TotalTime>
  <Pages>40</Pages>
  <Words>6825</Words>
  <Characters>38909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74</cp:revision>
  <cp:lastPrinted>2020-09-15T02:45:00Z</cp:lastPrinted>
  <dcterms:created xsi:type="dcterms:W3CDTF">2020-09-04T04:20:00Z</dcterms:created>
  <dcterms:modified xsi:type="dcterms:W3CDTF">2020-09-17T13:11:00Z</dcterms:modified>
</cp:coreProperties>
</file>